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34A8B" w14:textId="0FEE723D" w:rsidR="00DF05D6" w:rsidRDefault="00DF05D6" w:rsidP="009935E3">
      <w:pPr>
        <w:rPr>
          <w:b/>
          <w:color w:val="339966"/>
          <w:sz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B134ABA" wp14:editId="3D9C04D6">
            <wp:simplePos x="0" y="0"/>
            <wp:positionH relativeFrom="column">
              <wp:posOffset>-742950</wp:posOffset>
            </wp:positionH>
            <wp:positionV relativeFrom="paragraph">
              <wp:posOffset>0</wp:posOffset>
            </wp:positionV>
            <wp:extent cx="1619250" cy="15049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tterhead logo Woodland Twp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F373C7">
        <w:rPr>
          <w:b/>
          <w:color w:val="339966"/>
          <w:sz w:val="32"/>
        </w:rPr>
        <w:t>WOODLAND TOWNSHIP * BURLINGTON</w:t>
      </w:r>
      <w:r w:rsidR="007C3321">
        <w:rPr>
          <w:b/>
          <w:color w:val="339966"/>
          <w:sz w:val="32"/>
        </w:rPr>
        <w:t xml:space="preserve"> </w:t>
      </w:r>
      <w:r w:rsidRPr="00F373C7">
        <w:rPr>
          <w:b/>
          <w:color w:val="339966"/>
          <w:sz w:val="32"/>
        </w:rPr>
        <w:t>COUNTY</w:t>
      </w:r>
    </w:p>
    <w:p w14:paraId="5B134A8C" w14:textId="77777777" w:rsidR="009935E3" w:rsidRPr="00DE10E6" w:rsidRDefault="009935E3" w:rsidP="009935E3">
      <w:pPr>
        <w:jc w:val="center"/>
        <w:rPr>
          <w:color w:val="CC9900"/>
          <w:sz w:val="22"/>
        </w:rPr>
      </w:pPr>
      <w:r>
        <w:rPr>
          <w:color w:val="CC9900"/>
          <w:sz w:val="22"/>
        </w:rPr>
        <w:t>OFFICE OF THE CLERK/ADMINISTRATOR</w:t>
      </w:r>
    </w:p>
    <w:p w14:paraId="5B134A8D" w14:textId="77777777" w:rsidR="00DF05D6" w:rsidRDefault="00DF05D6" w:rsidP="00DF05D6">
      <w:pPr>
        <w:jc w:val="center"/>
        <w:rPr>
          <w:color w:val="CC9900"/>
          <w:sz w:val="22"/>
        </w:rPr>
      </w:pPr>
      <w:r w:rsidRPr="00DE10E6">
        <w:rPr>
          <w:color w:val="CC9900"/>
          <w:sz w:val="22"/>
        </w:rPr>
        <w:t>P.O. Box 388, Chatsworth, NJ 08019</w:t>
      </w:r>
    </w:p>
    <w:p w14:paraId="5B134A8E" w14:textId="77777777" w:rsidR="00DF05D6" w:rsidRPr="005E3036" w:rsidRDefault="00DF05D6" w:rsidP="00DF05D6">
      <w:pPr>
        <w:jc w:val="center"/>
        <w:rPr>
          <w:color w:val="CC9900"/>
          <w:sz w:val="22"/>
          <w:lang w:val="fr-FR"/>
        </w:rPr>
      </w:pPr>
      <w:r w:rsidRPr="005E3036">
        <w:rPr>
          <w:color w:val="CC9900"/>
          <w:sz w:val="22"/>
          <w:lang w:val="fr-FR"/>
        </w:rPr>
        <w:t>www.woodlandtownship.org</w:t>
      </w:r>
    </w:p>
    <w:p w14:paraId="5B134A8F" w14:textId="77777777" w:rsidR="00DF05D6" w:rsidRPr="005E3036" w:rsidRDefault="00CC327B" w:rsidP="00DF05D6">
      <w:pPr>
        <w:jc w:val="center"/>
        <w:rPr>
          <w:color w:val="CC9900"/>
          <w:sz w:val="22"/>
          <w:lang w:val="fr-FR"/>
        </w:rPr>
      </w:pPr>
      <w:r w:rsidRPr="005E3036">
        <w:rPr>
          <w:color w:val="CC9900"/>
          <w:sz w:val="22"/>
          <w:lang w:val="fr-FR"/>
        </w:rPr>
        <w:t>Telephone 609-726-</w:t>
      </w:r>
      <w:r w:rsidR="00684BC4" w:rsidRPr="005E3036">
        <w:rPr>
          <w:color w:val="CC9900"/>
          <w:sz w:val="22"/>
          <w:lang w:val="fr-FR"/>
        </w:rPr>
        <w:t>1700</w:t>
      </w:r>
      <w:r w:rsidR="00DF05D6" w:rsidRPr="005E3036">
        <w:rPr>
          <w:color w:val="CC9900"/>
          <w:sz w:val="22"/>
          <w:lang w:val="fr-FR"/>
        </w:rPr>
        <w:t xml:space="preserve">       Fax 609-726-1996</w:t>
      </w:r>
    </w:p>
    <w:p w14:paraId="5B134A90" w14:textId="2C53E341" w:rsidR="00DF05D6" w:rsidRPr="00DE10E6" w:rsidRDefault="00DF05D6" w:rsidP="00DF05D6">
      <w:pPr>
        <w:rPr>
          <w:color w:val="CC9900"/>
          <w:sz w:val="22"/>
        </w:rPr>
      </w:pPr>
      <w:r w:rsidRPr="005E3036">
        <w:rPr>
          <w:color w:val="CC9900"/>
          <w:sz w:val="22"/>
          <w:lang w:val="fr-FR"/>
        </w:rPr>
        <w:t xml:space="preserve">                        </w:t>
      </w:r>
      <w:r w:rsidR="00684BC4" w:rsidRPr="005E3036">
        <w:rPr>
          <w:color w:val="CC9900"/>
          <w:sz w:val="22"/>
          <w:lang w:val="fr-FR"/>
        </w:rPr>
        <w:t xml:space="preserve"> </w:t>
      </w:r>
      <w:r w:rsidR="00684BC4">
        <w:rPr>
          <w:color w:val="CC9900"/>
          <w:sz w:val="22"/>
        </w:rPr>
        <w:t>William DeGroff</w:t>
      </w:r>
      <w:r w:rsidRPr="00DE10E6">
        <w:rPr>
          <w:color w:val="CC9900"/>
          <w:sz w:val="22"/>
        </w:rPr>
        <w:t xml:space="preserve"> </w:t>
      </w:r>
      <w:r>
        <w:rPr>
          <w:color w:val="CC9900"/>
          <w:sz w:val="22"/>
        </w:rPr>
        <w:t xml:space="preserve">      </w:t>
      </w:r>
      <w:r w:rsidRPr="00DE10E6">
        <w:rPr>
          <w:color w:val="CC9900"/>
          <w:sz w:val="22"/>
        </w:rPr>
        <w:t xml:space="preserve">  </w:t>
      </w:r>
      <w:r>
        <w:rPr>
          <w:color w:val="CC9900"/>
          <w:sz w:val="22"/>
        </w:rPr>
        <w:t>Mark Herndon</w:t>
      </w:r>
      <w:r>
        <w:rPr>
          <w:color w:val="CC9900"/>
          <w:sz w:val="22"/>
        </w:rPr>
        <w:tab/>
      </w:r>
      <w:r w:rsidR="00406A16">
        <w:rPr>
          <w:color w:val="CC9900"/>
          <w:sz w:val="22"/>
        </w:rPr>
        <w:t xml:space="preserve">  Donna Mull</w:t>
      </w:r>
      <w:r w:rsidR="007C3321">
        <w:rPr>
          <w:color w:val="CC9900"/>
          <w:sz w:val="22"/>
        </w:rPr>
        <w:t xml:space="preserve">            </w:t>
      </w:r>
      <w:r w:rsidR="00FC6A37">
        <w:rPr>
          <w:color w:val="CC9900"/>
          <w:sz w:val="22"/>
        </w:rPr>
        <w:t xml:space="preserve"> </w:t>
      </w:r>
    </w:p>
    <w:p w14:paraId="213E1D05" w14:textId="7AE5D842" w:rsidR="00FC6A37" w:rsidRDefault="00FC6A37" w:rsidP="00FC6A37">
      <w:pPr>
        <w:rPr>
          <w:i/>
          <w:color w:val="CC9900"/>
          <w:sz w:val="22"/>
        </w:rPr>
      </w:pPr>
      <w:r>
        <w:rPr>
          <w:i/>
          <w:color w:val="CC9900"/>
          <w:sz w:val="22"/>
        </w:rPr>
        <w:t xml:space="preserve">                                   </w:t>
      </w:r>
      <w:r w:rsidR="00CC327B">
        <w:rPr>
          <w:i/>
          <w:color w:val="CC9900"/>
          <w:sz w:val="22"/>
        </w:rPr>
        <w:t xml:space="preserve">Mayor               </w:t>
      </w:r>
      <w:r w:rsidR="00DF05D6" w:rsidRPr="00DE10E6">
        <w:rPr>
          <w:i/>
          <w:color w:val="CC9900"/>
          <w:sz w:val="22"/>
        </w:rPr>
        <w:t xml:space="preserve">Committeeman       </w:t>
      </w:r>
      <w:r w:rsidR="00406A16">
        <w:rPr>
          <w:i/>
          <w:color w:val="CC9900"/>
          <w:sz w:val="22"/>
        </w:rPr>
        <w:t>Committeewoman</w:t>
      </w:r>
    </w:p>
    <w:p w14:paraId="5B134A92" w14:textId="5042798E" w:rsidR="00DF05D6" w:rsidRPr="009935E3" w:rsidRDefault="009935E3" w:rsidP="00DF05D6">
      <w:pPr>
        <w:jc w:val="center"/>
        <w:rPr>
          <w:i/>
          <w:color w:val="CC9900"/>
          <w:sz w:val="22"/>
        </w:rPr>
      </w:pPr>
      <w:r>
        <w:rPr>
          <w:color w:val="CC9900"/>
          <w:sz w:val="22"/>
        </w:rPr>
        <w:t xml:space="preserve">Maryalice Brown, RMC, CMR </w:t>
      </w:r>
      <w:r>
        <w:rPr>
          <w:i/>
          <w:color w:val="CC9900"/>
          <w:sz w:val="22"/>
        </w:rPr>
        <w:t>Township Clerk/Administrator/Registrar</w:t>
      </w:r>
    </w:p>
    <w:p w14:paraId="5B134A93" w14:textId="428CF8F4" w:rsidR="004219DA" w:rsidRPr="00A66EEF" w:rsidRDefault="007C3321" w:rsidP="00DF05D6">
      <w:pPr>
        <w:jc w:val="center"/>
        <w:rPr>
          <w:color w:val="948A54" w:themeColor="background2" w:themeShade="80"/>
        </w:rPr>
      </w:pPr>
      <w:r>
        <w:t xml:space="preserve">      </w:t>
      </w:r>
      <w:hyperlink r:id="rId7" w:history="1">
        <w:r w:rsidRPr="00A66EEF">
          <w:rPr>
            <w:rStyle w:val="Hyperlink"/>
          </w:rPr>
          <w:t>mbrown@woodlandtownship.org</w:t>
        </w:r>
      </w:hyperlink>
    </w:p>
    <w:p w14:paraId="5B134A94" w14:textId="77777777" w:rsidR="00236D33" w:rsidRPr="00A66EEF" w:rsidRDefault="00236D33" w:rsidP="00DF05D6">
      <w:pPr>
        <w:jc w:val="center"/>
        <w:rPr>
          <w:color w:val="948A54" w:themeColor="background2" w:themeShade="80"/>
        </w:rPr>
      </w:pPr>
    </w:p>
    <w:p w14:paraId="67080973" w14:textId="02DFE5DF" w:rsidR="00CD642E" w:rsidRPr="00A66EEF" w:rsidRDefault="00BF28C3" w:rsidP="00CD642E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February </w:t>
      </w:r>
      <w:r w:rsidR="00B457F5">
        <w:rPr>
          <w:sz w:val="24"/>
          <w:szCs w:val="24"/>
        </w:rPr>
        <w:t>4</w:t>
      </w:r>
      <w:r w:rsidR="00F01095">
        <w:rPr>
          <w:sz w:val="24"/>
          <w:szCs w:val="24"/>
        </w:rPr>
        <w:t>, 2025</w:t>
      </w:r>
    </w:p>
    <w:p w14:paraId="3A5F6329" w14:textId="77777777" w:rsidR="00CD642E" w:rsidRPr="00A66EEF" w:rsidRDefault="00CD642E" w:rsidP="00CD642E">
      <w:pPr>
        <w:spacing w:line="240" w:lineRule="atLeast"/>
        <w:jc w:val="both"/>
        <w:rPr>
          <w:sz w:val="24"/>
          <w:szCs w:val="24"/>
        </w:rPr>
      </w:pPr>
    </w:p>
    <w:p w14:paraId="3AD14600" w14:textId="4721F9CD" w:rsidR="000570D6" w:rsidRDefault="00B457F5" w:rsidP="00CD642E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Ms. Jane Donoghue</w:t>
      </w:r>
    </w:p>
    <w:p w14:paraId="29703ED6" w14:textId="454E4173" w:rsidR="00B457F5" w:rsidRPr="0057003D" w:rsidRDefault="008829C5" w:rsidP="00CD642E">
      <w:pPr>
        <w:spacing w:line="240" w:lineRule="atLeast"/>
        <w:jc w:val="both"/>
        <w:rPr>
          <w:sz w:val="24"/>
          <w:szCs w:val="24"/>
          <w:lang w:val="es-ES"/>
        </w:rPr>
      </w:pPr>
      <w:hyperlink r:id="rId8" w:history="1">
        <w:r>
          <w:rPr>
            <w:rStyle w:val="Hyperlink"/>
          </w:rPr>
          <w:t>opra+request-71528-d223c433@requests.opramachine.com</w:t>
        </w:r>
      </w:hyperlink>
    </w:p>
    <w:p w14:paraId="1613469F" w14:textId="168AADC8" w:rsidR="00982DCF" w:rsidRPr="0057003D" w:rsidRDefault="00982DCF" w:rsidP="00CD642E">
      <w:pPr>
        <w:spacing w:line="240" w:lineRule="atLeast"/>
        <w:jc w:val="both"/>
        <w:rPr>
          <w:sz w:val="24"/>
          <w:szCs w:val="24"/>
          <w:lang w:val="es-ES"/>
        </w:rPr>
      </w:pPr>
      <w:r w:rsidRPr="0057003D">
        <w:rPr>
          <w:sz w:val="24"/>
          <w:szCs w:val="24"/>
          <w:lang w:val="es-ES"/>
        </w:rPr>
        <w:tab/>
      </w:r>
    </w:p>
    <w:p w14:paraId="7AFF499E" w14:textId="564EAE5E" w:rsidR="00982DCF" w:rsidRPr="0057003D" w:rsidRDefault="00982DCF" w:rsidP="00CD642E">
      <w:pPr>
        <w:spacing w:line="240" w:lineRule="atLeast"/>
        <w:jc w:val="both"/>
        <w:rPr>
          <w:sz w:val="24"/>
          <w:szCs w:val="24"/>
          <w:lang w:val="es-ES"/>
        </w:rPr>
      </w:pPr>
      <w:r w:rsidRPr="0057003D">
        <w:rPr>
          <w:sz w:val="24"/>
          <w:szCs w:val="24"/>
          <w:lang w:val="es-ES"/>
        </w:rPr>
        <w:tab/>
        <w:t>RE:  OPRA – 20</w:t>
      </w:r>
      <w:r w:rsidR="0057003D" w:rsidRPr="0057003D">
        <w:rPr>
          <w:sz w:val="24"/>
          <w:szCs w:val="24"/>
          <w:lang w:val="es-ES"/>
        </w:rPr>
        <w:t>2</w:t>
      </w:r>
      <w:r w:rsidR="00F01095">
        <w:rPr>
          <w:sz w:val="24"/>
          <w:szCs w:val="24"/>
          <w:lang w:val="es-ES"/>
        </w:rPr>
        <w:t>5-</w:t>
      </w:r>
      <w:r w:rsidR="008829C5">
        <w:rPr>
          <w:sz w:val="24"/>
          <w:szCs w:val="24"/>
          <w:lang w:val="es-ES"/>
        </w:rPr>
        <w:t>7</w:t>
      </w:r>
    </w:p>
    <w:p w14:paraId="0C05A3A1" w14:textId="3A3A7467" w:rsidR="00CD642E" w:rsidRPr="0057003D" w:rsidRDefault="00982DCF" w:rsidP="00CD642E">
      <w:pPr>
        <w:spacing w:line="240" w:lineRule="atLeast"/>
        <w:jc w:val="both"/>
        <w:rPr>
          <w:sz w:val="24"/>
          <w:szCs w:val="24"/>
          <w:lang w:val="es-ES"/>
        </w:rPr>
      </w:pPr>
      <w:r w:rsidRPr="0057003D">
        <w:rPr>
          <w:sz w:val="24"/>
          <w:szCs w:val="24"/>
          <w:lang w:val="es-ES"/>
        </w:rPr>
        <w:tab/>
      </w:r>
      <w:r w:rsidR="00733E17" w:rsidRPr="0057003D">
        <w:rPr>
          <w:sz w:val="24"/>
          <w:szCs w:val="24"/>
          <w:lang w:val="es-ES"/>
        </w:rPr>
        <w:t xml:space="preserve"> </w:t>
      </w:r>
    </w:p>
    <w:p w14:paraId="05622F4E" w14:textId="4018BF5E" w:rsidR="00A66EEF" w:rsidRPr="00A3658D" w:rsidRDefault="00A66EEF" w:rsidP="00A66EEF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Dear M</w:t>
      </w:r>
      <w:r w:rsidR="0057003D">
        <w:rPr>
          <w:sz w:val="24"/>
          <w:szCs w:val="24"/>
        </w:rPr>
        <w:t>s.</w:t>
      </w:r>
      <w:r w:rsidR="008829C5">
        <w:rPr>
          <w:sz w:val="24"/>
          <w:szCs w:val="24"/>
        </w:rPr>
        <w:t>Donoghue:</w:t>
      </w:r>
    </w:p>
    <w:p w14:paraId="22BD78C3" w14:textId="77777777" w:rsidR="00A66EEF" w:rsidRPr="00A3658D" w:rsidRDefault="00A66EEF" w:rsidP="00A66EEF">
      <w:pPr>
        <w:spacing w:line="240" w:lineRule="atLeast"/>
        <w:jc w:val="both"/>
        <w:rPr>
          <w:sz w:val="24"/>
          <w:szCs w:val="24"/>
        </w:rPr>
      </w:pPr>
    </w:p>
    <w:p w14:paraId="59CE97DF" w14:textId="2014ED72" w:rsidR="00A66EEF" w:rsidRPr="00A3658D" w:rsidRDefault="00A66EEF" w:rsidP="00A66EEF">
      <w:pPr>
        <w:spacing w:line="240" w:lineRule="atLeast"/>
        <w:jc w:val="both"/>
        <w:rPr>
          <w:sz w:val="24"/>
          <w:szCs w:val="24"/>
        </w:rPr>
      </w:pPr>
      <w:r w:rsidRPr="00A3658D">
        <w:rPr>
          <w:sz w:val="24"/>
          <w:szCs w:val="24"/>
        </w:rPr>
        <w:t xml:space="preserve">The </w:t>
      </w:r>
      <w:r>
        <w:rPr>
          <w:sz w:val="24"/>
          <w:szCs w:val="24"/>
        </w:rPr>
        <w:t>Township of Woodland</w:t>
      </w:r>
      <w:r w:rsidRPr="00A3658D">
        <w:rPr>
          <w:sz w:val="24"/>
          <w:szCs w:val="24"/>
        </w:rPr>
        <w:t xml:space="preserve"> received your Open Public Records Act (OPRA) request on</w:t>
      </w:r>
      <w:r w:rsidR="00F01095">
        <w:rPr>
          <w:sz w:val="24"/>
          <w:szCs w:val="24"/>
        </w:rPr>
        <w:t xml:space="preserve"> </w:t>
      </w:r>
      <w:r w:rsidR="008829C5">
        <w:rPr>
          <w:sz w:val="24"/>
          <w:szCs w:val="24"/>
        </w:rPr>
        <w:t xml:space="preserve">February 4, </w:t>
      </w:r>
      <w:r w:rsidR="00F01095">
        <w:rPr>
          <w:sz w:val="24"/>
          <w:szCs w:val="24"/>
        </w:rPr>
        <w:t>2025</w:t>
      </w:r>
      <w:r w:rsidRPr="00A3658D">
        <w:rPr>
          <w:sz w:val="24"/>
          <w:szCs w:val="24"/>
        </w:rPr>
        <w:t>.  The official Records Custodian,</w:t>
      </w:r>
      <w:r w:rsidR="00881D6B">
        <w:rPr>
          <w:sz w:val="24"/>
          <w:szCs w:val="24"/>
        </w:rPr>
        <w:t xml:space="preserve"> Maryalice </w:t>
      </w:r>
      <w:r w:rsidR="00110BAF">
        <w:rPr>
          <w:sz w:val="24"/>
          <w:szCs w:val="24"/>
        </w:rPr>
        <w:t xml:space="preserve">Brown, </w:t>
      </w:r>
      <w:r w:rsidR="00110BAF" w:rsidRPr="00A3658D">
        <w:rPr>
          <w:sz w:val="24"/>
          <w:szCs w:val="24"/>
        </w:rPr>
        <w:t>received</w:t>
      </w:r>
      <w:r w:rsidRPr="00A3658D">
        <w:rPr>
          <w:sz w:val="24"/>
          <w:szCs w:val="24"/>
        </w:rPr>
        <w:t xml:space="preserve"> your OPRA request on</w:t>
      </w:r>
      <w:r w:rsidR="00F01095">
        <w:rPr>
          <w:sz w:val="24"/>
          <w:szCs w:val="24"/>
        </w:rPr>
        <w:t xml:space="preserve"> </w:t>
      </w:r>
      <w:r w:rsidR="003C6472">
        <w:rPr>
          <w:sz w:val="24"/>
          <w:szCs w:val="24"/>
        </w:rPr>
        <w:t>February 4, 2025</w:t>
      </w:r>
      <w:r w:rsidRPr="00A3658D">
        <w:rPr>
          <w:sz w:val="24"/>
          <w:szCs w:val="24"/>
        </w:rPr>
        <w:t>.  As such, the seven (7) business day deadline to respond to your request is</w:t>
      </w:r>
      <w:r w:rsidR="00DA373A">
        <w:rPr>
          <w:sz w:val="24"/>
          <w:szCs w:val="24"/>
        </w:rPr>
        <w:t xml:space="preserve"> February </w:t>
      </w:r>
      <w:r w:rsidR="00FF6B93">
        <w:rPr>
          <w:sz w:val="24"/>
          <w:szCs w:val="24"/>
        </w:rPr>
        <w:t>18</w:t>
      </w:r>
      <w:r w:rsidR="00DA373A">
        <w:rPr>
          <w:sz w:val="24"/>
          <w:szCs w:val="24"/>
        </w:rPr>
        <w:t>, 2025</w:t>
      </w:r>
      <w:r w:rsidRPr="00A3658D">
        <w:rPr>
          <w:sz w:val="24"/>
          <w:szCs w:val="24"/>
        </w:rPr>
        <w:t xml:space="preserve">.  This response to your request is being provided to you on the </w:t>
      </w:r>
      <w:r w:rsidR="00FF6B93">
        <w:rPr>
          <w:sz w:val="24"/>
          <w:szCs w:val="24"/>
        </w:rPr>
        <w:t>1st</w:t>
      </w:r>
      <w:r w:rsidR="00DA373A">
        <w:rPr>
          <w:sz w:val="24"/>
          <w:szCs w:val="24"/>
        </w:rPr>
        <w:t xml:space="preserve"> </w:t>
      </w:r>
      <w:r w:rsidRPr="00A3658D">
        <w:rPr>
          <w:sz w:val="24"/>
          <w:szCs w:val="24"/>
        </w:rPr>
        <w:t>business day after the custodian’s receipt of said request.</w:t>
      </w:r>
    </w:p>
    <w:p w14:paraId="65A52757" w14:textId="77777777" w:rsidR="00A66EEF" w:rsidRPr="00A3658D" w:rsidRDefault="00A66EEF" w:rsidP="00A66EEF">
      <w:pPr>
        <w:spacing w:line="240" w:lineRule="atLeast"/>
        <w:jc w:val="both"/>
        <w:rPr>
          <w:sz w:val="24"/>
          <w:szCs w:val="24"/>
        </w:rPr>
      </w:pPr>
    </w:p>
    <w:p w14:paraId="0BE332F0" w14:textId="77777777" w:rsidR="00A66EEF" w:rsidRPr="0057003D" w:rsidRDefault="00A66EEF" w:rsidP="00A66EEF">
      <w:pPr>
        <w:spacing w:line="240" w:lineRule="atLeast"/>
        <w:jc w:val="both"/>
        <w:rPr>
          <w:sz w:val="24"/>
          <w:szCs w:val="24"/>
        </w:rPr>
      </w:pPr>
      <w:r w:rsidRPr="0057003D">
        <w:rPr>
          <w:sz w:val="24"/>
          <w:szCs w:val="24"/>
        </w:rPr>
        <w:t>Your OPRA request sought access to the following:</w:t>
      </w:r>
    </w:p>
    <w:p w14:paraId="36A1C1BD" w14:textId="67824597" w:rsidR="00F14F86" w:rsidRPr="008C62A9" w:rsidRDefault="0057003D" w:rsidP="00FF6B93">
      <w:pPr>
        <w:rPr>
          <w:sz w:val="24"/>
          <w:szCs w:val="24"/>
        </w:rPr>
      </w:pPr>
      <w:r w:rsidRPr="0057003D">
        <w:rPr>
          <w:sz w:val="24"/>
          <w:szCs w:val="24"/>
        </w:rPr>
        <w:t>“</w:t>
      </w:r>
      <w:r w:rsidR="00DA373A">
        <w:rPr>
          <w:sz w:val="24"/>
          <w:szCs w:val="24"/>
        </w:rPr>
        <w:t xml:space="preserve"> </w:t>
      </w:r>
      <w:r w:rsidR="00CB47F7" w:rsidRPr="00CB47F7">
        <w:rPr>
          <w:sz w:val="24"/>
          <w:szCs w:val="24"/>
        </w:rPr>
        <w:t xml:space="preserve">1) </w:t>
      </w:r>
      <w:r w:rsidR="008C62A9" w:rsidRPr="008C62A9">
        <w:rPr>
          <w:sz w:val="24"/>
          <w:szCs w:val="24"/>
        </w:rPr>
        <w:t>Vacation schedule from Dec 1, 2024 to Jan 3,2025 for all township employees</w:t>
      </w:r>
      <w:r w:rsidR="00FF6B93" w:rsidRPr="008C62A9">
        <w:rPr>
          <w:color w:val="26282A"/>
          <w:sz w:val="24"/>
          <w:szCs w:val="24"/>
        </w:rPr>
        <w:t xml:space="preserve"> </w:t>
      </w:r>
    </w:p>
    <w:p w14:paraId="60760534" w14:textId="769235DD" w:rsidR="0057003D" w:rsidRPr="0057003D" w:rsidRDefault="00154A0C" w:rsidP="00154A0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20F8D0B" w14:textId="2887C06B" w:rsidR="00A2163E" w:rsidRDefault="00CB47F7" w:rsidP="0057003D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 regard to request #1, please see attached record.  </w:t>
      </w:r>
    </w:p>
    <w:p w14:paraId="64E34E8B" w14:textId="77777777" w:rsidR="00B6655F" w:rsidRDefault="00B6655F" w:rsidP="0057003D">
      <w:pPr>
        <w:spacing w:line="240" w:lineRule="atLeast"/>
        <w:jc w:val="both"/>
        <w:rPr>
          <w:sz w:val="24"/>
          <w:szCs w:val="24"/>
        </w:rPr>
      </w:pPr>
    </w:p>
    <w:p w14:paraId="03EFCF12" w14:textId="067A14F8" w:rsidR="00EA4181" w:rsidRPr="0057003D" w:rsidRDefault="008C62A9" w:rsidP="0057003D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35C37">
        <w:rPr>
          <w:sz w:val="24"/>
          <w:szCs w:val="24"/>
        </w:rPr>
        <w:t>, your request for records does not specify a date range</w:t>
      </w:r>
      <w:r w:rsidR="00C27631">
        <w:rPr>
          <w:sz w:val="24"/>
          <w:szCs w:val="24"/>
        </w:rPr>
        <w:t xml:space="preserve"> for requested documents and rough drafts.  </w:t>
      </w:r>
    </w:p>
    <w:p w14:paraId="3D1E920E" w14:textId="77777777" w:rsidR="00110BAF" w:rsidRDefault="00110BAF" w:rsidP="00110BAF">
      <w:pPr>
        <w:rPr>
          <w:sz w:val="24"/>
          <w:szCs w:val="24"/>
        </w:rPr>
      </w:pPr>
    </w:p>
    <w:p w14:paraId="271E849F" w14:textId="77777777" w:rsidR="008C62A9" w:rsidRPr="0057003D" w:rsidRDefault="00110BAF" w:rsidP="008C62A9">
      <w:pPr>
        <w:spacing w:line="240" w:lineRule="atLeast"/>
        <w:jc w:val="both"/>
        <w:rPr>
          <w:sz w:val="24"/>
          <w:szCs w:val="24"/>
          <w:lang w:val="es-ES"/>
        </w:rPr>
      </w:pPr>
      <w:r w:rsidRPr="00BE4AAC">
        <w:rPr>
          <w:sz w:val="24"/>
          <w:szCs w:val="24"/>
        </w:rPr>
        <w:t>Th</w:t>
      </w:r>
      <w:r>
        <w:rPr>
          <w:sz w:val="24"/>
          <w:szCs w:val="24"/>
        </w:rPr>
        <w:t>is</w:t>
      </w:r>
      <w:r w:rsidRPr="00BE4AA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response is </w:t>
      </w:r>
      <w:r w:rsidRPr="00BE4AAC">
        <w:rPr>
          <w:sz w:val="24"/>
          <w:szCs w:val="24"/>
        </w:rPr>
        <w:t>being transmitted to you vi</w:t>
      </w:r>
      <w:r>
        <w:rPr>
          <w:sz w:val="24"/>
          <w:szCs w:val="24"/>
        </w:rPr>
        <w:t>a</w:t>
      </w:r>
      <w:r w:rsidR="008C62A9">
        <w:rPr>
          <w:sz w:val="24"/>
          <w:szCs w:val="24"/>
        </w:rPr>
        <w:t xml:space="preserve">  </w:t>
      </w:r>
      <w:hyperlink r:id="rId9" w:history="1">
        <w:r w:rsidR="008C62A9">
          <w:rPr>
            <w:rStyle w:val="Hyperlink"/>
          </w:rPr>
          <w:t>opra+request-71528-d223c433@requests.opramachine.com</w:t>
        </w:r>
      </w:hyperlink>
    </w:p>
    <w:p w14:paraId="4B1BEE36" w14:textId="4B63E684" w:rsidR="00110BAF" w:rsidRPr="00BE4AAC" w:rsidRDefault="008C62A9" w:rsidP="00110BAF">
      <w:pPr>
        <w:rPr>
          <w:sz w:val="24"/>
          <w:szCs w:val="24"/>
        </w:rPr>
      </w:pPr>
      <w:r>
        <w:rPr>
          <w:sz w:val="24"/>
          <w:szCs w:val="24"/>
        </w:rPr>
        <w:t>a</w:t>
      </w:r>
      <w:r w:rsidR="00110BAF">
        <w:rPr>
          <w:sz w:val="24"/>
          <w:szCs w:val="24"/>
        </w:rPr>
        <w:t xml:space="preserve">s per your </w:t>
      </w:r>
      <w:r w:rsidR="00110BAF" w:rsidRPr="00BE4AAC">
        <w:rPr>
          <w:sz w:val="24"/>
          <w:szCs w:val="24"/>
        </w:rPr>
        <w:t xml:space="preserve">request.  If your request for access to a government record has been denied or unfilled within the seven (7) business days required by law, you have a right to challenge the decision by the </w:t>
      </w:r>
      <w:r w:rsidR="00110BAF">
        <w:rPr>
          <w:sz w:val="24"/>
          <w:szCs w:val="24"/>
        </w:rPr>
        <w:t>Township of Tabernacle</w:t>
      </w:r>
      <w:r w:rsidR="00110BAF" w:rsidRPr="00BE4AAC">
        <w:rPr>
          <w:sz w:val="24"/>
          <w:szCs w:val="24"/>
        </w:rPr>
        <w:t xml:space="preserve"> to deny access. At your option, you may either institute a proceeding in the Superior Court of New Jersey or file a complaint with the Government Records Council (GRC) by completing the Denial of Access Complaint Form.  You may contact the GRC by toll-free telephone at 866-850-0511, by mail at P.O. Box 819, Trenton, NJ, 08625, by e-mail at grc@dca.state.nj.us, or at their web site at www.state.nj.us/grc. The GRC can also answer other questions about the law.  All questions regarding complaints filed in Superior Court should be directed to the Court Clerk in your County.</w:t>
      </w:r>
    </w:p>
    <w:p w14:paraId="098E777F" w14:textId="77777777" w:rsidR="00110BAF" w:rsidRDefault="00110BAF" w:rsidP="00110BAF">
      <w:pPr>
        <w:spacing w:line="240" w:lineRule="atLeast"/>
        <w:jc w:val="both"/>
        <w:rPr>
          <w:sz w:val="24"/>
          <w:szCs w:val="24"/>
        </w:rPr>
      </w:pPr>
    </w:p>
    <w:p w14:paraId="326D4A5E" w14:textId="3C2D1C3E" w:rsidR="00A66EEF" w:rsidRPr="00A3658D" w:rsidRDefault="00110BAF" w:rsidP="00A66EEF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66EEF" w:rsidRPr="00A3658D">
        <w:rPr>
          <w:sz w:val="24"/>
          <w:szCs w:val="24"/>
        </w:rPr>
        <w:t xml:space="preserve">Sincerely, </w:t>
      </w:r>
    </w:p>
    <w:p w14:paraId="2C07F7CC" w14:textId="59616B25" w:rsidR="00110BAF" w:rsidRPr="00110BAF" w:rsidRDefault="00110BAF" w:rsidP="00110BAF">
      <w:pPr>
        <w:spacing w:line="240" w:lineRule="atLeast"/>
        <w:jc w:val="both"/>
        <w:rPr>
          <w:rFonts w:ascii="Brush Script MT" w:hAnsi="Brush Script MT"/>
          <w:color w:val="548DD4" w:themeColor="text2" w:themeTint="99"/>
          <w:sz w:val="40"/>
          <w:szCs w:val="40"/>
        </w:rPr>
      </w:pPr>
      <w:r w:rsidRPr="00110BAF">
        <w:rPr>
          <w:rFonts w:ascii="Brush Script MT" w:hAnsi="Brush Script MT"/>
          <w:color w:val="548DD4" w:themeColor="text2" w:themeTint="99"/>
          <w:sz w:val="40"/>
          <w:szCs w:val="40"/>
        </w:rPr>
        <w:t>Maryalice Brown</w:t>
      </w:r>
    </w:p>
    <w:p w14:paraId="6A4677ED" w14:textId="48BA0A40" w:rsidR="00A66EEF" w:rsidRDefault="00110BAF" w:rsidP="00110BAF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Maryalice Brown, RMC</w:t>
      </w:r>
    </w:p>
    <w:p w14:paraId="2F0C115F" w14:textId="630C476A" w:rsidR="00186612" w:rsidRPr="00CD642E" w:rsidRDefault="00110BAF" w:rsidP="008F42B5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Township Clerk/Administrator</w:t>
      </w:r>
      <w:r w:rsidR="00A66EEF">
        <w:rPr>
          <w:sz w:val="24"/>
          <w:szCs w:val="24"/>
        </w:rPr>
        <w:t xml:space="preserve"> </w:t>
      </w:r>
      <w:r w:rsidR="00A03B56">
        <w:rPr>
          <w:sz w:val="24"/>
          <w:szCs w:val="24"/>
        </w:rPr>
        <w:t xml:space="preserve"> </w:t>
      </w:r>
    </w:p>
    <w:sectPr w:rsidR="00186612" w:rsidRPr="00CD642E" w:rsidSect="00DC567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D22C0"/>
    <w:multiLevelType w:val="hybridMultilevel"/>
    <w:tmpl w:val="24482A4E"/>
    <w:lvl w:ilvl="0" w:tplc="FFFFFFFF">
      <w:start w:val="1"/>
      <w:numFmt w:val="decimal"/>
      <w:lvlText w:val="%1."/>
      <w:lvlJc w:val="left"/>
      <w:pPr>
        <w:ind w:left="100" w:hanging="347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6"/>
        <w:szCs w:val="26"/>
      </w:rPr>
    </w:lvl>
    <w:lvl w:ilvl="1" w:tplc="FFFFFFFF">
      <w:numFmt w:val="bullet"/>
      <w:lvlText w:val="•"/>
      <w:lvlJc w:val="left"/>
      <w:pPr>
        <w:ind w:left="1118" w:hanging="347"/>
      </w:pPr>
      <w:rPr>
        <w:rFonts w:hint="default"/>
      </w:rPr>
    </w:lvl>
    <w:lvl w:ilvl="2" w:tplc="FFFFFFFF">
      <w:numFmt w:val="bullet"/>
      <w:lvlText w:val="•"/>
      <w:lvlJc w:val="left"/>
      <w:pPr>
        <w:ind w:left="2136" w:hanging="347"/>
      </w:pPr>
      <w:rPr>
        <w:rFonts w:hint="default"/>
      </w:rPr>
    </w:lvl>
    <w:lvl w:ilvl="3" w:tplc="FFFFFFFF">
      <w:numFmt w:val="bullet"/>
      <w:lvlText w:val="•"/>
      <w:lvlJc w:val="left"/>
      <w:pPr>
        <w:ind w:left="3154" w:hanging="347"/>
      </w:pPr>
      <w:rPr>
        <w:rFonts w:hint="default"/>
      </w:rPr>
    </w:lvl>
    <w:lvl w:ilvl="4" w:tplc="FFFFFFFF">
      <w:numFmt w:val="bullet"/>
      <w:lvlText w:val="•"/>
      <w:lvlJc w:val="left"/>
      <w:pPr>
        <w:ind w:left="4172" w:hanging="347"/>
      </w:pPr>
      <w:rPr>
        <w:rFonts w:hint="default"/>
      </w:rPr>
    </w:lvl>
    <w:lvl w:ilvl="5" w:tplc="FFFFFFFF">
      <w:numFmt w:val="bullet"/>
      <w:lvlText w:val="•"/>
      <w:lvlJc w:val="left"/>
      <w:pPr>
        <w:ind w:left="5190" w:hanging="347"/>
      </w:pPr>
      <w:rPr>
        <w:rFonts w:hint="default"/>
      </w:rPr>
    </w:lvl>
    <w:lvl w:ilvl="6" w:tplc="FFFFFFFF">
      <w:numFmt w:val="bullet"/>
      <w:lvlText w:val="•"/>
      <w:lvlJc w:val="left"/>
      <w:pPr>
        <w:ind w:left="6208" w:hanging="347"/>
      </w:pPr>
      <w:rPr>
        <w:rFonts w:hint="default"/>
      </w:rPr>
    </w:lvl>
    <w:lvl w:ilvl="7" w:tplc="FFFFFFFF">
      <w:numFmt w:val="bullet"/>
      <w:lvlText w:val="•"/>
      <w:lvlJc w:val="left"/>
      <w:pPr>
        <w:ind w:left="7226" w:hanging="347"/>
      </w:pPr>
      <w:rPr>
        <w:rFonts w:hint="default"/>
      </w:rPr>
    </w:lvl>
    <w:lvl w:ilvl="8" w:tplc="FFFFFFFF">
      <w:numFmt w:val="bullet"/>
      <w:lvlText w:val="•"/>
      <w:lvlJc w:val="left"/>
      <w:pPr>
        <w:ind w:left="8244" w:hanging="347"/>
      </w:pPr>
      <w:rPr>
        <w:rFonts w:hint="default"/>
      </w:rPr>
    </w:lvl>
  </w:abstractNum>
  <w:abstractNum w:abstractNumId="1" w15:restartNumberingAfterBreak="0">
    <w:nsid w:val="4E0E41A0"/>
    <w:multiLevelType w:val="hybridMultilevel"/>
    <w:tmpl w:val="14C2A864"/>
    <w:lvl w:ilvl="0" w:tplc="C68A503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A2680A"/>
    <w:multiLevelType w:val="hybridMultilevel"/>
    <w:tmpl w:val="C04EF9B0"/>
    <w:lvl w:ilvl="0" w:tplc="6B8A2A62">
      <w:start w:val="1"/>
      <w:numFmt w:val="decimal"/>
      <w:lvlText w:val="%1."/>
      <w:lvlJc w:val="left"/>
      <w:pPr>
        <w:ind w:left="100" w:hanging="347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6"/>
        <w:szCs w:val="26"/>
      </w:rPr>
    </w:lvl>
    <w:lvl w:ilvl="1" w:tplc="4212056E">
      <w:numFmt w:val="bullet"/>
      <w:lvlText w:val="•"/>
      <w:lvlJc w:val="left"/>
      <w:pPr>
        <w:ind w:left="1118" w:hanging="347"/>
      </w:pPr>
      <w:rPr>
        <w:rFonts w:hint="default"/>
      </w:rPr>
    </w:lvl>
    <w:lvl w:ilvl="2" w:tplc="CD8C232E">
      <w:numFmt w:val="bullet"/>
      <w:lvlText w:val="•"/>
      <w:lvlJc w:val="left"/>
      <w:pPr>
        <w:ind w:left="2136" w:hanging="347"/>
      </w:pPr>
      <w:rPr>
        <w:rFonts w:hint="default"/>
      </w:rPr>
    </w:lvl>
    <w:lvl w:ilvl="3" w:tplc="EE5030D0">
      <w:numFmt w:val="bullet"/>
      <w:lvlText w:val="•"/>
      <w:lvlJc w:val="left"/>
      <w:pPr>
        <w:ind w:left="3154" w:hanging="347"/>
      </w:pPr>
      <w:rPr>
        <w:rFonts w:hint="default"/>
      </w:rPr>
    </w:lvl>
    <w:lvl w:ilvl="4" w:tplc="020831DE">
      <w:numFmt w:val="bullet"/>
      <w:lvlText w:val="•"/>
      <w:lvlJc w:val="left"/>
      <w:pPr>
        <w:ind w:left="4172" w:hanging="347"/>
      </w:pPr>
      <w:rPr>
        <w:rFonts w:hint="default"/>
      </w:rPr>
    </w:lvl>
    <w:lvl w:ilvl="5" w:tplc="78F60E42">
      <w:numFmt w:val="bullet"/>
      <w:lvlText w:val="•"/>
      <w:lvlJc w:val="left"/>
      <w:pPr>
        <w:ind w:left="5190" w:hanging="347"/>
      </w:pPr>
      <w:rPr>
        <w:rFonts w:hint="default"/>
      </w:rPr>
    </w:lvl>
    <w:lvl w:ilvl="6" w:tplc="3AE4B3D6">
      <w:numFmt w:val="bullet"/>
      <w:lvlText w:val="•"/>
      <w:lvlJc w:val="left"/>
      <w:pPr>
        <w:ind w:left="6208" w:hanging="347"/>
      </w:pPr>
      <w:rPr>
        <w:rFonts w:hint="default"/>
      </w:rPr>
    </w:lvl>
    <w:lvl w:ilvl="7" w:tplc="C1EC33A2">
      <w:numFmt w:val="bullet"/>
      <w:lvlText w:val="•"/>
      <w:lvlJc w:val="left"/>
      <w:pPr>
        <w:ind w:left="7226" w:hanging="347"/>
      </w:pPr>
      <w:rPr>
        <w:rFonts w:hint="default"/>
      </w:rPr>
    </w:lvl>
    <w:lvl w:ilvl="8" w:tplc="34A0599A">
      <w:numFmt w:val="bullet"/>
      <w:lvlText w:val="•"/>
      <w:lvlJc w:val="left"/>
      <w:pPr>
        <w:ind w:left="8244" w:hanging="347"/>
      </w:pPr>
      <w:rPr>
        <w:rFonts w:hint="default"/>
      </w:rPr>
    </w:lvl>
  </w:abstractNum>
  <w:abstractNum w:abstractNumId="3" w15:restartNumberingAfterBreak="0">
    <w:nsid w:val="51D1006E"/>
    <w:multiLevelType w:val="hybridMultilevel"/>
    <w:tmpl w:val="DEE0DFE6"/>
    <w:lvl w:ilvl="0" w:tplc="890AD872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4" w15:restartNumberingAfterBreak="0">
    <w:nsid w:val="5C794D06"/>
    <w:multiLevelType w:val="multilevel"/>
    <w:tmpl w:val="5F743A40"/>
    <w:lvl w:ilvl="0">
      <w:start w:val="202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103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6E964A78"/>
    <w:multiLevelType w:val="hybridMultilevel"/>
    <w:tmpl w:val="8AB256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351C86"/>
    <w:multiLevelType w:val="hybridMultilevel"/>
    <w:tmpl w:val="07408366"/>
    <w:lvl w:ilvl="0" w:tplc="B680DFF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8753452">
    <w:abstractNumId w:val="2"/>
  </w:num>
  <w:num w:numId="2" w16cid:durableId="1540124540">
    <w:abstractNumId w:val="0"/>
  </w:num>
  <w:num w:numId="3" w16cid:durableId="980186891">
    <w:abstractNumId w:val="3"/>
  </w:num>
  <w:num w:numId="4" w16cid:durableId="88521797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43079746">
    <w:abstractNumId w:val="1"/>
  </w:num>
  <w:num w:numId="6" w16cid:durableId="1426418920">
    <w:abstractNumId w:val="6"/>
  </w:num>
  <w:num w:numId="7" w16cid:durableId="21370920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5D6"/>
    <w:rsid w:val="000047EE"/>
    <w:rsid w:val="0004244F"/>
    <w:rsid w:val="000429E8"/>
    <w:rsid w:val="00050B8A"/>
    <w:rsid w:val="000526F4"/>
    <w:rsid w:val="00053174"/>
    <w:rsid w:val="000570D6"/>
    <w:rsid w:val="000576BB"/>
    <w:rsid w:val="0006393A"/>
    <w:rsid w:val="000714A7"/>
    <w:rsid w:val="000715BC"/>
    <w:rsid w:val="00091E1E"/>
    <w:rsid w:val="000921E1"/>
    <w:rsid w:val="00092533"/>
    <w:rsid w:val="00095415"/>
    <w:rsid w:val="000968ED"/>
    <w:rsid w:val="000A2D29"/>
    <w:rsid w:val="000A3CB6"/>
    <w:rsid w:val="000B07FB"/>
    <w:rsid w:val="000B5DCA"/>
    <w:rsid w:val="000C777B"/>
    <w:rsid w:val="000D2F4C"/>
    <w:rsid w:val="000E4F99"/>
    <w:rsid w:val="000F15D2"/>
    <w:rsid w:val="000F7C1B"/>
    <w:rsid w:val="001078FC"/>
    <w:rsid w:val="00110BAF"/>
    <w:rsid w:val="001341E5"/>
    <w:rsid w:val="00146DC8"/>
    <w:rsid w:val="00154A0C"/>
    <w:rsid w:val="0016061D"/>
    <w:rsid w:val="00167230"/>
    <w:rsid w:val="0017410F"/>
    <w:rsid w:val="00185D7B"/>
    <w:rsid w:val="00186612"/>
    <w:rsid w:val="00187F04"/>
    <w:rsid w:val="001A4901"/>
    <w:rsid w:val="001A794E"/>
    <w:rsid w:val="001A7DF5"/>
    <w:rsid w:val="001F4C04"/>
    <w:rsid w:val="00205520"/>
    <w:rsid w:val="00233555"/>
    <w:rsid w:val="00236D33"/>
    <w:rsid w:val="00243F58"/>
    <w:rsid w:val="0025251E"/>
    <w:rsid w:val="00256B7B"/>
    <w:rsid w:val="00272B09"/>
    <w:rsid w:val="0029035B"/>
    <w:rsid w:val="00291B8B"/>
    <w:rsid w:val="00297E30"/>
    <w:rsid w:val="002B49AA"/>
    <w:rsid w:val="002B7AA7"/>
    <w:rsid w:val="002C0544"/>
    <w:rsid w:val="002C709D"/>
    <w:rsid w:val="002D6788"/>
    <w:rsid w:val="002E00FD"/>
    <w:rsid w:val="002E3AE7"/>
    <w:rsid w:val="002F42AE"/>
    <w:rsid w:val="0031021C"/>
    <w:rsid w:val="003149BD"/>
    <w:rsid w:val="00365605"/>
    <w:rsid w:val="0038527A"/>
    <w:rsid w:val="003C1CE0"/>
    <w:rsid w:val="003C6472"/>
    <w:rsid w:val="003D66FA"/>
    <w:rsid w:val="003E4546"/>
    <w:rsid w:val="003E59DC"/>
    <w:rsid w:val="003F0F60"/>
    <w:rsid w:val="003F4C0B"/>
    <w:rsid w:val="00406A16"/>
    <w:rsid w:val="00412239"/>
    <w:rsid w:val="004219DA"/>
    <w:rsid w:val="004244D7"/>
    <w:rsid w:val="00433FEA"/>
    <w:rsid w:val="00446812"/>
    <w:rsid w:val="00493666"/>
    <w:rsid w:val="004A40FA"/>
    <w:rsid w:val="004D444A"/>
    <w:rsid w:val="004E3858"/>
    <w:rsid w:val="004E417D"/>
    <w:rsid w:val="004E7274"/>
    <w:rsid w:val="004F51D2"/>
    <w:rsid w:val="0050084C"/>
    <w:rsid w:val="00500D31"/>
    <w:rsid w:val="00512655"/>
    <w:rsid w:val="00513095"/>
    <w:rsid w:val="00515196"/>
    <w:rsid w:val="00520CC9"/>
    <w:rsid w:val="00542CD6"/>
    <w:rsid w:val="005515FA"/>
    <w:rsid w:val="00551F51"/>
    <w:rsid w:val="00564C5D"/>
    <w:rsid w:val="0057003D"/>
    <w:rsid w:val="005706F0"/>
    <w:rsid w:val="00583B5D"/>
    <w:rsid w:val="005B1C9C"/>
    <w:rsid w:val="005B2D6E"/>
    <w:rsid w:val="005C3935"/>
    <w:rsid w:val="005C64EA"/>
    <w:rsid w:val="005D4B0B"/>
    <w:rsid w:val="005D5741"/>
    <w:rsid w:val="005E3036"/>
    <w:rsid w:val="0060007C"/>
    <w:rsid w:val="00600377"/>
    <w:rsid w:val="00625FF8"/>
    <w:rsid w:val="00645DC3"/>
    <w:rsid w:val="00665C6B"/>
    <w:rsid w:val="00673B48"/>
    <w:rsid w:val="0067764F"/>
    <w:rsid w:val="00677907"/>
    <w:rsid w:val="00684BC4"/>
    <w:rsid w:val="006869BF"/>
    <w:rsid w:val="006921EC"/>
    <w:rsid w:val="00697674"/>
    <w:rsid w:val="006B3EEC"/>
    <w:rsid w:val="006B4268"/>
    <w:rsid w:val="006F76FB"/>
    <w:rsid w:val="007014B4"/>
    <w:rsid w:val="007042E3"/>
    <w:rsid w:val="00714B4B"/>
    <w:rsid w:val="00733E17"/>
    <w:rsid w:val="00735C37"/>
    <w:rsid w:val="00736387"/>
    <w:rsid w:val="00747059"/>
    <w:rsid w:val="007647D6"/>
    <w:rsid w:val="00790973"/>
    <w:rsid w:val="00796625"/>
    <w:rsid w:val="007A3D7F"/>
    <w:rsid w:val="007A657B"/>
    <w:rsid w:val="007C2428"/>
    <w:rsid w:val="007C3321"/>
    <w:rsid w:val="007E09A5"/>
    <w:rsid w:val="007F219D"/>
    <w:rsid w:val="00802593"/>
    <w:rsid w:val="00817238"/>
    <w:rsid w:val="00822F14"/>
    <w:rsid w:val="00837F7F"/>
    <w:rsid w:val="00841C46"/>
    <w:rsid w:val="008746DA"/>
    <w:rsid w:val="008810EE"/>
    <w:rsid w:val="00881D6B"/>
    <w:rsid w:val="008829C5"/>
    <w:rsid w:val="00886E99"/>
    <w:rsid w:val="008B3D46"/>
    <w:rsid w:val="008C62A9"/>
    <w:rsid w:val="008F42B5"/>
    <w:rsid w:val="00911D96"/>
    <w:rsid w:val="009169F7"/>
    <w:rsid w:val="00935A5E"/>
    <w:rsid w:val="00937315"/>
    <w:rsid w:val="00945FF3"/>
    <w:rsid w:val="009672F0"/>
    <w:rsid w:val="0097750E"/>
    <w:rsid w:val="00982DCF"/>
    <w:rsid w:val="009935E3"/>
    <w:rsid w:val="009C671A"/>
    <w:rsid w:val="009D2027"/>
    <w:rsid w:val="009D31EC"/>
    <w:rsid w:val="009E466C"/>
    <w:rsid w:val="009F7E85"/>
    <w:rsid w:val="00A03B56"/>
    <w:rsid w:val="00A12F6F"/>
    <w:rsid w:val="00A139D9"/>
    <w:rsid w:val="00A159A4"/>
    <w:rsid w:val="00A15E71"/>
    <w:rsid w:val="00A2163E"/>
    <w:rsid w:val="00A218D7"/>
    <w:rsid w:val="00A44021"/>
    <w:rsid w:val="00A5080F"/>
    <w:rsid w:val="00A61539"/>
    <w:rsid w:val="00A66EEF"/>
    <w:rsid w:val="00AD09C8"/>
    <w:rsid w:val="00AE72AB"/>
    <w:rsid w:val="00AF15F6"/>
    <w:rsid w:val="00AF474E"/>
    <w:rsid w:val="00AF612C"/>
    <w:rsid w:val="00B0225F"/>
    <w:rsid w:val="00B149B3"/>
    <w:rsid w:val="00B457F5"/>
    <w:rsid w:val="00B508A7"/>
    <w:rsid w:val="00B568C0"/>
    <w:rsid w:val="00B64C2B"/>
    <w:rsid w:val="00B6655F"/>
    <w:rsid w:val="00B73565"/>
    <w:rsid w:val="00BA2042"/>
    <w:rsid w:val="00BA6370"/>
    <w:rsid w:val="00BB7C0A"/>
    <w:rsid w:val="00BF0DB1"/>
    <w:rsid w:val="00BF28C3"/>
    <w:rsid w:val="00C13F36"/>
    <w:rsid w:val="00C27631"/>
    <w:rsid w:val="00C305F2"/>
    <w:rsid w:val="00C35703"/>
    <w:rsid w:val="00C520E6"/>
    <w:rsid w:val="00C60B3F"/>
    <w:rsid w:val="00C63E7C"/>
    <w:rsid w:val="00C7186D"/>
    <w:rsid w:val="00C73D71"/>
    <w:rsid w:val="00C8150A"/>
    <w:rsid w:val="00C84589"/>
    <w:rsid w:val="00C85D26"/>
    <w:rsid w:val="00C8694D"/>
    <w:rsid w:val="00C93DF3"/>
    <w:rsid w:val="00CA0498"/>
    <w:rsid w:val="00CB21E2"/>
    <w:rsid w:val="00CB47F7"/>
    <w:rsid w:val="00CB67E8"/>
    <w:rsid w:val="00CC327B"/>
    <w:rsid w:val="00CD42BD"/>
    <w:rsid w:val="00CD642E"/>
    <w:rsid w:val="00CD6893"/>
    <w:rsid w:val="00CE301A"/>
    <w:rsid w:val="00CF3422"/>
    <w:rsid w:val="00CF7F22"/>
    <w:rsid w:val="00D02AB3"/>
    <w:rsid w:val="00D04D6B"/>
    <w:rsid w:val="00D16126"/>
    <w:rsid w:val="00D27301"/>
    <w:rsid w:val="00D30DE3"/>
    <w:rsid w:val="00D6100C"/>
    <w:rsid w:val="00D87BED"/>
    <w:rsid w:val="00DA123B"/>
    <w:rsid w:val="00DA373A"/>
    <w:rsid w:val="00DB5912"/>
    <w:rsid w:val="00DC5676"/>
    <w:rsid w:val="00DC7F5B"/>
    <w:rsid w:val="00DF05D6"/>
    <w:rsid w:val="00DF3778"/>
    <w:rsid w:val="00E0174C"/>
    <w:rsid w:val="00E04D2C"/>
    <w:rsid w:val="00E157B6"/>
    <w:rsid w:val="00E22403"/>
    <w:rsid w:val="00E27FA3"/>
    <w:rsid w:val="00E42725"/>
    <w:rsid w:val="00E43361"/>
    <w:rsid w:val="00E530FA"/>
    <w:rsid w:val="00E630AA"/>
    <w:rsid w:val="00E64465"/>
    <w:rsid w:val="00E64481"/>
    <w:rsid w:val="00E71051"/>
    <w:rsid w:val="00E71463"/>
    <w:rsid w:val="00E7519F"/>
    <w:rsid w:val="00E90E21"/>
    <w:rsid w:val="00E956BF"/>
    <w:rsid w:val="00E97964"/>
    <w:rsid w:val="00E97BF1"/>
    <w:rsid w:val="00EA0F00"/>
    <w:rsid w:val="00EA4181"/>
    <w:rsid w:val="00EA61E9"/>
    <w:rsid w:val="00EA6B6B"/>
    <w:rsid w:val="00EC195F"/>
    <w:rsid w:val="00EC3992"/>
    <w:rsid w:val="00EC5660"/>
    <w:rsid w:val="00EC5FA8"/>
    <w:rsid w:val="00EE4136"/>
    <w:rsid w:val="00EE5AF4"/>
    <w:rsid w:val="00F01095"/>
    <w:rsid w:val="00F035FB"/>
    <w:rsid w:val="00F0520C"/>
    <w:rsid w:val="00F05AAA"/>
    <w:rsid w:val="00F14F86"/>
    <w:rsid w:val="00F3556E"/>
    <w:rsid w:val="00F365F3"/>
    <w:rsid w:val="00F40BB1"/>
    <w:rsid w:val="00F4381F"/>
    <w:rsid w:val="00F50A07"/>
    <w:rsid w:val="00F772E6"/>
    <w:rsid w:val="00F92C70"/>
    <w:rsid w:val="00F936EA"/>
    <w:rsid w:val="00F93C4A"/>
    <w:rsid w:val="00F94000"/>
    <w:rsid w:val="00FA2CB1"/>
    <w:rsid w:val="00FA56C8"/>
    <w:rsid w:val="00FA60D1"/>
    <w:rsid w:val="00FA71F4"/>
    <w:rsid w:val="00FB2C75"/>
    <w:rsid w:val="00FC0A11"/>
    <w:rsid w:val="00FC49B7"/>
    <w:rsid w:val="00FC6A37"/>
    <w:rsid w:val="00FE69B4"/>
    <w:rsid w:val="00FE6BBB"/>
    <w:rsid w:val="00FF6B93"/>
    <w:rsid w:val="00FF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34A8B"/>
  <w15:docId w15:val="{10528054-A9E4-4473-8AE8-D478BA749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2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DF05D6"/>
    <w:pPr>
      <w:keepNext/>
      <w:jc w:val="center"/>
      <w:outlineLvl w:val="0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F05D6"/>
    <w:rPr>
      <w:rFonts w:ascii="Times New Roman" w:eastAsia="Times New Roman" w:hAnsi="Times New Roman" w:cs="Times New Roman"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05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5D6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36D33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625FF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169F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C3321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C85D26"/>
    <w:pPr>
      <w:widowControl w:val="0"/>
      <w:autoSpaceDE w:val="0"/>
      <w:autoSpaceDN w:val="0"/>
    </w:pPr>
    <w:rPr>
      <w:rFonts w:ascii="Arial" w:eastAsia="Arial" w:hAnsi="Arial" w:cs="Arial"/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1"/>
    <w:rsid w:val="00C85D26"/>
    <w:rPr>
      <w:rFonts w:ascii="Arial" w:eastAsia="Arial" w:hAnsi="Arial" w:cs="Arial"/>
      <w:sz w:val="26"/>
      <w:szCs w:val="26"/>
    </w:rPr>
  </w:style>
  <w:style w:type="paragraph" w:styleId="PlainText">
    <w:name w:val="Plain Text"/>
    <w:basedOn w:val="Normal"/>
    <w:link w:val="PlainTextChar"/>
    <w:uiPriority w:val="99"/>
    <w:unhideWhenUsed/>
    <w:rsid w:val="0097750E"/>
    <w:rPr>
      <w:rFonts w:ascii="Calibri" w:eastAsiaTheme="minorHAnsi" w:hAnsi="Calibri" w:cstheme="minorBidi"/>
      <w:kern w:val="2"/>
      <w:sz w:val="2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97750E"/>
    <w:rPr>
      <w:rFonts w:ascii="Calibri" w:hAnsi="Calibri"/>
      <w:kern w:val="2"/>
      <w:szCs w:val="21"/>
      <w14:ligatures w14:val="standardContextual"/>
    </w:rPr>
  </w:style>
  <w:style w:type="character" w:customStyle="1" w:styleId="x2056826259size">
    <w:name w:val="x_2056826259size"/>
    <w:basedOn w:val="DefaultParagraphFont"/>
    <w:rsid w:val="00446812"/>
  </w:style>
  <w:style w:type="paragraph" w:customStyle="1" w:styleId="Default">
    <w:name w:val="Default"/>
    <w:rsid w:val="003656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6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ra+request-71528-d223c433@requests.opramachine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mbrown@woodlandtownship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pra+request-71528-d223c433@requests.opramachin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1E74F-AD84-4B04-A541-74C1BF4C1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Maryalice Brown</dc:creator>
  <cp:lastModifiedBy>Maryalice Brown</cp:lastModifiedBy>
  <cp:revision>7</cp:revision>
  <cp:lastPrinted>2022-05-10T18:52:00Z</cp:lastPrinted>
  <dcterms:created xsi:type="dcterms:W3CDTF">2025-02-04T15:26:00Z</dcterms:created>
  <dcterms:modified xsi:type="dcterms:W3CDTF">2025-02-04T16:18:00Z</dcterms:modified>
</cp:coreProperties>
</file>