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5DE44" w14:textId="77777777" w:rsidR="004614BD" w:rsidRDefault="004614BD" w:rsidP="004614BD">
      <w:pPr>
        <w:rPr>
          <w:sz w:val="24"/>
          <w:szCs w:val="24"/>
          <w:lang w:val="pt-BR"/>
        </w:rPr>
      </w:pPr>
      <w:r w:rsidRPr="0080474A">
        <w:rPr>
          <w:sz w:val="24"/>
          <w:szCs w:val="24"/>
          <w:lang w:val="pt-BR"/>
        </w:rPr>
        <w:t xml:space="preserve">Via Email: </w:t>
      </w:r>
      <w:hyperlink r:id="rId8" w:history="1">
        <w:r w:rsidRPr="00DA4DD9">
          <w:rPr>
            <w:rStyle w:val="Hyperlink"/>
            <w:sz w:val="24"/>
            <w:szCs w:val="24"/>
            <w:lang w:val="pt-BR"/>
          </w:rPr>
          <w:t>opra+request-68823-b5ea855e@requests.opramachine.com</w:t>
        </w:r>
      </w:hyperlink>
      <w:r>
        <w:rPr>
          <w:sz w:val="24"/>
          <w:szCs w:val="24"/>
          <w:lang w:val="pt-BR"/>
        </w:rPr>
        <w:t xml:space="preserve"> </w:t>
      </w:r>
    </w:p>
    <w:p w14:paraId="1DFCD82E" w14:textId="77777777" w:rsidR="004614BD" w:rsidRPr="0080474A" w:rsidRDefault="004614BD" w:rsidP="004614BD">
      <w:pPr>
        <w:rPr>
          <w:sz w:val="24"/>
          <w:szCs w:val="24"/>
          <w:lang w:val="pt-BR"/>
        </w:rPr>
      </w:pPr>
    </w:p>
    <w:p w14:paraId="07FE31C2" w14:textId="77777777" w:rsidR="004614BD" w:rsidRPr="00DB0F4F" w:rsidRDefault="004614BD" w:rsidP="004614BD">
      <w:pPr>
        <w:rPr>
          <w:sz w:val="24"/>
          <w:szCs w:val="24"/>
        </w:rPr>
      </w:pPr>
      <w:r w:rsidRPr="00DB0F4F">
        <w:rPr>
          <w:sz w:val="24"/>
          <w:szCs w:val="24"/>
        </w:rPr>
        <w:t>November 21, 2024</w:t>
      </w:r>
    </w:p>
    <w:p w14:paraId="3DC7992C" w14:textId="77777777" w:rsidR="004614BD" w:rsidRPr="00DB0F4F" w:rsidRDefault="004614BD" w:rsidP="004614BD">
      <w:pPr>
        <w:rPr>
          <w:sz w:val="24"/>
          <w:szCs w:val="24"/>
        </w:rPr>
      </w:pPr>
    </w:p>
    <w:p w14:paraId="2D4C0194" w14:textId="77777777" w:rsidR="004614BD" w:rsidRPr="00DB0F4F" w:rsidRDefault="004614BD" w:rsidP="004614BD">
      <w:pPr>
        <w:rPr>
          <w:sz w:val="24"/>
          <w:szCs w:val="24"/>
        </w:rPr>
      </w:pPr>
      <w:proofErr w:type="spellStart"/>
      <w:r w:rsidRPr="00DB0F4F">
        <w:rPr>
          <w:sz w:val="24"/>
          <w:szCs w:val="24"/>
        </w:rPr>
        <w:t>Sayke</w:t>
      </w:r>
      <w:proofErr w:type="spellEnd"/>
      <w:r w:rsidRPr="00DB0F4F">
        <w:rPr>
          <w:sz w:val="24"/>
          <w:szCs w:val="24"/>
        </w:rPr>
        <w:t xml:space="preserve"> Reilley</w:t>
      </w:r>
    </w:p>
    <w:p w14:paraId="57E56760" w14:textId="77777777" w:rsidR="004614BD" w:rsidRPr="00DB0F4F" w:rsidRDefault="004614BD" w:rsidP="004614BD">
      <w:pPr>
        <w:rPr>
          <w:sz w:val="24"/>
          <w:szCs w:val="24"/>
        </w:rPr>
      </w:pPr>
    </w:p>
    <w:p w14:paraId="16BBBB33" w14:textId="77777777" w:rsidR="004614BD" w:rsidRPr="00DB0F4F" w:rsidRDefault="004614BD" w:rsidP="004614BD">
      <w:pPr>
        <w:rPr>
          <w:sz w:val="24"/>
          <w:szCs w:val="24"/>
        </w:rPr>
      </w:pPr>
      <w:r w:rsidRPr="00DB0F4F">
        <w:rPr>
          <w:sz w:val="24"/>
          <w:szCs w:val="24"/>
        </w:rPr>
        <w:t>Re: OPRA BOE # 0058-24</w:t>
      </w:r>
    </w:p>
    <w:p w14:paraId="3B094787" w14:textId="77777777" w:rsidR="004614BD" w:rsidRPr="00DB0F4F" w:rsidRDefault="004614BD" w:rsidP="004614BD">
      <w:pPr>
        <w:rPr>
          <w:sz w:val="24"/>
          <w:szCs w:val="24"/>
        </w:rPr>
      </w:pPr>
    </w:p>
    <w:p w14:paraId="6E09E221" w14:textId="77777777" w:rsidR="004614BD" w:rsidRPr="003F2999" w:rsidRDefault="004614BD" w:rsidP="004614BD">
      <w:pPr>
        <w:rPr>
          <w:sz w:val="24"/>
          <w:szCs w:val="24"/>
        </w:rPr>
      </w:pPr>
      <w:r w:rsidRPr="003F2999">
        <w:rPr>
          <w:sz w:val="24"/>
          <w:szCs w:val="24"/>
        </w:rPr>
        <w:t xml:space="preserve">Dear </w:t>
      </w:r>
      <w:r>
        <w:rPr>
          <w:sz w:val="24"/>
          <w:szCs w:val="24"/>
        </w:rPr>
        <w:t>Mr. Reilley</w:t>
      </w:r>
      <w:r w:rsidRPr="003F2999">
        <w:rPr>
          <w:sz w:val="24"/>
          <w:szCs w:val="24"/>
        </w:rPr>
        <w:t>:</w:t>
      </w:r>
    </w:p>
    <w:p w14:paraId="0C34EEE6" w14:textId="77777777" w:rsidR="004614BD" w:rsidRPr="003F2999" w:rsidRDefault="004614BD" w:rsidP="004614BD">
      <w:pPr>
        <w:rPr>
          <w:sz w:val="24"/>
          <w:szCs w:val="24"/>
        </w:rPr>
      </w:pPr>
    </w:p>
    <w:p w14:paraId="65BD9809" w14:textId="77777777" w:rsidR="004614BD" w:rsidRPr="003F2999" w:rsidRDefault="004614BD" w:rsidP="004614BD">
      <w:pPr>
        <w:rPr>
          <w:sz w:val="24"/>
          <w:szCs w:val="24"/>
        </w:rPr>
      </w:pPr>
      <w:r w:rsidRPr="003F2999">
        <w:rPr>
          <w:sz w:val="24"/>
          <w:szCs w:val="24"/>
        </w:rPr>
        <w:t>I am in receipt of your recent OPRA request, whereby you requested the following:</w:t>
      </w:r>
    </w:p>
    <w:p w14:paraId="357E9119" w14:textId="77777777" w:rsidR="004614BD" w:rsidRPr="003F2999" w:rsidRDefault="004614BD" w:rsidP="004614BD">
      <w:pPr>
        <w:rPr>
          <w:sz w:val="24"/>
          <w:szCs w:val="24"/>
        </w:rPr>
      </w:pPr>
      <w:r w:rsidRPr="003F2999">
        <w:rPr>
          <w:sz w:val="24"/>
          <w:szCs w:val="24"/>
        </w:rPr>
        <w:tab/>
      </w:r>
    </w:p>
    <w:p w14:paraId="53914146" w14:textId="77777777" w:rsidR="004614BD" w:rsidRPr="00974469" w:rsidRDefault="004614BD" w:rsidP="004614BD">
      <w:pPr>
        <w:ind w:left="720"/>
        <w:rPr>
          <w:color w:val="000000"/>
          <w:sz w:val="24"/>
          <w:szCs w:val="24"/>
        </w:rPr>
      </w:pPr>
      <w:r w:rsidRPr="00CF2F44">
        <w:rPr>
          <w:color w:val="000000"/>
          <w:sz w:val="24"/>
          <w:szCs w:val="24"/>
        </w:rPr>
        <w:t xml:space="preserve">I would like to all records for the May June 15 election, which took place in at Holly New Jersey. Also Mount Holly solicitors reason </w:t>
      </w:r>
      <w:proofErr w:type="gramStart"/>
      <w:r w:rsidRPr="00CF2F44">
        <w:rPr>
          <w:color w:val="000000"/>
          <w:sz w:val="24"/>
          <w:szCs w:val="24"/>
        </w:rPr>
        <w:t>for  and</w:t>
      </w:r>
      <w:proofErr w:type="gramEnd"/>
      <w:r w:rsidRPr="00CF2F44">
        <w:rPr>
          <w:color w:val="000000"/>
          <w:sz w:val="24"/>
          <w:szCs w:val="24"/>
        </w:rPr>
        <w:t xml:space="preserve"> laws governing the runoff election for Mount Holly</w:t>
      </w:r>
      <w:r w:rsidRPr="00974469">
        <w:rPr>
          <w:color w:val="000000"/>
          <w:sz w:val="24"/>
          <w:szCs w:val="24"/>
        </w:rPr>
        <w:t> </w:t>
      </w:r>
    </w:p>
    <w:p w14:paraId="0682086E" w14:textId="77777777" w:rsidR="004614BD" w:rsidRPr="003F2999" w:rsidRDefault="004614BD" w:rsidP="004614BD">
      <w:pPr>
        <w:ind w:left="720"/>
        <w:rPr>
          <w:color w:val="000000"/>
          <w:sz w:val="24"/>
          <w:szCs w:val="24"/>
        </w:rPr>
      </w:pPr>
    </w:p>
    <w:p w14:paraId="458A09F3" w14:textId="77777777" w:rsidR="004614BD" w:rsidRPr="00CF2F44" w:rsidRDefault="004614BD" w:rsidP="004614BD">
      <w:pPr>
        <w:jc w:val="both"/>
        <w:rPr>
          <w:sz w:val="24"/>
          <w:szCs w:val="24"/>
        </w:rPr>
      </w:pPr>
      <w:r w:rsidRPr="00CF2F44">
        <w:rPr>
          <w:sz w:val="24"/>
          <w:szCs w:val="24"/>
        </w:rPr>
        <w:t xml:space="preserve">Please be advised that we are still in the process of locating, identifying and reviewing records potentially responsive to your request. Thereafter, any such responsive records will need to be reviewed and, if necessary, redacted, should any OPRA exemption and/or privilege be found to apply.  As such, additional time is required to thoroughly and properly respond to your request. </w:t>
      </w:r>
      <w:r w:rsidRPr="00CF2F44">
        <w:rPr>
          <w:sz w:val="24"/>
          <w:szCs w:val="24"/>
          <w:u w:val="single"/>
        </w:rPr>
        <w:t>See</w:t>
      </w:r>
      <w:r w:rsidRPr="00CF2F44">
        <w:rPr>
          <w:sz w:val="24"/>
          <w:szCs w:val="24"/>
        </w:rPr>
        <w:t xml:space="preserve">, </w:t>
      </w:r>
      <w:r w:rsidRPr="00CF2F44">
        <w:rPr>
          <w:sz w:val="24"/>
          <w:szCs w:val="24"/>
          <w:u w:val="single"/>
        </w:rPr>
        <w:t>Werner v. NJ Civil Service Commission</w:t>
      </w:r>
      <w:r w:rsidRPr="00CF2F44">
        <w:rPr>
          <w:sz w:val="24"/>
          <w:szCs w:val="24"/>
        </w:rPr>
        <w:t xml:space="preserve">, GRC Complaint No. 2011-151 (December 2012) and </w:t>
      </w:r>
      <w:r w:rsidRPr="00CF2F44">
        <w:rPr>
          <w:sz w:val="24"/>
          <w:szCs w:val="24"/>
          <w:u w:val="single"/>
        </w:rPr>
        <w:t>Criscione v. Town of Guttenberg (Hudson)</w:t>
      </w:r>
      <w:r w:rsidRPr="00CF2F44">
        <w:rPr>
          <w:sz w:val="24"/>
          <w:szCs w:val="24"/>
        </w:rPr>
        <w:t xml:space="preserve">, GRC Complaint No. 2010-68 (November 2010).    </w:t>
      </w:r>
    </w:p>
    <w:p w14:paraId="5BAC8CA3" w14:textId="77777777" w:rsidR="004614BD" w:rsidRPr="008574EB" w:rsidRDefault="004614BD" w:rsidP="004614BD">
      <w:pPr>
        <w:rPr>
          <w:sz w:val="24"/>
          <w:szCs w:val="24"/>
        </w:rPr>
      </w:pPr>
    </w:p>
    <w:p w14:paraId="059C2F7F" w14:textId="77777777" w:rsidR="004614BD" w:rsidRPr="008574EB" w:rsidRDefault="004614BD" w:rsidP="004614BD">
      <w:pPr>
        <w:jc w:val="both"/>
        <w:rPr>
          <w:sz w:val="24"/>
          <w:szCs w:val="24"/>
        </w:rPr>
      </w:pPr>
      <w:r w:rsidRPr="008574EB">
        <w:rPr>
          <w:sz w:val="24"/>
          <w:szCs w:val="24"/>
        </w:rPr>
        <w:t xml:space="preserve">Rest assured, we are processing your request as quickly as possible and will respond to </w:t>
      </w:r>
      <w:proofErr w:type="gramStart"/>
      <w:r w:rsidRPr="008574EB">
        <w:rPr>
          <w:sz w:val="24"/>
          <w:szCs w:val="24"/>
        </w:rPr>
        <w:t>you further</w:t>
      </w:r>
      <w:proofErr w:type="gramEnd"/>
      <w:r w:rsidRPr="008574EB">
        <w:rPr>
          <w:sz w:val="24"/>
          <w:szCs w:val="24"/>
        </w:rPr>
        <w:t xml:space="preserve"> no later than </w:t>
      </w:r>
      <w:r>
        <w:rPr>
          <w:b/>
          <w:bCs/>
          <w:sz w:val="24"/>
          <w:szCs w:val="24"/>
          <w:u w:val="single"/>
        </w:rPr>
        <w:t>December</w:t>
      </w:r>
      <w:r w:rsidRPr="008574EB">
        <w:rPr>
          <w:b/>
          <w:bCs/>
          <w:sz w:val="24"/>
          <w:szCs w:val="24"/>
          <w:u w:val="single"/>
        </w:rPr>
        <w:t xml:space="preserve"> </w:t>
      </w:r>
      <w:r>
        <w:rPr>
          <w:b/>
          <w:bCs/>
          <w:sz w:val="24"/>
          <w:szCs w:val="24"/>
          <w:u w:val="single"/>
        </w:rPr>
        <w:t>6</w:t>
      </w:r>
      <w:r w:rsidRPr="008574EB">
        <w:rPr>
          <w:b/>
          <w:sz w:val="24"/>
          <w:szCs w:val="24"/>
          <w:u w:val="single"/>
        </w:rPr>
        <w:t>, 2024</w:t>
      </w:r>
      <w:r w:rsidRPr="008574EB">
        <w:rPr>
          <w:sz w:val="24"/>
          <w:szCs w:val="24"/>
        </w:rPr>
        <w:t>.  Thank you for your patience and cooperation.</w:t>
      </w:r>
    </w:p>
    <w:p w14:paraId="53D6CC4A" w14:textId="77777777" w:rsidR="004614BD" w:rsidRPr="008574EB" w:rsidRDefault="004614BD" w:rsidP="004614BD">
      <w:pPr>
        <w:rPr>
          <w:sz w:val="24"/>
          <w:szCs w:val="24"/>
        </w:rPr>
      </w:pPr>
    </w:p>
    <w:p w14:paraId="726812B7" w14:textId="77777777" w:rsidR="004614BD" w:rsidRPr="008574EB" w:rsidRDefault="004614BD" w:rsidP="004614BD">
      <w:pPr>
        <w:jc w:val="both"/>
        <w:rPr>
          <w:sz w:val="24"/>
          <w:szCs w:val="24"/>
        </w:rPr>
      </w:pPr>
      <w:r w:rsidRPr="008574EB">
        <w:rPr>
          <w:sz w:val="24"/>
          <w:szCs w:val="24"/>
        </w:rPr>
        <w:t xml:space="preserve">If you have any questions or concerns, please do not hesitate to contact me.  In addition, you should know that if you believe that our response does not comply with existing law, you have the right to bring an action in the Superior Court of New Jersey, or to appeal to the Government Records Council.  You may contact the GRC by toll-free telephone at 866-850-0511, by mail at P.O. Box 819, Trenton, NJ, 08625, by e-mail at </w:t>
      </w:r>
      <w:hyperlink r:id="rId9" w:history="1">
        <w:r w:rsidRPr="008574EB">
          <w:rPr>
            <w:rStyle w:val="Hyperlink"/>
            <w:sz w:val="24"/>
            <w:szCs w:val="24"/>
          </w:rPr>
          <w:t>grc@dca.state.nj.us</w:t>
        </w:r>
      </w:hyperlink>
      <w:r w:rsidRPr="008574EB">
        <w:rPr>
          <w:sz w:val="24"/>
          <w:szCs w:val="24"/>
        </w:rPr>
        <w:t xml:space="preserve">, or at their web site at </w:t>
      </w:r>
      <w:hyperlink r:id="rId10" w:history="1">
        <w:r w:rsidRPr="008574EB">
          <w:rPr>
            <w:rStyle w:val="Hyperlink"/>
            <w:sz w:val="24"/>
            <w:szCs w:val="24"/>
          </w:rPr>
          <w:t>www.state.nj.us/grc</w:t>
        </w:r>
      </w:hyperlink>
      <w:r w:rsidRPr="008574EB">
        <w:rPr>
          <w:sz w:val="24"/>
          <w:szCs w:val="24"/>
        </w:rPr>
        <w:t>.  Thank you.</w:t>
      </w:r>
    </w:p>
    <w:p w14:paraId="1DA2DC89" w14:textId="77777777" w:rsidR="004614BD" w:rsidRPr="008574EB" w:rsidRDefault="004614BD" w:rsidP="004614BD">
      <w:pPr>
        <w:jc w:val="both"/>
        <w:rPr>
          <w:sz w:val="24"/>
          <w:szCs w:val="24"/>
        </w:rPr>
      </w:pPr>
    </w:p>
    <w:p w14:paraId="0C7FD32E" w14:textId="77777777" w:rsidR="004614BD" w:rsidRPr="008574EB" w:rsidRDefault="004614BD" w:rsidP="004614BD">
      <w:pPr>
        <w:rPr>
          <w:sz w:val="24"/>
          <w:szCs w:val="24"/>
        </w:rPr>
      </w:pPr>
    </w:p>
    <w:p w14:paraId="1ED54209" w14:textId="77777777" w:rsidR="004614BD" w:rsidRDefault="004614BD" w:rsidP="004614BD">
      <w:pPr>
        <w:rPr>
          <w:sz w:val="24"/>
          <w:szCs w:val="24"/>
        </w:rPr>
      </w:pPr>
      <w:r w:rsidRPr="008574EB">
        <w:rPr>
          <w:sz w:val="24"/>
          <w:szCs w:val="24"/>
        </w:rPr>
        <w:t>Sincerely,</w:t>
      </w:r>
    </w:p>
    <w:p w14:paraId="256A05C3" w14:textId="77777777" w:rsidR="004614BD" w:rsidRDefault="004614BD" w:rsidP="004614BD">
      <w:pPr>
        <w:rPr>
          <w:sz w:val="24"/>
          <w:szCs w:val="24"/>
        </w:rPr>
      </w:pPr>
    </w:p>
    <w:p w14:paraId="136D1C8C" w14:textId="2499F487" w:rsidR="004614BD" w:rsidRDefault="004614BD" w:rsidP="004614BD">
      <w:pPr>
        <w:rPr>
          <w:sz w:val="24"/>
          <w:szCs w:val="24"/>
        </w:rPr>
      </w:pPr>
      <w:r>
        <w:rPr>
          <w:sz w:val="24"/>
          <w:szCs w:val="24"/>
        </w:rPr>
        <w:t>Sam Seltner</w:t>
      </w:r>
    </w:p>
    <w:p w14:paraId="4BDD0513" w14:textId="35BBED8B" w:rsidR="004614BD" w:rsidRDefault="004614BD" w:rsidP="004614BD">
      <w:pPr>
        <w:rPr>
          <w:sz w:val="24"/>
          <w:szCs w:val="24"/>
        </w:rPr>
      </w:pPr>
      <w:r>
        <w:rPr>
          <w:sz w:val="24"/>
          <w:szCs w:val="24"/>
        </w:rPr>
        <w:t>Office Manager</w:t>
      </w:r>
    </w:p>
    <w:p w14:paraId="373A2538" w14:textId="3721EC8C" w:rsidR="004614BD" w:rsidRDefault="004614BD" w:rsidP="004614BD">
      <w:pPr>
        <w:rPr>
          <w:sz w:val="24"/>
          <w:szCs w:val="24"/>
        </w:rPr>
      </w:pPr>
      <w:r>
        <w:rPr>
          <w:sz w:val="24"/>
          <w:szCs w:val="24"/>
        </w:rPr>
        <w:t>Board of Elections</w:t>
      </w:r>
    </w:p>
    <w:p w14:paraId="60A6244A" w14:textId="7B644E48" w:rsidR="004614BD" w:rsidRDefault="004614BD" w:rsidP="004614BD">
      <w:pPr>
        <w:rPr>
          <w:sz w:val="24"/>
          <w:szCs w:val="24"/>
        </w:rPr>
      </w:pPr>
      <w:r>
        <w:rPr>
          <w:sz w:val="24"/>
          <w:szCs w:val="24"/>
        </w:rPr>
        <w:t>301 Harper Drive</w:t>
      </w:r>
    </w:p>
    <w:p w14:paraId="18DF001B" w14:textId="4F121A5D" w:rsidR="004614BD" w:rsidRDefault="004614BD" w:rsidP="004614BD">
      <w:pPr>
        <w:rPr>
          <w:sz w:val="24"/>
          <w:szCs w:val="24"/>
        </w:rPr>
      </w:pPr>
      <w:r>
        <w:rPr>
          <w:sz w:val="24"/>
          <w:szCs w:val="24"/>
        </w:rPr>
        <w:t>Moorestown, NJ 08057</w:t>
      </w:r>
    </w:p>
    <w:p w14:paraId="724C09DE" w14:textId="4A4955AE" w:rsidR="00BA18B1" w:rsidRDefault="004614BD" w:rsidP="004C270F">
      <w:r>
        <w:rPr>
          <w:sz w:val="24"/>
          <w:szCs w:val="24"/>
        </w:rPr>
        <w:t>609-265-5286</w:t>
      </w:r>
    </w:p>
    <w:sectPr w:rsidR="00BA18B1" w:rsidSect="00B40D35">
      <w:headerReference w:type="default" r:id="rId11"/>
      <w:pgSz w:w="12240" w:h="15840"/>
      <w:pgMar w:top="1440" w:right="1440" w:bottom="720" w:left="1440" w:header="50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71ECB4" w14:textId="77777777" w:rsidR="00C71966" w:rsidRDefault="00C71966">
      <w:r>
        <w:separator/>
      </w:r>
    </w:p>
  </w:endnote>
  <w:endnote w:type="continuationSeparator" w:id="0">
    <w:p w14:paraId="05C53EB6" w14:textId="77777777" w:rsidR="00C71966" w:rsidRDefault="00C71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56BDD" w14:textId="77777777" w:rsidR="00C71966" w:rsidRDefault="00C71966">
      <w:r>
        <w:separator/>
      </w:r>
    </w:p>
  </w:footnote>
  <w:footnote w:type="continuationSeparator" w:id="0">
    <w:p w14:paraId="4542CCEF" w14:textId="77777777" w:rsidR="00C71966" w:rsidRDefault="00C719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27F45" w14:textId="0D582E1E" w:rsidR="00FE7A85" w:rsidRDefault="00ED792F">
    <w:pPr>
      <w:pStyle w:val="Header"/>
    </w:pPr>
    <w:r>
      <w:rPr>
        <w:noProof/>
        <w:sz w:val="24"/>
        <w:szCs w:val="24"/>
      </w:rPr>
      <mc:AlternateContent>
        <mc:Choice Requires="wps">
          <w:drawing>
            <wp:anchor distT="0" distB="0" distL="114300" distR="114300" simplePos="0" relativeHeight="251666432" behindDoc="1" locked="0" layoutInCell="1" allowOverlap="1" wp14:anchorId="613829F9" wp14:editId="16F66A27">
              <wp:simplePos x="0" y="0"/>
              <wp:positionH relativeFrom="column">
                <wp:posOffset>5200650</wp:posOffset>
              </wp:positionH>
              <wp:positionV relativeFrom="paragraph">
                <wp:posOffset>-29210</wp:posOffset>
              </wp:positionV>
              <wp:extent cx="1400175" cy="1952625"/>
              <wp:effectExtent l="0" t="0" r="9525"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1952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AF245A" w14:textId="77777777" w:rsidR="00ED792F" w:rsidRDefault="00ED792F" w:rsidP="00ED792F">
                          <w:pPr>
                            <w:rPr>
                              <w:rFonts w:ascii="Tahoma" w:hAnsi="Tahoma" w:cs="Tahoma"/>
                              <w:b/>
                              <w:sz w:val="16"/>
                              <w:szCs w:val="16"/>
                            </w:rPr>
                          </w:pPr>
                          <w:r>
                            <w:rPr>
                              <w:rFonts w:ascii="Tahoma" w:hAnsi="Tahoma" w:cs="Tahoma"/>
                              <w:b/>
                              <w:sz w:val="16"/>
                              <w:szCs w:val="16"/>
                            </w:rPr>
                            <w:t>CHAIRMAN</w:t>
                          </w:r>
                        </w:p>
                        <w:p w14:paraId="541263F1" w14:textId="77777777" w:rsidR="00ED792F" w:rsidRDefault="00ED792F" w:rsidP="00ED792F">
                          <w:pPr>
                            <w:rPr>
                              <w:rFonts w:ascii="Tahoma" w:hAnsi="Tahoma" w:cs="Tahoma"/>
                              <w:sz w:val="16"/>
                              <w:szCs w:val="16"/>
                            </w:rPr>
                          </w:pPr>
                          <w:r>
                            <w:rPr>
                              <w:rFonts w:ascii="Tahoma" w:hAnsi="Tahoma" w:cs="Tahoma"/>
                              <w:sz w:val="16"/>
                              <w:szCs w:val="16"/>
                            </w:rPr>
                            <w:t>JOSEPH P. DUGAN</w:t>
                          </w:r>
                        </w:p>
                        <w:p w14:paraId="6090E6D2" w14:textId="77777777" w:rsidR="00ED792F" w:rsidRDefault="00ED792F" w:rsidP="00ED792F">
                          <w:pPr>
                            <w:rPr>
                              <w:rFonts w:ascii="Tahoma" w:hAnsi="Tahoma" w:cs="Tahoma"/>
                              <w:sz w:val="16"/>
                              <w:szCs w:val="16"/>
                            </w:rPr>
                          </w:pPr>
                          <w:r>
                            <w:rPr>
                              <w:rFonts w:ascii="Tahoma" w:hAnsi="Tahoma" w:cs="Tahoma"/>
                              <w:sz w:val="16"/>
                              <w:szCs w:val="16"/>
                            </w:rPr>
                            <w:t>Maple Shade, NJ</w:t>
                          </w:r>
                        </w:p>
                        <w:p w14:paraId="31F3F110" w14:textId="77777777" w:rsidR="00ED792F" w:rsidRDefault="00ED792F" w:rsidP="00ED792F">
                          <w:pPr>
                            <w:rPr>
                              <w:rFonts w:ascii="Tahoma" w:hAnsi="Tahoma" w:cs="Tahoma"/>
                              <w:sz w:val="16"/>
                              <w:szCs w:val="16"/>
                            </w:rPr>
                          </w:pPr>
                        </w:p>
                        <w:p w14:paraId="7673C66E" w14:textId="77777777" w:rsidR="00ED792F" w:rsidRDefault="00ED792F" w:rsidP="00ED792F">
                          <w:pPr>
                            <w:rPr>
                              <w:rFonts w:ascii="Tahoma" w:hAnsi="Tahoma" w:cs="Tahoma"/>
                              <w:b/>
                              <w:sz w:val="16"/>
                              <w:szCs w:val="16"/>
                            </w:rPr>
                          </w:pPr>
                          <w:r>
                            <w:rPr>
                              <w:rFonts w:ascii="Tahoma" w:hAnsi="Tahoma" w:cs="Tahoma"/>
                              <w:b/>
                              <w:sz w:val="16"/>
                              <w:szCs w:val="16"/>
                            </w:rPr>
                            <w:t>SECRETARY</w:t>
                          </w:r>
                        </w:p>
                        <w:p w14:paraId="52905F13" w14:textId="77777777" w:rsidR="00ED792F" w:rsidRDefault="00ED792F" w:rsidP="00ED792F">
                          <w:pPr>
                            <w:rPr>
                              <w:rFonts w:ascii="Tahoma" w:hAnsi="Tahoma" w:cs="Tahoma"/>
                              <w:sz w:val="16"/>
                              <w:szCs w:val="16"/>
                            </w:rPr>
                          </w:pPr>
                          <w:r>
                            <w:rPr>
                              <w:rFonts w:ascii="Tahoma" w:hAnsi="Tahoma" w:cs="Tahoma"/>
                              <w:sz w:val="16"/>
                              <w:szCs w:val="16"/>
                            </w:rPr>
                            <w:t>SEAN EARLEN</w:t>
                          </w:r>
                        </w:p>
                        <w:p w14:paraId="079C3226" w14:textId="77777777" w:rsidR="00ED792F" w:rsidRDefault="00ED792F" w:rsidP="00ED792F">
                          <w:pPr>
                            <w:rPr>
                              <w:rFonts w:ascii="Tahoma" w:hAnsi="Tahoma" w:cs="Tahoma"/>
                              <w:sz w:val="16"/>
                              <w:szCs w:val="16"/>
                            </w:rPr>
                          </w:pPr>
                          <w:r>
                            <w:rPr>
                              <w:rFonts w:ascii="Tahoma" w:hAnsi="Tahoma" w:cs="Tahoma"/>
                              <w:sz w:val="16"/>
                              <w:szCs w:val="16"/>
                            </w:rPr>
                            <w:t>Lumberton, NJ</w:t>
                          </w:r>
                        </w:p>
                        <w:p w14:paraId="0E3C91E8" w14:textId="77777777" w:rsidR="00ED792F" w:rsidRDefault="00ED792F" w:rsidP="00ED792F">
                          <w:pPr>
                            <w:rPr>
                              <w:rFonts w:ascii="Tahoma" w:hAnsi="Tahoma" w:cs="Tahoma"/>
                              <w:sz w:val="16"/>
                              <w:szCs w:val="16"/>
                            </w:rPr>
                          </w:pPr>
                        </w:p>
                        <w:p w14:paraId="44B62A4D" w14:textId="77777777" w:rsidR="00ED792F" w:rsidRDefault="00ED792F" w:rsidP="00ED792F">
                          <w:pPr>
                            <w:rPr>
                              <w:rFonts w:ascii="Tahoma" w:hAnsi="Tahoma" w:cs="Tahoma"/>
                              <w:b/>
                              <w:sz w:val="16"/>
                              <w:szCs w:val="16"/>
                            </w:rPr>
                          </w:pPr>
                          <w:r>
                            <w:rPr>
                              <w:rFonts w:ascii="Tahoma" w:hAnsi="Tahoma" w:cs="Tahoma"/>
                              <w:b/>
                              <w:sz w:val="16"/>
                              <w:szCs w:val="16"/>
                            </w:rPr>
                            <w:t>COMMISSIONERS:</w:t>
                          </w:r>
                        </w:p>
                        <w:p w14:paraId="1B81AE95" w14:textId="77777777" w:rsidR="00ED792F" w:rsidRDefault="00ED792F" w:rsidP="00ED792F">
                          <w:pPr>
                            <w:rPr>
                              <w:rFonts w:ascii="Tahoma" w:hAnsi="Tahoma" w:cs="Tahoma"/>
                              <w:sz w:val="16"/>
                              <w:szCs w:val="16"/>
                            </w:rPr>
                          </w:pPr>
                          <w:r>
                            <w:rPr>
                              <w:rFonts w:ascii="Tahoma" w:hAnsi="Tahoma" w:cs="Tahoma"/>
                              <w:sz w:val="16"/>
                              <w:szCs w:val="16"/>
                            </w:rPr>
                            <w:t>REVA FOSTER</w:t>
                          </w:r>
                        </w:p>
                        <w:p w14:paraId="59133F1A" w14:textId="77777777" w:rsidR="00ED792F" w:rsidRDefault="00ED792F" w:rsidP="00ED792F">
                          <w:pPr>
                            <w:rPr>
                              <w:rFonts w:ascii="Tahoma" w:hAnsi="Tahoma" w:cs="Tahoma"/>
                              <w:sz w:val="16"/>
                              <w:szCs w:val="16"/>
                            </w:rPr>
                          </w:pPr>
                          <w:r>
                            <w:rPr>
                              <w:rFonts w:ascii="Tahoma" w:hAnsi="Tahoma" w:cs="Tahoma"/>
                              <w:sz w:val="16"/>
                              <w:szCs w:val="16"/>
                            </w:rPr>
                            <w:t>Willingboro, NJ</w:t>
                          </w:r>
                        </w:p>
                        <w:p w14:paraId="5268B265" w14:textId="77777777" w:rsidR="00ED792F" w:rsidRDefault="00ED792F" w:rsidP="00ED792F">
                          <w:pPr>
                            <w:rPr>
                              <w:rFonts w:ascii="Tahoma" w:hAnsi="Tahoma" w:cs="Tahoma"/>
                              <w:sz w:val="16"/>
                              <w:szCs w:val="16"/>
                            </w:rPr>
                          </w:pPr>
                        </w:p>
                        <w:p w14:paraId="1590A064" w14:textId="77777777" w:rsidR="00ED792F" w:rsidRDefault="00ED792F" w:rsidP="00ED792F">
                          <w:pPr>
                            <w:rPr>
                              <w:rFonts w:ascii="Tahoma" w:hAnsi="Tahoma" w:cs="Tahoma"/>
                              <w:sz w:val="16"/>
                              <w:szCs w:val="16"/>
                            </w:rPr>
                          </w:pPr>
                          <w:r>
                            <w:rPr>
                              <w:rFonts w:ascii="Tahoma" w:hAnsi="Tahoma" w:cs="Tahoma"/>
                              <w:sz w:val="16"/>
                              <w:szCs w:val="16"/>
                            </w:rPr>
                            <w:t>GEORGE NYIKITA</w:t>
                          </w:r>
                        </w:p>
                        <w:p w14:paraId="6865CBAE" w14:textId="77777777" w:rsidR="00ED792F" w:rsidRDefault="00ED792F" w:rsidP="00ED792F">
                          <w:pPr>
                            <w:rPr>
                              <w:rFonts w:ascii="Tahoma" w:hAnsi="Tahoma" w:cs="Tahoma"/>
                              <w:sz w:val="16"/>
                              <w:szCs w:val="16"/>
                            </w:rPr>
                          </w:pPr>
                          <w:r>
                            <w:rPr>
                              <w:rFonts w:ascii="Tahoma" w:hAnsi="Tahoma" w:cs="Tahoma"/>
                              <w:sz w:val="16"/>
                              <w:szCs w:val="16"/>
                            </w:rPr>
                            <w:t>Edgewater Park, NJ</w:t>
                          </w:r>
                        </w:p>
                        <w:p w14:paraId="2443CA9F" w14:textId="77777777" w:rsidR="00ED792F" w:rsidRDefault="00ED792F" w:rsidP="00ED792F">
                          <w:pPr>
                            <w:rPr>
                              <w:rFonts w:ascii="Tahoma" w:hAnsi="Tahoma" w:cs="Tahoma"/>
                              <w:sz w:val="16"/>
                              <w:szCs w:val="16"/>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3829F9" id="_x0000_t202" coordsize="21600,21600" o:spt="202" path="m,l,21600r21600,l21600,xe">
              <v:stroke joinstyle="miter"/>
              <v:path gradientshapeok="t" o:connecttype="rect"/>
            </v:shapetype>
            <v:shape id="Text Box 4" o:spid="_x0000_s1026" type="#_x0000_t202" style="position:absolute;margin-left:409.5pt;margin-top:-2.3pt;width:110.25pt;height:153.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" stroked="f">
              <v:textbox>
                <w:txbxContent>
                  <w:p w14:paraId="42AF245A" w14:textId="77777777" w:rsidR="00ED792F" w:rsidRDefault="00ED792F" w:rsidP="00ED792F">
                    <w:pPr>
                      <w:rPr>
                        <w:rFonts w:ascii="Tahoma" w:hAnsi="Tahoma" w:cs="Tahoma"/>
                        <w:b/>
                        <w:sz w:val="16"/>
                        <w:szCs w:val="16"/>
                      </w:rPr>
                    </w:pPr>
                    <w:r>
                      <w:rPr>
                        <w:rFonts w:ascii="Tahoma" w:hAnsi="Tahoma" w:cs="Tahoma"/>
                        <w:b/>
                        <w:sz w:val="16"/>
                        <w:szCs w:val="16"/>
                      </w:rPr>
                      <w:t>CHAIRMAN</w:t>
                    </w:r>
                  </w:p>
                  <w:p w14:paraId="541263F1" w14:textId="77777777" w:rsidR="00ED792F" w:rsidRDefault="00ED792F" w:rsidP="00ED792F">
                    <w:pPr>
                      <w:rPr>
                        <w:rFonts w:ascii="Tahoma" w:hAnsi="Tahoma" w:cs="Tahoma"/>
                        <w:sz w:val="16"/>
                        <w:szCs w:val="16"/>
                      </w:rPr>
                    </w:pPr>
                    <w:r>
                      <w:rPr>
                        <w:rFonts w:ascii="Tahoma" w:hAnsi="Tahoma" w:cs="Tahoma"/>
                        <w:sz w:val="16"/>
                        <w:szCs w:val="16"/>
                      </w:rPr>
                      <w:t>JOSEPH P. DUGAN</w:t>
                    </w:r>
                  </w:p>
                  <w:p w14:paraId="6090E6D2" w14:textId="77777777" w:rsidR="00ED792F" w:rsidRDefault="00ED792F" w:rsidP="00ED792F">
                    <w:pPr>
                      <w:rPr>
                        <w:rFonts w:ascii="Tahoma" w:hAnsi="Tahoma" w:cs="Tahoma"/>
                        <w:sz w:val="16"/>
                        <w:szCs w:val="16"/>
                      </w:rPr>
                    </w:pPr>
                    <w:r>
                      <w:rPr>
                        <w:rFonts w:ascii="Tahoma" w:hAnsi="Tahoma" w:cs="Tahoma"/>
                        <w:sz w:val="16"/>
                        <w:szCs w:val="16"/>
                      </w:rPr>
                      <w:t>Maple Shade, NJ</w:t>
                    </w:r>
                  </w:p>
                  <w:p w14:paraId="31F3F110" w14:textId="77777777" w:rsidR="00ED792F" w:rsidRDefault="00ED792F" w:rsidP="00ED792F">
                    <w:pPr>
                      <w:rPr>
                        <w:rFonts w:ascii="Tahoma" w:hAnsi="Tahoma" w:cs="Tahoma"/>
                        <w:sz w:val="16"/>
                        <w:szCs w:val="16"/>
                      </w:rPr>
                    </w:pPr>
                  </w:p>
                  <w:p w14:paraId="7673C66E" w14:textId="77777777" w:rsidR="00ED792F" w:rsidRDefault="00ED792F" w:rsidP="00ED792F">
                    <w:pPr>
                      <w:rPr>
                        <w:rFonts w:ascii="Tahoma" w:hAnsi="Tahoma" w:cs="Tahoma"/>
                        <w:b/>
                        <w:sz w:val="16"/>
                        <w:szCs w:val="16"/>
                      </w:rPr>
                    </w:pPr>
                    <w:r>
                      <w:rPr>
                        <w:rFonts w:ascii="Tahoma" w:hAnsi="Tahoma" w:cs="Tahoma"/>
                        <w:b/>
                        <w:sz w:val="16"/>
                        <w:szCs w:val="16"/>
                      </w:rPr>
                      <w:t>SECRETARY</w:t>
                    </w:r>
                  </w:p>
                  <w:p w14:paraId="52905F13" w14:textId="77777777" w:rsidR="00ED792F" w:rsidRDefault="00ED792F" w:rsidP="00ED792F">
                    <w:pPr>
                      <w:rPr>
                        <w:rFonts w:ascii="Tahoma" w:hAnsi="Tahoma" w:cs="Tahoma"/>
                        <w:sz w:val="16"/>
                        <w:szCs w:val="16"/>
                      </w:rPr>
                    </w:pPr>
                    <w:r>
                      <w:rPr>
                        <w:rFonts w:ascii="Tahoma" w:hAnsi="Tahoma" w:cs="Tahoma"/>
                        <w:sz w:val="16"/>
                        <w:szCs w:val="16"/>
                      </w:rPr>
                      <w:t>SEAN EARLEN</w:t>
                    </w:r>
                  </w:p>
                  <w:p w14:paraId="079C3226" w14:textId="77777777" w:rsidR="00ED792F" w:rsidRDefault="00ED792F" w:rsidP="00ED792F">
                    <w:pPr>
                      <w:rPr>
                        <w:rFonts w:ascii="Tahoma" w:hAnsi="Tahoma" w:cs="Tahoma"/>
                        <w:sz w:val="16"/>
                        <w:szCs w:val="16"/>
                      </w:rPr>
                    </w:pPr>
                    <w:r>
                      <w:rPr>
                        <w:rFonts w:ascii="Tahoma" w:hAnsi="Tahoma" w:cs="Tahoma"/>
                        <w:sz w:val="16"/>
                        <w:szCs w:val="16"/>
                      </w:rPr>
                      <w:t>Lumberton, NJ</w:t>
                    </w:r>
                  </w:p>
                  <w:p w14:paraId="0E3C91E8" w14:textId="77777777" w:rsidR="00ED792F" w:rsidRDefault="00ED792F" w:rsidP="00ED792F">
                    <w:pPr>
                      <w:rPr>
                        <w:rFonts w:ascii="Tahoma" w:hAnsi="Tahoma" w:cs="Tahoma"/>
                        <w:sz w:val="16"/>
                        <w:szCs w:val="16"/>
                      </w:rPr>
                    </w:pPr>
                  </w:p>
                  <w:p w14:paraId="44B62A4D" w14:textId="77777777" w:rsidR="00ED792F" w:rsidRDefault="00ED792F" w:rsidP="00ED792F">
                    <w:pPr>
                      <w:rPr>
                        <w:rFonts w:ascii="Tahoma" w:hAnsi="Tahoma" w:cs="Tahoma"/>
                        <w:b/>
                        <w:sz w:val="16"/>
                        <w:szCs w:val="16"/>
                      </w:rPr>
                    </w:pPr>
                    <w:r>
                      <w:rPr>
                        <w:rFonts w:ascii="Tahoma" w:hAnsi="Tahoma" w:cs="Tahoma"/>
                        <w:b/>
                        <w:sz w:val="16"/>
                        <w:szCs w:val="16"/>
                      </w:rPr>
                      <w:t>COMMISSIONERS:</w:t>
                    </w:r>
                  </w:p>
                  <w:p w14:paraId="1B81AE95" w14:textId="77777777" w:rsidR="00ED792F" w:rsidRDefault="00ED792F" w:rsidP="00ED792F">
                    <w:pPr>
                      <w:rPr>
                        <w:rFonts w:ascii="Tahoma" w:hAnsi="Tahoma" w:cs="Tahoma"/>
                        <w:sz w:val="16"/>
                        <w:szCs w:val="16"/>
                      </w:rPr>
                    </w:pPr>
                    <w:r>
                      <w:rPr>
                        <w:rFonts w:ascii="Tahoma" w:hAnsi="Tahoma" w:cs="Tahoma"/>
                        <w:sz w:val="16"/>
                        <w:szCs w:val="16"/>
                      </w:rPr>
                      <w:t>REVA FOSTER</w:t>
                    </w:r>
                  </w:p>
                  <w:p w14:paraId="59133F1A" w14:textId="77777777" w:rsidR="00ED792F" w:rsidRDefault="00ED792F" w:rsidP="00ED792F">
                    <w:pPr>
                      <w:rPr>
                        <w:rFonts w:ascii="Tahoma" w:hAnsi="Tahoma" w:cs="Tahoma"/>
                        <w:sz w:val="16"/>
                        <w:szCs w:val="16"/>
                      </w:rPr>
                    </w:pPr>
                    <w:r>
                      <w:rPr>
                        <w:rFonts w:ascii="Tahoma" w:hAnsi="Tahoma" w:cs="Tahoma"/>
                        <w:sz w:val="16"/>
                        <w:szCs w:val="16"/>
                      </w:rPr>
                      <w:t>Willingboro, NJ</w:t>
                    </w:r>
                  </w:p>
                  <w:p w14:paraId="5268B265" w14:textId="77777777" w:rsidR="00ED792F" w:rsidRDefault="00ED792F" w:rsidP="00ED792F">
                    <w:pPr>
                      <w:rPr>
                        <w:rFonts w:ascii="Tahoma" w:hAnsi="Tahoma" w:cs="Tahoma"/>
                        <w:sz w:val="16"/>
                        <w:szCs w:val="16"/>
                      </w:rPr>
                    </w:pPr>
                  </w:p>
                  <w:p w14:paraId="1590A064" w14:textId="77777777" w:rsidR="00ED792F" w:rsidRDefault="00ED792F" w:rsidP="00ED792F">
                    <w:pPr>
                      <w:rPr>
                        <w:rFonts w:ascii="Tahoma" w:hAnsi="Tahoma" w:cs="Tahoma"/>
                        <w:sz w:val="16"/>
                        <w:szCs w:val="16"/>
                      </w:rPr>
                    </w:pPr>
                    <w:r>
                      <w:rPr>
                        <w:rFonts w:ascii="Tahoma" w:hAnsi="Tahoma" w:cs="Tahoma"/>
                        <w:sz w:val="16"/>
                        <w:szCs w:val="16"/>
                      </w:rPr>
                      <w:t>GEORGE NYIKITA</w:t>
                    </w:r>
                  </w:p>
                  <w:p w14:paraId="6865CBAE" w14:textId="77777777" w:rsidR="00ED792F" w:rsidRDefault="00ED792F" w:rsidP="00ED792F">
                    <w:pPr>
                      <w:rPr>
                        <w:rFonts w:ascii="Tahoma" w:hAnsi="Tahoma" w:cs="Tahoma"/>
                        <w:sz w:val="16"/>
                        <w:szCs w:val="16"/>
                      </w:rPr>
                    </w:pPr>
                    <w:r>
                      <w:rPr>
                        <w:rFonts w:ascii="Tahoma" w:hAnsi="Tahoma" w:cs="Tahoma"/>
                        <w:sz w:val="16"/>
                        <w:szCs w:val="16"/>
                      </w:rPr>
                      <w:t>Edgewater Park, NJ</w:t>
                    </w:r>
                  </w:p>
                  <w:p w14:paraId="2443CA9F" w14:textId="77777777" w:rsidR="00ED792F" w:rsidRDefault="00ED792F" w:rsidP="00ED792F">
                    <w:pPr>
                      <w:rPr>
                        <w:rFonts w:ascii="Tahoma" w:hAnsi="Tahoma" w:cs="Tahoma"/>
                        <w:sz w:val="16"/>
                        <w:szCs w:val="16"/>
                      </w:rPr>
                    </w:pPr>
                  </w:p>
                </w:txbxContent>
              </v:textbox>
            </v:shape>
          </w:pict>
        </mc:Fallback>
      </mc:AlternateContent>
    </w:r>
    <w:r w:rsidR="00A75306">
      <w:rPr>
        <w:noProof/>
      </w:rPr>
      <w:drawing>
        <wp:anchor distT="0" distB="0" distL="114300" distR="114300" simplePos="0" relativeHeight="251664384" behindDoc="0" locked="0" layoutInCell="1" allowOverlap="1" wp14:anchorId="034562F5" wp14:editId="3C687E55">
          <wp:simplePos x="0" y="0"/>
          <wp:positionH relativeFrom="column">
            <wp:posOffset>-285750</wp:posOffset>
          </wp:positionH>
          <wp:positionV relativeFrom="paragraph">
            <wp:posOffset>-43815</wp:posOffset>
          </wp:positionV>
          <wp:extent cx="1323975" cy="13239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j State Seal color.jpg"/>
                  <pic:cNvPicPr/>
                </pic:nvPicPr>
                <pic:blipFill>
                  <a:blip r:embed="rId1">
                    <a:extLst>
                      <a:ext uri="{28A0092B-C50C-407E-A947-70E740481C1C}">
                        <a14:useLocalDpi xmlns:a14="http://schemas.microsoft.com/office/drawing/2010/main" val="0"/>
                      </a:ext>
                    </a:extLst>
                  </a:blip>
                  <a:stretch>
                    <a:fillRect/>
                  </a:stretch>
                </pic:blipFill>
                <pic:spPr>
                  <a:xfrm>
                    <a:off x="0" y="0"/>
                    <a:ext cx="1323975" cy="1323975"/>
                  </a:xfrm>
                  <a:prstGeom prst="rect">
                    <a:avLst/>
                  </a:prstGeom>
                </pic:spPr>
              </pic:pic>
            </a:graphicData>
          </a:graphic>
          <wp14:sizeRelH relativeFrom="margin">
            <wp14:pctWidth>0</wp14:pctWidth>
          </wp14:sizeRelH>
          <wp14:sizeRelV relativeFrom="margin">
            <wp14:pctHeight>0</wp14:pctHeight>
          </wp14:sizeRelV>
        </wp:anchor>
      </w:drawing>
    </w:r>
    <w:r w:rsidR="00B90A6C">
      <w:rPr>
        <w:noProof/>
      </w:rPr>
      <mc:AlternateContent>
        <mc:Choice Requires="wps">
          <w:drawing>
            <wp:anchor distT="0" distB="0" distL="114300" distR="114300" simplePos="0" relativeHeight="251649024" behindDoc="0" locked="0" layoutInCell="0" allowOverlap="1" wp14:anchorId="42421AF4" wp14:editId="34006056">
              <wp:simplePos x="0" y="0"/>
              <wp:positionH relativeFrom="column">
                <wp:posOffset>1104900</wp:posOffset>
              </wp:positionH>
              <wp:positionV relativeFrom="paragraph">
                <wp:posOffset>-196215</wp:posOffset>
              </wp:positionV>
              <wp:extent cx="3724275" cy="1762125"/>
              <wp:effectExtent l="0" t="0" r="9525"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1762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B5609A" w14:textId="77777777" w:rsidR="00FE7A85" w:rsidRPr="00D2116F" w:rsidRDefault="00D71185" w:rsidP="00D2116F">
                          <w:pPr>
                            <w:pStyle w:val="Heading1"/>
                            <w:spacing w:before="120"/>
                            <w:ind w:firstLine="0"/>
                            <w:jc w:val="center"/>
                            <w:rPr>
                              <w:rFonts w:ascii="Garamond" w:hAnsi="Garamond"/>
                              <w:i w:val="0"/>
                              <w:szCs w:val="32"/>
                              <w14:shadow w14:blurRad="50800" w14:dist="38100" w14:dir="2700000" w14:sx="100000" w14:sy="100000" w14:kx="0" w14:ky="0" w14:algn="tl">
                                <w14:srgbClr w14:val="000000">
                                  <w14:alpha w14:val="60000"/>
                                </w14:srgbClr>
                              </w14:shadow>
                            </w:rPr>
                          </w:pPr>
                          <w:r>
                            <w:rPr>
                              <w:rFonts w:ascii="Garamond" w:hAnsi="Garamond"/>
                              <w:sz w:val="40"/>
                              <w:szCs w:val="40"/>
                              <w14:shadow w14:blurRad="50800" w14:dist="38100" w14:dir="2700000" w14:sx="100000" w14:sy="100000" w14:kx="0" w14:ky="0" w14:algn="tl">
                                <w14:srgbClr w14:val="000000">
                                  <w14:alpha w14:val="60000"/>
                                </w14:srgbClr>
                              </w14:shadow>
                            </w:rPr>
                            <w:t xml:space="preserve">  </w:t>
                          </w:r>
                          <w:r w:rsidR="00FE7A85" w:rsidRPr="00D2116F">
                            <w:rPr>
                              <w:rFonts w:ascii="Garamond" w:hAnsi="Garamond"/>
                              <w:i w:val="0"/>
                              <w:szCs w:val="32"/>
                              <w14:shadow w14:blurRad="50800" w14:dist="38100" w14:dir="2700000" w14:sx="100000" w14:sy="100000" w14:kx="0" w14:ky="0" w14:algn="tl">
                                <w14:srgbClr w14:val="000000">
                                  <w14:alpha w14:val="60000"/>
                                </w14:srgbClr>
                              </w14:shadow>
                            </w:rPr>
                            <w:t>BURLINGTON COUNTY</w:t>
                          </w:r>
                        </w:p>
                        <w:p w14:paraId="7C47C756" w14:textId="77777777" w:rsidR="00FE7A85" w:rsidRPr="00541CAF" w:rsidRDefault="00FE7A85" w:rsidP="00D2116F">
                          <w:pPr>
                            <w:pStyle w:val="Heading1"/>
                            <w:ind w:firstLine="0"/>
                            <w:jc w:val="center"/>
                            <w:rPr>
                              <w:rFonts w:ascii="Garamond" w:hAnsi="Garamond"/>
                              <w:sz w:val="40"/>
                              <w:szCs w:val="40"/>
                              <w14:shadow w14:blurRad="50800" w14:dist="38100" w14:dir="2700000" w14:sx="100000" w14:sy="100000" w14:kx="0" w14:ky="0" w14:algn="tl">
                                <w14:srgbClr w14:val="000000">
                                  <w14:alpha w14:val="60000"/>
                                </w14:srgbClr>
                              </w14:shadow>
                            </w:rPr>
                          </w:pPr>
                          <w:r w:rsidRPr="00D2116F">
                            <w:rPr>
                              <w:rFonts w:ascii="Garamond" w:hAnsi="Garamond"/>
                              <w:i w:val="0"/>
                              <w:szCs w:val="32"/>
                              <w14:shadow w14:blurRad="50800" w14:dist="38100" w14:dir="2700000" w14:sx="100000" w14:sy="100000" w14:kx="0" w14:ky="0" w14:algn="tl">
                                <w14:srgbClr w14:val="000000">
                                  <w14:alpha w14:val="60000"/>
                                </w14:srgbClr>
                              </w14:shadow>
                            </w:rPr>
                            <w:t xml:space="preserve">  </w:t>
                          </w:r>
                          <w:r w:rsidR="00D71185" w:rsidRPr="00D2116F">
                            <w:rPr>
                              <w:rFonts w:ascii="Garamond" w:hAnsi="Garamond"/>
                              <w:i w:val="0"/>
                              <w:szCs w:val="32"/>
                              <w14:shadow w14:blurRad="50800" w14:dist="38100" w14:dir="2700000" w14:sx="100000" w14:sy="100000" w14:kx="0" w14:ky="0" w14:algn="tl">
                                <w14:srgbClr w14:val="000000">
                                  <w14:alpha w14:val="60000"/>
                                </w14:srgbClr>
                              </w14:shadow>
                            </w:rPr>
                            <w:t xml:space="preserve">  </w:t>
                          </w:r>
                          <w:r w:rsidRPr="00D2116F">
                            <w:rPr>
                              <w:rFonts w:ascii="Garamond" w:hAnsi="Garamond"/>
                              <w:i w:val="0"/>
                              <w:szCs w:val="32"/>
                              <w14:shadow w14:blurRad="50800" w14:dist="38100" w14:dir="2700000" w14:sx="100000" w14:sy="100000" w14:kx="0" w14:ky="0" w14:algn="tl">
                                <w14:srgbClr w14:val="000000">
                                  <w14:alpha w14:val="60000"/>
                                </w14:srgbClr>
                              </w14:shadow>
                            </w:rPr>
                            <w:t>BOARD OF ELECTIONS</w:t>
                          </w:r>
                        </w:p>
                        <w:p w14:paraId="1A27F2D9" w14:textId="77777777" w:rsidR="00685EFA" w:rsidRDefault="00D71185" w:rsidP="00685EFA">
                          <w:pPr>
                            <w:pStyle w:val="Heading3"/>
                            <w:rPr>
                              <w:rFonts w:ascii="Tahoma" w:hAnsi="Tahoma" w:cs="Tahoma"/>
                              <w:smallCaps/>
                            </w:rPr>
                          </w:pPr>
                          <w:r>
                            <w:rPr>
                              <w:rFonts w:ascii="Tahoma" w:hAnsi="Tahoma" w:cs="Tahoma"/>
                              <w:smallCaps/>
                            </w:rPr>
                            <w:t xml:space="preserve"> </w:t>
                          </w:r>
                        </w:p>
                        <w:p w14:paraId="4F5EB1D6" w14:textId="1DFD5163" w:rsidR="00685EFA" w:rsidRPr="00AB3856" w:rsidRDefault="00D71185" w:rsidP="00685EFA">
                          <w:pPr>
                            <w:pStyle w:val="Heading3"/>
                            <w:rPr>
                              <w:rFonts w:ascii="Tahoma" w:hAnsi="Tahoma" w:cs="Tahoma"/>
                              <w:smallCaps/>
                              <w:sz w:val="24"/>
                              <w:szCs w:val="24"/>
                            </w:rPr>
                          </w:pPr>
                          <w:r>
                            <w:rPr>
                              <w:rFonts w:ascii="Tahoma" w:hAnsi="Tahoma" w:cs="Tahoma"/>
                              <w:smallCaps/>
                            </w:rPr>
                            <w:t xml:space="preserve"> </w:t>
                          </w:r>
                          <w:r w:rsidR="00685EFA" w:rsidRPr="00AB3856">
                            <w:rPr>
                              <w:rFonts w:ascii="Tahoma" w:hAnsi="Tahoma" w:cs="Tahoma"/>
                              <w:smallCaps/>
                              <w:sz w:val="24"/>
                              <w:szCs w:val="24"/>
                            </w:rPr>
                            <w:t>301 Harper Drive, Moorestown, NJ 08057</w:t>
                          </w:r>
                        </w:p>
                        <w:p w14:paraId="7ED9519B" w14:textId="77777777" w:rsidR="00685EFA" w:rsidRPr="00AB3856" w:rsidRDefault="00685EFA" w:rsidP="00685EFA">
                          <w:pPr>
                            <w:pStyle w:val="Heading3"/>
                            <w:rPr>
                              <w:rFonts w:ascii="Tahoma" w:hAnsi="Tahoma" w:cs="Tahoma"/>
                              <w:sz w:val="24"/>
                              <w:szCs w:val="24"/>
                            </w:rPr>
                          </w:pPr>
                          <w:r w:rsidRPr="00AB3856">
                            <w:rPr>
                              <w:rFonts w:ascii="Tahoma" w:hAnsi="Tahoma" w:cs="Tahoma"/>
                              <w:smallCaps/>
                              <w:sz w:val="24"/>
                              <w:szCs w:val="24"/>
                            </w:rPr>
                            <w:t>Mailing: P.O. Box 6000, Mt. Holly, NJ 08060</w:t>
                          </w:r>
                        </w:p>
                        <w:p w14:paraId="3656D510" w14:textId="721C929A" w:rsidR="00FE7A85" w:rsidRPr="00B40D35" w:rsidRDefault="00FE7A85" w:rsidP="00685EFA">
                          <w:pPr>
                            <w:pStyle w:val="Heading3"/>
                            <w:rPr>
                              <w:rFonts w:ascii="Tahoma" w:hAnsi="Tahoma" w:cs="Tahoma"/>
                              <w:sz w:val="16"/>
                              <w:szCs w:val="16"/>
                            </w:rPr>
                          </w:pPr>
                        </w:p>
                        <w:p w14:paraId="3C389A22" w14:textId="34EBBD8F" w:rsidR="00FE7A85" w:rsidRPr="00B90A6C" w:rsidRDefault="000168AD" w:rsidP="00B90A6C">
                          <w:pPr>
                            <w:jc w:val="center"/>
                            <w:rPr>
                              <w:rFonts w:ascii="Tahoma" w:hAnsi="Tahoma" w:cs="Tahoma"/>
                              <w:sz w:val="21"/>
                              <w:szCs w:val="21"/>
                            </w:rPr>
                          </w:pPr>
                          <w:r w:rsidRPr="00B90A6C">
                            <w:rPr>
                              <w:rFonts w:ascii="Tahoma" w:hAnsi="Tahoma" w:cs="Tahoma"/>
                              <w:sz w:val="21"/>
                              <w:szCs w:val="21"/>
                            </w:rPr>
                            <w:t xml:space="preserve"> </w:t>
                          </w:r>
                          <w:r w:rsidR="00D71185" w:rsidRPr="00B90A6C">
                            <w:rPr>
                              <w:rFonts w:ascii="Tahoma" w:hAnsi="Tahoma" w:cs="Tahoma"/>
                              <w:sz w:val="21"/>
                              <w:szCs w:val="21"/>
                            </w:rPr>
                            <w:t xml:space="preserve">  </w:t>
                          </w:r>
                          <w:r w:rsidRPr="00B90A6C">
                            <w:rPr>
                              <w:rFonts w:ascii="Tahoma" w:hAnsi="Tahoma" w:cs="Tahoma"/>
                              <w:sz w:val="21"/>
                              <w:szCs w:val="21"/>
                            </w:rPr>
                            <w:t xml:space="preserve"> </w:t>
                          </w:r>
                          <w:r w:rsidR="00FE7A85" w:rsidRPr="00B90A6C">
                            <w:rPr>
                              <w:rFonts w:ascii="Tahoma" w:hAnsi="Tahoma" w:cs="Tahoma"/>
                              <w:sz w:val="21"/>
                              <w:szCs w:val="21"/>
                            </w:rPr>
                            <w:t>(609) 265-5</w:t>
                          </w:r>
                          <w:r w:rsidR="00FB7E4F">
                            <w:rPr>
                              <w:rFonts w:ascii="Tahoma" w:hAnsi="Tahoma" w:cs="Tahoma"/>
                              <w:sz w:val="21"/>
                              <w:szCs w:val="21"/>
                            </w:rPr>
                            <w:t>557</w:t>
                          </w:r>
                          <w:r w:rsidRPr="00B90A6C">
                            <w:rPr>
                              <w:rFonts w:ascii="Tahoma" w:hAnsi="Tahoma" w:cs="Tahoma"/>
                              <w:sz w:val="21"/>
                              <w:szCs w:val="21"/>
                            </w:rPr>
                            <w:t xml:space="preserve"> </w:t>
                          </w:r>
                          <w:r w:rsidR="00FE7A85" w:rsidRPr="00B90A6C">
                            <w:rPr>
                              <w:rFonts w:ascii="Tahoma" w:hAnsi="Tahoma" w:cs="Tahoma"/>
                              <w:sz w:val="21"/>
                              <w:szCs w:val="21"/>
                            </w:rPr>
                            <w:t xml:space="preserve">    </w:t>
                          </w:r>
                          <w:r w:rsidR="00CF1ED2" w:rsidRPr="00B90A6C">
                            <w:rPr>
                              <w:rFonts w:ascii="Tahoma" w:hAnsi="Tahoma" w:cs="Tahoma"/>
                              <w:sz w:val="21"/>
                              <w:szCs w:val="21"/>
                            </w:rPr>
                            <w:t>Fax: (609) 265-3131</w:t>
                          </w:r>
                        </w:p>
                        <w:p w14:paraId="627DE397" w14:textId="77777777" w:rsidR="000168AD" w:rsidRDefault="000168AD">
                          <w:pPr>
                            <w:rPr>
                              <w:rFonts w:ascii="Tahoma" w:hAnsi="Tahoma" w:cs="Tahoma"/>
                              <w:sz w:val="24"/>
                            </w:rPr>
                          </w:pPr>
                        </w:p>
                        <w:p w14:paraId="1290FE83" w14:textId="77777777" w:rsidR="000168AD" w:rsidRPr="000168AD" w:rsidRDefault="000168AD">
                          <w:pPr>
                            <w:rPr>
                              <w:rFonts w:ascii="Tahoma" w:hAnsi="Tahoma" w:cs="Tahoma"/>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21AF4" id="Text Box 1" o:spid="_x0000_s1027" type="#_x0000_t202" style="position:absolute;margin-left:87pt;margin-top:-15.45pt;width:293.25pt;height:138.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" o:allowincell="f" stroked="f">
              <v:textbox>
                <w:txbxContent>
                  <w:p w14:paraId="4FB5609A" w14:textId="77777777" w:rsidR="00FE7A85" w:rsidRPr="00D2116F" w:rsidRDefault="00D71185" w:rsidP="00D2116F">
                    <w:pPr>
                      <w:pStyle w:val="Heading1"/>
                      <w:spacing w:before="120"/>
                      <w:ind w:firstLine="0"/>
                      <w:jc w:val="center"/>
                      <w:rPr>
                        <w:rFonts w:ascii="Garamond" w:hAnsi="Garamond"/>
                        <w:i w:val="0"/>
                        <w:szCs w:val="32"/>
                        <w14:shadow w14:blurRad="50800" w14:dist="38100" w14:dir="2700000" w14:sx="100000" w14:sy="100000" w14:kx="0" w14:ky="0" w14:algn="tl">
                          <w14:srgbClr w14:val="000000">
                            <w14:alpha w14:val="60000"/>
                          </w14:srgbClr>
                        </w14:shadow>
                      </w:rPr>
                    </w:pPr>
                    <w:r>
                      <w:rPr>
                        <w:rFonts w:ascii="Garamond" w:hAnsi="Garamond"/>
                        <w:sz w:val="40"/>
                        <w:szCs w:val="40"/>
                        <w14:shadow w14:blurRad="50800" w14:dist="38100" w14:dir="2700000" w14:sx="100000" w14:sy="100000" w14:kx="0" w14:ky="0" w14:algn="tl">
                          <w14:srgbClr w14:val="000000">
                            <w14:alpha w14:val="60000"/>
                          </w14:srgbClr>
                        </w14:shadow>
                      </w:rPr>
                      <w:t xml:space="preserve">  </w:t>
                    </w:r>
                    <w:r w:rsidR="00FE7A85" w:rsidRPr="00D2116F">
                      <w:rPr>
                        <w:rFonts w:ascii="Garamond" w:hAnsi="Garamond"/>
                        <w:i w:val="0"/>
                        <w:szCs w:val="32"/>
                        <w14:shadow w14:blurRad="50800" w14:dist="38100" w14:dir="2700000" w14:sx="100000" w14:sy="100000" w14:kx="0" w14:ky="0" w14:algn="tl">
                          <w14:srgbClr w14:val="000000">
                            <w14:alpha w14:val="60000"/>
                          </w14:srgbClr>
                        </w14:shadow>
                      </w:rPr>
                      <w:t>BURLINGTON COUNTY</w:t>
                    </w:r>
                  </w:p>
                  <w:p w14:paraId="7C47C756" w14:textId="77777777" w:rsidR="00FE7A85" w:rsidRPr="00541CAF" w:rsidRDefault="00FE7A85" w:rsidP="00D2116F">
                    <w:pPr>
                      <w:pStyle w:val="Heading1"/>
                      <w:ind w:firstLine="0"/>
                      <w:jc w:val="center"/>
                      <w:rPr>
                        <w:rFonts w:ascii="Garamond" w:hAnsi="Garamond"/>
                        <w:sz w:val="40"/>
                        <w:szCs w:val="40"/>
                        <w14:shadow w14:blurRad="50800" w14:dist="38100" w14:dir="2700000" w14:sx="100000" w14:sy="100000" w14:kx="0" w14:ky="0" w14:algn="tl">
                          <w14:srgbClr w14:val="000000">
                            <w14:alpha w14:val="60000"/>
                          </w14:srgbClr>
                        </w14:shadow>
                      </w:rPr>
                    </w:pPr>
                    <w:r w:rsidRPr="00D2116F">
                      <w:rPr>
                        <w:rFonts w:ascii="Garamond" w:hAnsi="Garamond"/>
                        <w:i w:val="0"/>
                        <w:szCs w:val="32"/>
                        <w14:shadow w14:blurRad="50800" w14:dist="38100" w14:dir="2700000" w14:sx="100000" w14:sy="100000" w14:kx="0" w14:ky="0" w14:algn="tl">
                          <w14:srgbClr w14:val="000000">
                            <w14:alpha w14:val="60000"/>
                          </w14:srgbClr>
                        </w14:shadow>
                      </w:rPr>
                      <w:t xml:space="preserve">  </w:t>
                    </w:r>
                    <w:r w:rsidR="00D71185" w:rsidRPr="00D2116F">
                      <w:rPr>
                        <w:rFonts w:ascii="Garamond" w:hAnsi="Garamond"/>
                        <w:i w:val="0"/>
                        <w:szCs w:val="32"/>
                        <w14:shadow w14:blurRad="50800" w14:dist="38100" w14:dir="2700000" w14:sx="100000" w14:sy="100000" w14:kx="0" w14:ky="0" w14:algn="tl">
                          <w14:srgbClr w14:val="000000">
                            <w14:alpha w14:val="60000"/>
                          </w14:srgbClr>
                        </w14:shadow>
                      </w:rPr>
                      <w:t xml:space="preserve">  </w:t>
                    </w:r>
                    <w:r w:rsidRPr="00D2116F">
                      <w:rPr>
                        <w:rFonts w:ascii="Garamond" w:hAnsi="Garamond"/>
                        <w:i w:val="0"/>
                        <w:szCs w:val="32"/>
                        <w14:shadow w14:blurRad="50800" w14:dist="38100" w14:dir="2700000" w14:sx="100000" w14:sy="100000" w14:kx="0" w14:ky="0" w14:algn="tl">
                          <w14:srgbClr w14:val="000000">
                            <w14:alpha w14:val="60000"/>
                          </w14:srgbClr>
                        </w14:shadow>
                      </w:rPr>
                      <w:t>BOARD OF ELECTIONS</w:t>
                    </w:r>
                  </w:p>
                  <w:p w14:paraId="1A27F2D9" w14:textId="77777777" w:rsidR="00685EFA" w:rsidRDefault="00D71185" w:rsidP="00685EFA">
                    <w:pPr>
                      <w:pStyle w:val="Heading3"/>
                      <w:rPr>
                        <w:rFonts w:ascii="Tahoma" w:hAnsi="Tahoma" w:cs="Tahoma"/>
                        <w:smallCaps/>
                      </w:rPr>
                    </w:pPr>
                    <w:r>
                      <w:rPr>
                        <w:rFonts w:ascii="Tahoma" w:hAnsi="Tahoma" w:cs="Tahoma"/>
                        <w:smallCaps/>
                      </w:rPr>
                      <w:t xml:space="preserve"> </w:t>
                    </w:r>
                  </w:p>
                  <w:p w14:paraId="4F5EB1D6" w14:textId="1DFD5163" w:rsidR="00685EFA" w:rsidRPr="00AB3856" w:rsidRDefault="00D71185" w:rsidP="00685EFA">
                    <w:pPr>
                      <w:pStyle w:val="Heading3"/>
                      <w:rPr>
                        <w:rFonts w:ascii="Tahoma" w:hAnsi="Tahoma" w:cs="Tahoma"/>
                        <w:smallCaps/>
                        <w:sz w:val="24"/>
                        <w:szCs w:val="24"/>
                      </w:rPr>
                    </w:pPr>
                    <w:r>
                      <w:rPr>
                        <w:rFonts w:ascii="Tahoma" w:hAnsi="Tahoma" w:cs="Tahoma"/>
                        <w:smallCaps/>
                      </w:rPr>
                      <w:t xml:space="preserve"> </w:t>
                    </w:r>
                    <w:r w:rsidR="00685EFA" w:rsidRPr="00AB3856">
                      <w:rPr>
                        <w:rFonts w:ascii="Tahoma" w:hAnsi="Tahoma" w:cs="Tahoma"/>
                        <w:smallCaps/>
                        <w:sz w:val="24"/>
                        <w:szCs w:val="24"/>
                      </w:rPr>
                      <w:t>301 Harper Drive, Moorestown, NJ 08057</w:t>
                    </w:r>
                  </w:p>
                  <w:p w14:paraId="7ED9519B" w14:textId="77777777" w:rsidR="00685EFA" w:rsidRPr="00AB3856" w:rsidRDefault="00685EFA" w:rsidP="00685EFA">
                    <w:pPr>
                      <w:pStyle w:val="Heading3"/>
                      <w:rPr>
                        <w:rFonts w:ascii="Tahoma" w:hAnsi="Tahoma" w:cs="Tahoma"/>
                        <w:sz w:val="24"/>
                        <w:szCs w:val="24"/>
                      </w:rPr>
                    </w:pPr>
                    <w:r w:rsidRPr="00AB3856">
                      <w:rPr>
                        <w:rFonts w:ascii="Tahoma" w:hAnsi="Tahoma" w:cs="Tahoma"/>
                        <w:smallCaps/>
                        <w:sz w:val="24"/>
                        <w:szCs w:val="24"/>
                      </w:rPr>
                      <w:t>Mailing: P.O. Box 6000, Mt. Holly, NJ 08060</w:t>
                    </w:r>
                  </w:p>
                  <w:p w14:paraId="3656D510" w14:textId="721C929A" w:rsidR="00FE7A85" w:rsidRPr="00B40D35" w:rsidRDefault="00FE7A85" w:rsidP="00685EFA">
                    <w:pPr>
                      <w:pStyle w:val="Heading3"/>
                      <w:rPr>
                        <w:rFonts w:ascii="Tahoma" w:hAnsi="Tahoma" w:cs="Tahoma"/>
                        <w:sz w:val="16"/>
                        <w:szCs w:val="16"/>
                      </w:rPr>
                    </w:pPr>
                  </w:p>
                  <w:p w14:paraId="3C389A22" w14:textId="34EBBD8F" w:rsidR="00FE7A85" w:rsidRPr="00B90A6C" w:rsidRDefault="000168AD" w:rsidP="00B90A6C">
                    <w:pPr>
                      <w:jc w:val="center"/>
                      <w:rPr>
                        <w:rFonts w:ascii="Tahoma" w:hAnsi="Tahoma" w:cs="Tahoma"/>
                        <w:sz w:val="21"/>
                        <w:szCs w:val="21"/>
                      </w:rPr>
                    </w:pPr>
                    <w:r w:rsidRPr="00B90A6C">
                      <w:rPr>
                        <w:rFonts w:ascii="Tahoma" w:hAnsi="Tahoma" w:cs="Tahoma"/>
                        <w:sz w:val="21"/>
                        <w:szCs w:val="21"/>
                      </w:rPr>
                      <w:t xml:space="preserve"> </w:t>
                    </w:r>
                    <w:r w:rsidR="00D71185" w:rsidRPr="00B90A6C">
                      <w:rPr>
                        <w:rFonts w:ascii="Tahoma" w:hAnsi="Tahoma" w:cs="Tahoma"/>
                        <w:sz w:val="21"/>
                        <w:szCs w:val="21"/>
                      </w:rPr>
                      <w:t xml:space="preserve">  </w:t>
                    </w:r>
                    <w:r w:rsidRPr="00B90A6C">
                      <w:rPr>
                        <w:rFonts w:ascii="Tahoma" w:hAnsi="Tahoma" w:cs="Tahoma"/>
                        <w:sz w:val="21"/>
                        <w:szCs w:val="21"/>
                      </w:rPr>
                      <w:t xml:space="preserve"> </w:t>
                    </w:r>
                    <w:r w:rsidR="00FE7A85" w:rsidRPr="00B90A6C">
                      <w:rPr>
                        <w:rFonts w:ascii="Tahoma" w:hAnsi="Tahoma" w:cs="Tahoma"/>
                        <w:sz w:val="21"/>
                        <w:szCs w:val="21"/>
                      </w:rPr>
                      <w:t>(609) 265-5</w:t>
                    </w:r>
                    <w:r w:rsidR="00FB7E4F">
                      <w:rPr>
                        <w:rFonts w:ascii="Tahoma" w:hAnsi="Tahoma" w:cs="Tahoma"/>
                        <w:sz w:val="21"/>
                        <w:szCs w:val="21"/>
                      </w:rPr>
                      <w:t>557</w:t>
                    </w:r>
                    <w:r w:rsidRPr="00B90A6C">
                      <w:rPr>
                        <w:rFonts w:ascii="Tahoma" w:hAnsi="Tahoma" w:cs="Tahoma"/>
                        <w:sz w:val="21"/>
                        <w:szCs w:val="21"/>
                      </w:rPr>
                      <w:t xml:space="preserve"> </w:t>
                    </w:r>
                    <w:r w:rsidR="00FE7A85" w:rsidRPr="00B90A6C">
                      <w:rPr>
                        <w:rFonts w:ascii="Tahoma" w:hAnsi="Tahoma" w:cs="Tahoma"/>
                        <w:sz w:val="21"/>
                        <w:szCs w:val="21"/>
                      </w:rPr>
                      <w:t xml:space="preserve">    </w:t>
                    </w:r>
                    <w:r w:rsidR="00CF1ED2" w:rsidRPr="00B90A6C">
                      <w:rPr>
                        <w:rFonts w:ascii="Tahoma" w:hAnsi="Tahoma" w:cs="Tahoma"/>
                        <w:sz w:val="21"/>
                        <w:szCs w:val="21"/>
                      </w:rPr>
                      <w:t>Fax: (609) 265-3131</w:t>
                    </w:r>
                  </w:p>
                  <w:p w14:paraId="627DE397" w14:textId="77777777" w:rsidR="000168AD" w:rsidRDefault="000168AD">
                    <w:pPr>
                      <w:rPr>
                        <w:rFonts w:ascii="Tahoma" w:hAnsi="Tahoma" w:cs="Tahoma"/>
                        <w:sz w:val="24"/>
                      </w:rPr>
                    </w:pPr>
                  </w:p>
                  <w:p w14:paraId="1290FE83" w14:textId="77777777" w:rsidR="000168AD" w:rsidRPr="000168AD" w:rsidRDefault="000168AD">
                    <w:pPr>
                      <w:rPr>
                        <w:rFonts w:ascii="Tahoma" w:hAnsi="Tahoma" w:cs="Tahoma"/>
                        <w:sz w:val="24"/>
                      </w:rPr>
                    </w:pPr>
                  </w:p>
                </w:txbxContent>
              </v:textbox>
            </v:shape>
          </w:pict>
        </mc:Fallback>
      </mc:AlternateContent>
    </w:r>
  </w:p>
  <w:p w14:paraId="61993928" w14:textId="15DFE11A" w:rsidR="00FE7A85" w:rsidRDefault="00FE7A85">
    <w:pPr>
      <w:pStyle w:val="Header"/>
    </w:pPr>
  </w:p>
  <w:p w14:paraId="4E328B1F" w14:textId="5DABDA7A" w:rsidR="00FE7A85" w:rsidRDefault="00FE7A85">
    <w:pPr>
      <w:pStyle w:val="Header"/>
    </w:pPr>
  </w:p>
  <w:p w14:paraId="04100B11" w14:textId="1E92D3CA" w:rsidR="00FE7A85" w:rsidRDefault="00FE7A85">
    <w:pPr>
      <w:pStyle w:val="Header"/>
    </w:pPr>
  </w:p>
  <w:p w14:paraId="768546BE" w14:textId="398899AB" w:rsidR="00FE7A85" w:rsidRDefault="00FE7A85">
    <w:pPr>
      <w:pStyle w:val="Header"/>
    </w:pPr>
  </w:p>
  <w:p w14:paraId="71F7D05F" w14:textId="77777777" w:rsidR="00FE7A85" w:rsidRDefault="00FE7A85">
    <w:pPr>
      <w:pStyle w:val="Header"/>
    </w:pPr>
  </w:p>
  <w:p w14:paraId="4B01B556" w14:textId="77777777" w:rsidR="00FE7A85" w:rsidRDefault="00FE7A85">
    <w:pPr>
      <w:pStyle w:val="Header"/>
    </w:pPr>
  </w:p>
  <w:p w14:paraId="1B968294" w14:textId="77777777" w:rsidR="00FE7A85" w:rsidRDefault="00FE7A85">
    <w:pPr>
      <w:pStyle w:val="Header"/>
    </w:pPr>
  </w:p>
  <w:p w14:paraId="781C358A" w14:textId="77777777" w:rsidR="00FE7A85" w:rsidRDefault="00FE7A85">
    <w:pPr>
      <w:pStyle w:val="Header"/>
    </w:pPr>
  </w:p>
  <w:p w14:paraId="6D3EDDCD" w14:textId="77777777" w:rsidR="00FE7A85" w:rsidRDefault="00FE7A85">
    <w:pPr>
      <w:pStyle w:val="Header"/>
    </w:pPr>
  </w:p>
  <w:p w14:paraId="1FCFE641" w14:textId="77777777" w:rsidR="00FE7A85" w:rsidRDefault="00FE7A85">
    <w:pPr>
      <w:pStyle w:val="Header"/>
    </w:pPr>
  </w:p>
  <w:p w14:paraId="05C10AEE" w14:textId="77777777" w:rsidR="00FE7A85" w:rsidRDefault="00D2116F">
    <w:pPr>
      <w:pStyle w:val="Header"/>
    </w:pPr>
    <w:r>
      <w:rPr>
        <w:noProof/>
      </w:rPr>
      <mc:AlternateContent>
        <mc:Choice Requires="wps">
          <w:drawing>
            <wp:anchor distT="0" distB="0" distL="114300" distR="114300" simplePos="0" relativeHeight="251662336" behindDoc="0" locked="0" layoutInCell="0" allowOverlap="1" wp14:anchorId="082CABC9" wp14:editId="34C6F518">
              <wp:simplePos x="0" y="0"/>
              <wp:positionH relativeFrom="column">
                <wp:posOffset>-554990</wp:posOffset>
              </wp:positionH>
              <wp:positionV relativeFrom="paragraph">
                <wp:posOffset>183515</wp:posOffset>
              </wp:positionV>
              <wp:extent cx="704088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42846"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7pt,14.45pt" to="510.7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cQfHQ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" o:allowincell="f" strokeweight="4.5pt">
              <v:stroke linestyle="thickThin"/>
            </v:line>
          </w:pict>
        </mc:Fallback>
      </mc:AlternateContent>
    </w:r>
  </w:p>
  <w:p w14:paraId="59CD1298" w14:textId="77777777" w:rsidR="00FE7A85" w:rsidRDefault="00FE7A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66517B"/>
    <w:multiLevelType w:val="singleLevel"/>
    <w:tmpl w:val="54B65542"/>
    <w:lvl w:ilvl="0">
      <w:start w:val="1"/>
      <w:numFmt w:val="decimal"/>
      <w:lvlText w:val="%1."/>
      <w:lvlJc w:val="left"/>
      <w:pPr>
        <w:tabs>
          <w:tab w:val="num" w:pos="1080"/>
        </w:tabs>
        <w:ind w:left="1080" w:hanging="360"/>
      </w:pPr>
      <w:rPr>
        <w:rFonts w:hint="default"/>
      </w:rPr>
    </w:lvl>
  </w:abstractNum>
  <w:num w:numId="1" w16cid:durableId="1550649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4B5"/>
    <w:rsid w:val="00000991"/>
    <w:rsid w:val="000168AD"/>
    <w:rsid w:val="000A32C2"/>
    <w:rsid w:val="000A5B09"/>
    <w:rsid w:val="000F10BD"/>
    <w:rsid w:val="001A0EEB"/>
    <w:rsid w:val="001A611C"/>
    <w:rsid w:val="001D3FE7"/>
    <w:rsid w:val="00230CED"/>
    <w:rsid w:val="00231304"/>
    <w:rsid w:val="00255CE5"/>
    <w:rsid w:val="002C2FD0"/>
    <w:rsid w:val="002C7F37"/>
    <w:rsid w:val="002E5E5F"/>
    <w:rsid w:val="0030388F"/>
    <w:rsid w:val="004270D4"/>
    <w:rsid w:val="00441BFC"/>
    <w:rsid w:val="004614BD"/>
    <w:rsid w:val="004C270F"/>
    <w:rsid w:val="004D1761"/>
    <w:rsid w:val="00541CAF"/>
    <w:rsid w:val="005C7B6D"/>
    <w:rsid w:val="005D40B9"/>
    <w:rsid w:val="006534F2"/>
    <w:rsid w:val="00685EFA"/>
    <w:rsid w:val="006B51DC"/>
    <w:rsid w:val="007156DD"/>
    <w:rsid w:val="00726628"/>
    <w:rsid w:val="008139ED"/>
    <w:rsid w:val="00815108"/>
    <w:rsid w:val="00820DD1"/>
    <w:rsid w:val="0082405C"/>
    <w:rsid w:val="00853562"/>
    <w:rsid w:val="0088347B"/>
    <w:rsid w:val="00894724"/>
    <w:rsid w:val="00A726A1"/>
    <w:rsid w:val="00A75306"/>
    <w:rsid w:val="00A947FB"/>
    <w:rsid w:val="00AA04B5"/>
    <w:rsid w:val="00AE0389"/>
    <w:rsid w:val="00B40D35"/>
    <w:rsid w:val="00B71FCF"/>
    <w:rsid w:val="00B90A6C"/>
    <w:rsid w:val="00BA18B1"/>
    <w:rsid w:val="00BB0259"/>
    <w:rsid w:val="00BB7B0E"/>
    <w:rsid w:val="00BC563D"/>
    <w:rsid w:val="00BD2568"/>
    <w:rsid w:val="00BE5F51"/>
    <w:rsid w:val="00BF27BB"/>
    <w:rsid w:val="00C27E8C"/>
    <w:rsid w:val="00C63438"/>
    <w:rsid w:val="00C71966"/>
    <w:rsid w:val="00CB05DF"/>
    <w:rsid w:val="00CB3EC3"/>
    <w:rsid w:val="00CE32DA"/>
    <w:rsid w:val="00CF1ED2"/>
    <w:rsid w:val="00D10F8A"/>
    <w:rsid w:val="00D17314"/>
    <w:rsid w:val="00D2116F"/>
    <w:rsid w:val="00D71185"/>
    <w:rsid w:val="00DA719E"/>
    <w:rsid w:val="00E06B4A"/>
    <w:rsid w:val="00E84906"/>
    <w:rsid w:val="00EC0EDF"/>
    <w:rsid w:val="00ED792F"/>
    <w:rsid w:val="00F31A8B"/>
    <w:rsid w:val="00F733A2"/>
    <w:rsid w:val="00FB7E4F"/>
    <w:rsid w:val="00FE7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CD0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ind w:firstLine="360"/>
      <w:outlineLvl w:val="0"/>
    </w:pPr>
    <w:rPr>
      <w:b/>
      <w:i/>
      <w:sz w:val="32"/>
    </w:rPr>
  </w:style>
  <w:style w:type="paragraph" w:styleId="Heading2">
    <w:name w:val="heading 2"/>
    <w:basedOn w:val="Normal"/>
    <w:next w:val="Normal"/>
    <w:qFormat/>
    <w:pPr>
      <w:keepNext/>
      <w:outlineLvl w:val="1"/>
    </w:pPr>
    <w:rPr>
      <w:b/>
      <w:sz w:val="16"/>
    </w:rPr>
  </w:style>
  <w:style w:type="paragraph" w:styleId="Heading3">
    <w:name w:val="heading 3"/>
    <w:basedOn w:val="Normal"/>
    <w:next w:val="Normal"/>
    <w:qFormat/>
    <w:pPr>
      <w:keepNext/>
      <w:jc w:val="center"/>
      <w:outlineLvl w:val="2"/>
    </w:pPr>
    <w:rPr>
      <w:sz w:val="28"/>
    </w:rPr>
  </w:style>
  <w:style w:type="paragraph" w:styleId="Heading4">
    <w:name w:val="heading 4"/>
    <w:basedOn w:val="Normal"/>
    <w:next w:val="Normal"/>
    <w:qFormat/>
    <w:pPr>
      <w:keepNext/>
      <w:outlineLvl w:val="3"/>
    </w:pPr>
    <w:rPr>
      <w:b/>
      <w:sz w:val="18"/>
    </w:rPr>
  </w:style>
  <w:style w:type="paragraph" w:styleId="Heading5">
    <w:name w:val="heading 5"/>
    <w:basedOn w:val="Normal"/>
    <w:next w:val="Normal"/>
    <w:qFormat/>
    <w:pPr>
      <w:keepNext/>
      <w:outlineLvl w:val="4"/>
    </w:pPr>
    <w:rPr>
      <w:b/>
      <w:noProof/>
      <w:sz w:val="32"/>
    </w:rPr>
  </w:style>
  <w:style w:type="paragraph" w:styleId="Heading8">
    <w:name w:val="heading 8"/>
    <w:basedOn w:val="Normal"/>
    <w:next w:val="Normal"/>
    <w:qFormat/>
    <w:pPr>
      <w:keepNext/>
      <w:outlineLvl w:val="7"/>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semiHidden/>
    <w:unhideWhenUsed/>
    <w:rsid w:val="000F10BD"/>
    <w:rPr>
      <w:rFonts w:ascii="Segoe UI" w:hAnsi="Segoe UI" w:cs="Segoe UI"/>
      <w:sz w:val="18"/>
      <w:szCs w:val="18"/>
    </w:rPr>
  </w:style>
  <w:style w:type="character" w:customStyle="1" w:styleId="BalloonTextChar">
    <w:name w:val="Balloon Text Char"/>
    <w:basedOn w:val="DefaultParagraphFont"/>
    <w:link w:val="BalloonText"/>
    <w:semiHidden/>
    <w:rsid w:val="000F10BD"/>
    <w:rPr>
      <w:rFonts w:ascii="Segoe UI" w:hAnsi="Segoe UI" w:cs="Segoe UI"/>
      <w:sz w:val="18"/>
      <w:szCs w:val="18"/>
    </w:rPr>
  </w:style>
  <w:style w:type="paragraph" w:styleId="NoSpacing">
    <w:name w:val="No Spacing"/>
    <w:uiPriority w:val="1"/>
    <w:qFormat/>
    <w:rsid w:val="00B40D35"/>
    <w:pPr>
      <w:spacing w:afterAutospacing="1"/>
      <w:jc w:val="both"/>
    </w:pPr>
    <w:rPr>
      <w:rFonts w:eastAsiaTheme="minorHAnsi"/>
      <w:sz w:val="24"/>
      <w:szCs w:val="24"/>
    </w:rPr>
  </w:style>
  <w:style w:type="character" w:styleId="Hyperlink">
    <w:name w:val="Hyperlink"/>
    <w:uiPriority w:val="99"/>
    <w:unhideWhenUsed/>
    <w:rsid w:val="004614B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pra+request-68823-b5ea855e@requests.opramachin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tate.nj.us/grc" TargetMode="External"/><Relationship Id="rId4" Type="http://schemas.openxmlformats.org/officeDocument/2006/relationships/settings" Target="settings.xml"/><Relationship Id="rId9" Type="http://schemas.openxmlformats.org/officeDocument/2006/relationships/hyperlink" Target="mailto:grc@dca.state.nj.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FDFED-6E40-4FC9-8BA2-CF095FCF1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OPRA -Reilley Partial Response and Ext BOE-0056-24 (002).doc</Template>
  <TotalTime>4</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Burlington County</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Todd Wirth</dc:creator>
  <cp:lastModifiedBy>Seltner, Sam</cp:lastModifiedBy>
  <cp:revision>3</cp:revision>
  <cp:lastPrinted>2018-09-17T15:55:00Z</cp:lastPrinted>
  <dcterms:created xsi:type="dcterms:W3CDTF">2024-11-21T22:08:00Z</dcterms:created>
  <dcterms:modified xsi:type="dcterms:W3CDTF">2024-11-21T22:10:00Z</dcterms:modified>
</cp:coreProperties>
</file>