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71E" w:rsidRPr="003134FD" w:rsidRDefault="001D45BE" w:rsidP="000B6906">
      <w:pPr>
        <w:jc w:val="center"/>
        <w:rPr>
          <w:rFonts w:ascii="Times New Roman" w:hAnsi="Times New Roman" w:cs="Times New Roman"/>
          <w:sz w:val="24"/>
          <w:szCs w:val="24"/>
        </w:rPr>
      </w:pPr>
      <w:bookmarkStart w:id="0" w:name="_GoBack"/>
      <w:bookmarkEnd w:id="0"/>
      <w:r w:rsidRPr="003134FD">
        <w:rPr>
          <w:rFonts w:ascii="Times New Roman" w:hAnsi="Times New Roman" w:cs="Times New Roman"/>
          <w:sz w:val="24"/>
          <w:szCs w:val="24"/>
        </w:rPr>
        <w:t>AGREEMENT</w:t>
      </w:r>
    </w:p>
    <w:p w:rsidR="001D45BE" w:rsidRPr="003134FD" w:rsidRDefault="001D45BE">
      <w:pPr>
        <w:rPr>
          <w:rFonts w:ascii="Times New Roman" w:hAnsi="Times New Roman" w:cs="Times New Roman"/>
          <w:sz w:val="24"/>
          <w:szCs w:val="24"/>
        </w:rPr>
      </w:pPr>
    </w:p>
    <w:p w:rsidR="000B6906" w:rsidRPr="003134FD" w:rsidRDefault="001D45BE"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 xml:space="preserve">This agreement, made and entered into this </w:t>
      </w:r>
      <w:r w:rsidR="00526591">
        <w:rPr>
          <w:rFonts w:ascii="Times New Roman" w:hAnsi="Times New Roman" w:cs="Times New Roman"/>
          <w:sz w:val="24"/>
          <w:szCs w:val="24"/>
        </w:rPr>
        <w:t>29th</w:t>
      </w:r>
      <w:r w:rsidRPr="003134FD">
        <w:rPr>
          <w:rFonts w:ascii="Times New Roman" w:hAnsi="Times New Roman" w:cs="Times New Roman"/>
          <w:sz w:val="24"/>
          <w:szCs w:val="24"/>
        </w:rPr>
        <w:t xml:space="preserve"> day of </w:t>
      </w:r>
      <w:r w:rsidR="00526591">
        <w:rPr>
          <w:rFonts w:ascii="Times New Roman" w:hAnsi="Times New Roman" w:cs="Times New Roman"/>
          <w:sz w:val="24"/>
          <w:szCs w:val="24"/>
        </w:rPr>
        <w:t>September</w:t>
      </w:r>
      <w:r w:rsidRPr="003134FD">
        <w:rPr>
          <w:rFonts w:ascii="Times New Roman" w:hAnsi="Times New Roman" w:cs="Times New Roman"/>
          <w:sz w:val="24"/>
          <w:szCs w:val="24"/>
        </w:rPr>
        <w:t xml:space="preserve">, </w:t>
      </w:r>
      <w:r w:rsidR="00526591">
        <w:rPr>
          <w:rFonts w:ascii="Times New Roman" w:hAnsi="Times New Roman" w:cs="Times New Roman"/>
          <w:sz w:val="24"/>
          <w:szCs w:val="24"/>
        </w:rPr>
        <w:t xml:space="preserve">2016, </w:t>
      </w:r>
      <w:r w:rsidRPr="003134FD">
        <w:rPr>
          <w:rFonts w:ascii="Times New Roman" w:hAnsi="Times New Roman" w:cs="Times New Roman"/>
          <w:sz w:val="24"/>
          <w:szCs w:val="24"/>
        </w:rPr>
        <w:t>by and between the TOWNSHIP OF FRANKLIN, State of New Jersey, a municipal corporation, hereinafter called “Employer” or “Township”</w:t>
      </w:r>
      <w:r w:rsidR="000B6906" w:rsidRPr="003134FD">
        <w:rPr>
          <w:rFonts w:ascii="Times New Roman" w:hAnsi="Times New Roman" w:cs="Times New Roman"/>
          <w:sz w:val="24"/>
          <w:szCs w:val="24"/>
        </w:rPr>
        <w:t>, with offices at 1571 Delsea Drive, Franklinville, NJ 08322, and NANCY KENNEDY BRENT, hereinafter called “Employee” or “Township Administrator”, both of whom understand agree as follows:</w:t>
      </w:r>
    </w:p>
    <w:p w:rsidR="000B6906" w:rsidRPr="003134FD" w:rsidRDefault="000B6906" w:rsidP="0053373A">
      <w:pPr>
        <w:spacing w:line="480" w:lineRule="auto"/>
        <w:jc w:val="center"/>
        <w:rPr>
          <w:rFonts w:ascii="Times New Roman" w:hAnsi="Times New Roman" w:cs="Times New Roman"/>
          <w:sz w:val="24"/>
          <w:szCs w:val="24"/>
        </w:rPr>
      </w:pPr>
      <w:r w:rsidRPr="003134FD">
        <w:rPr>
          <w:rFonts w:ascii="Times New Roman" w:hAnsi="Times New Roman" w:cs="Times New Roman"/>
          <w:sz w:val="24"/>
          <w:szCs w:val="24"/>
        </w:rPr>
        <w:t>WITNESSETH:</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WHEREAS, Employer desires to employ the services of Nancy Kennedy Brent, as part time Township Administrator of the Township of Franklin, effective July 1, 2016, as provided by N.J.S.A. 40:63-1 et seq. (40A:63-7); and</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WHEREAS, it is the desire of the Township Committee, hereinafter “Committee”, to establish certain conditions of employment to set working conditions of said Employee and to provide certain benefits; and</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 xml:space="preserve">WHEREAS, the Employees desires to be employed as part time Township Administrator of the Township of Franklin and Employer has passed a resolution of appointment for Employee to be the part time Township Administrator, </w:t>
      </w:r>
      <w:r w:rsidR="00526591">
        <w:rPr>
          <w:rFonts w:ascii="Times New Roman" w:hAnsi="Times New Roman" w:cs="Times New Roman"/>
          <w:sz w:val="24"/>
          <w:szCs w:val="24"/>
        </w:rPr>
        <w:t xml:space="preserve">and has approved the inclusion of eight (8) more hours of work per week </w:t>
      </w:r>
      <w:r w:rsidRPr="003134FD">
        <w:rPr>
          <w:rFonts w:ascii="Times New Roman" w:hAnsi="Times New Roman" w:cs="Times New Roman"/>
          <w:sz w:val="24"/>
          <w:szCs w:val="24"/>
        </w:rPr>
        <w:t xml:space="preserve">subject to the full execution of this Agreement; </w:t>
      </w:r>
    </w:p>
    <w:p w:rsidR="000B6906" w:rsidRPr="003134FD" w:rsidRDefault="000B6906" w:rsidP="0053373A">
      <w:pPr>
        <w:spacing w:line="480" w:lineRule="auto"/>
        <w:rPr>
          <w:rFonts w:ascii="Times New Roman" w:hAnsi="Times New Roman" w:cs="Times New Roman"/>
          <w:sz w:val="24"/>
          <w:szCs w:val="24"/>
        </w:rPr>
      </w:pPr>
      <w:r w:rsidRPr="003134FD">
        <w:rPr>
          <w:rFonts w:ascii="Times New Roman" w:hAnsi="Times New Roman" w:cs="Times New Roman"/>
          <w:sz w:val="24"/>
          <w:szCs w:val="24"/>
        </w:rPr>
        <w:tab/>
        <w:t>NOW, THEREFORE, in consideration of the mutual covenants herein contained, the parties agree as follows:</w:t>
      </w:r>
    </w:p>
    <w:p w:rsidR="005E5FC7" w:rsidRDefault="000B6906" w:rsidP="0093295B">
      <w:pPr>
        <w:pStyle w:val="ListParagraph"/>
        <w:numPr>
          <w:ilvl w:val="0"/>
          <w:numId w:val="1"/>
        </w:numPr>
        <w:tabs>
          <w:tab w:val="left" w:pos="735"/>
        </w:tabs>
        <w:spacing w:line="480" w:lineRule="auto"/>
        <w:ind w:right="40"/>
        <w:rPr>
          <w:rFonts w:ascii="Times New Roman" w:hAnsi="Times New Roman" w:cs="Times New Roman"/>
          <w:sz w:val="24"/>
          <w:szCs w:val="24"/>
        </w:rPr>
      </w:pPr>
      <w:r w:rsidRPr="005E5FC7">
        <w:rPr>
          <w:rFonts w:ascii="Times New Roman" w:hAnsi="Times New Roman" w:cs="Times New Roman"/>
          <w:b/>
          <w:sz w:val="24"/>
          <w:szCs w:val="24"/>
        </w:rPr>
        <w:t>Appointment</w:t>
      </w:r>
      <w:r w:rsidRPr="005E5FC7">
        <w:rPr>
          <w:rFonts w:ascii="Times New Roman" w:hAnsi="Times New Roman" w:cs="Times New Roman"/>
          <w:sz w:val="24"/>
          <w:szCs w:val="24"/>
        </w:rPr>
        <w:t xml:space="preserve">- Employee will </w:t>
      </w:r>
      <w:r w:rsidR="00526591">
        <w:rPr>
          <w:rFonts w:ascii="Times New Roman" w:hAnsi="Times New Roman" w:cs="Times New Roman"/>
          <w:sz w:val="24"/>
          <w:szCs w:val="24"/>
        </w:rPr>
        <w:t xml:space="preserve">continue as Administrator as appointed on July 1, 2016, </w:t>
      </w:r>
      <w:r w:rsidRPr="005E5FC7">
        <w:rPr>
          <w:rFonts w:ascii="Times New Roman" w:hAnsi="Times New Roman" w:cs="Times New Roman"/>
          <w:sz w:val="24"/>
          <w:szCs w:val="24"/>
        </w:rPr>
        <w:t>for the Township of Franklin</w:t>
      </w:r>
      <w:r w:rsidR="00526591">
        <w:rPr>
          <w:rFonts w:ascii="Times New Roman" w:hAnsi="Times New Roman" w:cs="Times New Roman"/>
          <w:sz w:val="24"/>
          <w:szCs w:val="24"/>
        </w:rPr>
        <w:t xml:space="preserve">, now at </w:t>
      </w:r>
      <w:r w:rsidRPr="005E5FC7">
        <w:rPr>
          <w:rFonts w:ascii="Times New Roman" w:hAnsi="Times New Roman" w:cs="Times New Roman"/>
          <w:sz w:val="24"/>
          <w:szCs w:val="24"/>
        </w:rPr>
        <w:t>an annual salary of $</w:t>
      </w:r>
      <w:r w:rsidR="00526591">
        <w:rPr>
          <w:rFonts w:ascii="Times New Roman" w:hAnsi="Times New Roman" w:cs="Times New Roman"/>
          <w:sz w:val="24"/>
          <w:szCs w:val="24"/>
        </w:rPr>
        <w:t>66,66</w:t>
      </w:r>
      <w:r w:rsidR="00AD01BD">
        <w:rPr>
          <w:rFonts w:ascii="Times New Roman" w:hAnsi="Times New Roman" w:cs="Times New Roman"/>
          <w:sz w:val="24"/>
          <w:szCs w:val="24"/>
        </w:rPr>
        <w:t>6</w:t>
      </w:r>
      <w:r w:rsidR="00526591">
        <w:rPr>
          <w:rFonts w:ascii="Times New Roman" w:hAnsi="Times New Roman" w:cs="Times New Roman"/>
          <w:sz w:val="24"/>
          <w:szCs w:val="24"/>
        </w:rPr>
        <w:t>.</w:t>
      </w:r>
      <w:r w:rsidR="00AD01BD">
        <w:rPr>
          <w:rFonts w:ascii="Times New Roman" w:hAnsi="Times New Roman" w:cs="Times New Roman"/>
          <w:sz w:val="24"/>
          <w:szCs w:val="24"/>
        </w:rPr>
        <w:t>67</w:t>
      </w:r>
      <w:r w:rsidR="00267EDD">
        <w:rPr>
          <w:rFonts w:ascii="Times New Roman" w:hAnsi="Times New Roman" w:cs="Times New Roman"/>
          <w:sz w:val="24"/>
          <w:szCs w:val="24"/>
        </w:rPr>
        <w:t xml:space="preserve"> due to increased </w:t>
      </w:r>
      <w:r w:rsidR="00267EDD">
        <w:rPr>
          <w:rFonts w:ascii="Times New Roman" w:hAnsi="Times New Roman" w:cs="Times New Roman"/>
          <w:sz w:val="24"/>
          <w:szCs w:val="24"/>
        </w:rPr>
        <w:lastRenderedPageBreak/>
        <w:t>hours</w:t>
      </w:r>
      <w:r w:rsidRPr="005E5FC7">
        <w:rPr>
          <w:rFonts w:ascii="Times New Roman" w:hAnsi="Times New Roman" w:cs="Times New Roman"/>
          <w:sz w:val="24"/>
          <w:szCs w:val="24"/>
        </w:rPr>
        <w:t>, prorated based on initial date of employment. The salary shall be adjusted annually; consistent with the adjustments provided other managerial employees and payable installments at the same time as other employees of Employer are paid.</w:t>
      </w:r>
    </w:p>
    <w:p w:rsidR="0053373A" w:rsidRPr="005E5FC7" w:rsidRDefault="0053373A" w:rsidP="0093295B">
      <w:pPr>
        <w:pStyle w:val="ListParagraph"/>
        <w:numPr>
          <w:ilvl w:val="0"/>
          <w:numId w:val="1"/>
        </w:numPr>
        <w:tabs>
          <w:tab w:val="left" w:pos="735"/>
        </w:tabs>
        <w:spacing w:line="480" w:lineRule="auto"/>
        <w:ind w:right="40"/>
        <w:rPr>
          <w:rFonts w:ascii="Times New Roman" w:hAnsi="Times New Roman" w:cs="Times New Roman"/>
          <w:sz w:val="24"/>
          <w:szCs w:val="24"/>
        </w:rPr>
      </w:pPr>
      <w:r w:rsidRPr="005E5FC7">
        <w:rPr>
          <w:rStyle w:val="BodytextBold"/>
          <w:rFonts w:eastAsiaTheme="minorHAnsi"/>
          <w:sz w:val="24"/>
          <w:szCs w:val="24"/>
        </w:rPr>
        <w:t>Term</w:t>
      </w:r>
      <w:r w:rsidRPr="005E5FC7">
        <w:rPr>
          <w:rStyle w:val="Bodytext"/>
          <w:rFonts w:ascii="Times New Roman" w:eastAsia="Times New Roman" w:hAnsi="Times New Roman" w:cs="Times New Roman"/>
          <w:color w:val="000000"/>
          <w:sz w:val="24"/>
          <w:szCs w:val="24"/>
        </w:rPr>
        <w:t xml:space="preserve"> - This is an appointment in accordance with relevant state law (N.J.S.A. 40A:63-7) and the Township of Franklin Code of Ordinances. Employee will continue to serve as Township Administrator provided she faithfully, industriously and to the best of her ability performs the duties of part time Township Administrator subject to the following:</w:t>
      </w:r>
    </w:p>
    <w:p w:rsidR="0053373A" w:rsidRPr="003134FD" w:rsidRDefault="0053373A" w:rsidP="0053373A">
      <w:pPr>
        <w:pStyle w:val="BodyText4"/>
        <w:numPr>
          <w:ilvl w:val="1"/>
          <w:numId w:val="1"/>
        </w:numPr>
        <w:shd w:val="clear" w:color="auto" w:fill="auto"/>
        <w:tabs>
          <w:tab w:val="left" w:pos="1790"/>
        </w:tabs>
        <w:spacing w:before="0"/>
        <w:ind w:left="1780" w:hanging="70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Employee will serve an indefinite term at the pleasure of the governing body.</w:t>
      </w:r>
    </w:p>
    <w:p w:rsidR="0053373A" w:rsidRPr="003134FD" w:rsidRDefault="0053373A" w:rsidP="005E5FC7">
      <w:pPr>
        <w:pStyle w:val="BodyText4"/>
        <w:numPr>
          <w:ilvl w:val="1"/>
          <w:numId w:val="1"/>
        </w:numPr>
        <w:shd w:val="clear" w:color="auto" w:fill="auto"/>
        <w:spacing w:before="0"/>
        <w:ind w:left="1780" w:right="40" w:hanging="70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Supplementing and complementing the provisions of the State statutes and local ordinance governing the termination of someone serving in the position of Township Administrator, Employee will receive notice of any meetings of the governing body being held concerning her performance and continued employment with the Township of Franklin. Employee shall be given an opportunity to be heard prior to the adoption of a resolution affecting her tenure with the Township. The terms and conditions of such meeting shall be consistent with the Open Public Meetings Act, </w:t>
      </w:r>
      <w:r w:rsidRPr="003134FD">
        <w:rPr>
          <w:rStyle w:val="BodyText2"/>
          <w:rFonts w:eastAsiaTheme="minorHAnsi"/>
          <w:sz w:val="24"/>
          <w:szCs w:val="24"/>
        </w:rPr>
        <w:t>N.J.S.A</w:t>
      </w:r>
      <w:r w:rsidRPr="003134FD">
        <w:rPr>
          <w:rStyle w:val="Bodytext"/>
          <w:rFonts w:ascii="Times New Roman" w:eastAsia="Times New Roman" w:hAnsi="Times New Roman" w:cs="Times New Roman"/>
          <w:color w:val="000000"/>
          <w:sz w:val="24"/>
          <w:szCs w:val="24"/>
        </w:rPr>
        <w:t xml:space="preserve">. 10:4-7 </w:t>
      </w:r>
      <w:r w:rsidR="00425F7D">
        <w:rPr>
          <w:rStyle w:val="BodyText2"/>
          <w:rFonts w:eastAsiaTheme="minorHAnsi"/>
          <w:sz w:val="24"/>
          <w:szCs w:val="24"/>
        </w:rPr>
        <w:t>et sec.</w:t>
      </w:r>
    </w:p>
    <w:p w:rsidR="0053373A" w:rsidRPr="003134FD" w:rsidRDefault="00425F7D" w:rsidP="00425F7D">
      <w:pPr>
        <w:pStyle w:val="BodyText4"/>
        <w:numPr>
          <w:ilvl w:val="1"/>
          <w:numId w:val="1"/>
        </w:numPr>
        <w:shd w:val="clear" w:color="auto" w:fill="auto"/>
        <w:tabs>
          <w:tab w:val="left" w:pos="1440"/>
        </w:tabs>
        <w:spacing w:before="0" w:line="557" w:lineRule="exact"/>
        <w:ind w:right="432"/>
        <w:rPr>
          <w:rFonts w:ascii="Times New Roman" w:hAnsi="Times New Roman" w:cs="Times New Roman"/>
          <w:sz w:val="24"/>
          <w:szCs w:val="24"/>
        </w:rPr>
      </w:pPr>
      <w:r>
        <w:rPr>
          <w:rStyle w:val="Bodytext"/>
          <w:rFonts w:ascii="Times New Roman" w:eastAsia="Times New Roman" w:hAnsi="Times New Roman" w:cs="Times New Roman"/>
          <w:color w:val="000000"/>
          <w:sz w:val="24"/>
          <w:szCs w:val="24"/>
        </w:rPr>
        <w:t xml:space="preserve"> </w:t>
      </w:r>
      <w:r w:rsidR="0053373A" w:rsidRPr="003134FD">
        <w:rPr>
          <w:rStyle w:val="Bodytext"/>
          <w:rFonts w:ascii="Times New Roman" w:eastAsia="Times New Roman" w:hAnsi="Times New Roman" w:cs="Times New Roman"/>
          <w:color w:val="000000"/>
          <w:sz w:val="24"/>
          <w:szCs w:val="24"/>
        </w:rPr>
        <w:t xml:space="preserve">In the event Employee's employment is terminated by Employer, Employer and Employee agree as follows: 1) Employee will continue to perform the paid functions and duties of the Township Administrator for the duration of that month and shall receive any unpaid balance of her salary plus her salary for the next month following: a) the adoption of a preliminary resolution; or b) Employee's advising Employer that she will not seek a public hearing, whichever is earlier. 2) Employer shall pay employee such other payments to </w:t>
      </w:r>
      <w:r w:rsidR="0053373A" w:rsidRPr="003134FD">
        <w:rPr>
          <w:rStyle w:val="Bodytext"/>
          <w:rFonts w:ascii="Times New Roman" w:eastAsia="Times New Roman" w:hAnsi="Times New Roman" w:cs="Times New Roman"/>
          <w:color w:val="000000"/>
          <w:sz w:val="24"/>
          <w:szCs w:val="24"/>
        </w:rPr>
        <w:lastRenderedPageBreak/>
        <w:t>which Employee may otherwise be entitled as set forth in this agreement or as an employee of Franklin Township generally.</w:t>
      </w:r>
    </w:p>
    <w:p w:rsidR="0053373A" w:rsidRPr="003134FD" w:rsidRDefault="0053373A" w:rsidP="00425F7D">
      <w:pPr>
        <w:pStyle w:val="BodyText4"/>
        <w:numPr>
          <w:ilvl w:val="1"/>
          <w:numId w:val="1"/>
        </w:numPr>
        <w:shd w:val="clear" w:color="auto" w:fill="auto"/>
        <w:tabs>
          <w:tab w:val="left" w:pos="1440"/>
        </w:tabs>
        <w:spacing w:before="0" w:line="557" w:lineRule="exact"/>
        <w:ind w:left="1512" w:right="8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In the event Employee voluntarily desires to resign her position with Employer, Employee shall give Employer at least thirty (30) </w:t>
      </w:r>
      <w:r w:rsidR="00F7018F" w:rsidRPr="003134FD">
        <w:rPr>
          <w:rStyle w:val="Bodytext"/>
          <w:rFonts w:ascii="Times New Roman" w:eastAsia="Times New Roman" w:hAnsi="Times New Roman" w:cs="Times New Roman"/>
          <w:color w:val="000000"/>
          <w:sz w:val="24"/>
          <w:szCs w:val="24"/>
        </w:rPr>
        <w:t>days</w:t>
      </w:r>
      <w:r w:rsidR="00F7018F">
        <w:rPr>
          <w:rStyle w:val="Bodytext"/>
          <w:rFonts w:ascii="Times New Roman" w:eastAsia="Times New Roman" w:hAnsi="Times New Roman" w:cs="Times New Roman"/>
          <w:color w:val="000000"/>
          <w:sz w:val="24"/>
          <w:szCs w:val="24"/>
        </w:rPr>
        <w:t>’</w:t>
      </w:r>
      <w:r w:rsidR="00F7018F" w:rsidRPr="003134FD">
        <w:rPr>
          <w:rStyle w:val="Bodytext"/>
          <w:rFonts w:ascii="Times New Roman" w:eastAsia="Times New Roman" w:hAnsi="Times New Roman" w:cs="Times New Roman"/>
          <w:color w:val="000000"/>
          <w:sz w:val="24"/>
          <w:szCs w:val="24"/>
        </w:rPr>
        <w:t xml:space="preserve"> notice</w:t>
      </w:r>
      <w:r w:rsidRPr="003134FD">
        <w:rPr>
          <w:rStyle w:val="Bodytext"/>
          <w:rFonts w:ascii="Times New Roman" w:eastAsia="Times New Roman" w:hAnsi="Times New Roman" w:cs="Times New Roman"/>
          <w:color w:val="000000"/>
          <w:sz w:val="24"/>
          <w:szCs w:val="24"/>
        </w:rPr>
        <w:t xml:space="preserve"> in advance, unless the parties otherwise agree.</w:t>
      </w:r>
    </w:p>
    <w:p w:rsidR="0053373A" w:rsidRPr="003134FD" w:rsidRDefault="0053373A" w:rsidP="0053373A">
      <w:pPr>
        <w:pStyle w:val="BodyText4"/>
        <w:numPr>
          <w:ilvl w:val="0"/>
          <w:numId w:val="1"/>
        </w:numPr>
        <w:shd w:val="clear" w:color="auto" w:fill="auto"/>
        <w:spacing w:before="0" w:line="557" w:lineRule="exact"/>
        <w:ind w:right="80"/>
        <w:jc w:val="left"/>
        <w:rPr>
          <w:rStyle w:val="Bodytext"/>
          <w:rFonts w:ascii="Times New Roman" w:eastAsia="Times New Roman" w:hAnsi="Times New Roman" w:cs="Times New Roman"/>
          <w:color w:val="000000"/>
          <w:sz w:val="24"/>
          <w:szCs w:val="24"/>
        </w:rPr>
      </w:pPr>
      <w:r w:rsidRPr="003134FD">
        <w:rPr>
          <w:rStyle w:val="BodytextBold"/>
          <w:rFonts w:eastAsiaTheme="minorHAnsi"/>
          <w:sz w:val="24"/>
          <w:szCs w:val="24"/>
        </w:rPr>
        <w:t>Duties</w:t>
      </w:r>
      <w:r w:rsidRPr="003134FD">
        <w:rPr>
          <w:rStyle w:val="Bodytext"/>
          <w:rFonts w:ascii="Times New Roman" w:eastAsia="Times New Roman" w:hAnsi="Times New Roman" w:cs="Times New Roman"/>
          <w:color w:val="000000"/>
          <w:sz w:val="24"/>
          <w:szCs w:val="24"/>
        </w:rPr>
        <w:t xml:space="preserve"> - Employee will report directly to the Township Committee and will be responsible for the day to day operations of Township of Franklin according to State laws and regulations and the Code of the Township of Franklin and will perform other legally permissible and proper duties and functions as the Committee shall from time to time assign.</w:t>
      </w:r>
    </w:p>
    <w:p w:rsidR="0053373A" w:rsidRPr="003134FD" w:rsidRDefault="0053373A" w:rsidP="0053373A">
      <w:pPr>
        <w:pStyle w:val="BodyText4"/>
        <w:numPr>
          <w:ilvl w:val="0"/>
          <w:numId w:val="1"/>
        </w:numPr>
        <w:shd w:val="clear" w:color="auto" w:fill="auto"/>
        <w:spacing w:before="0" w:line="557" w:lineRule="exact"/>
        <w:ind w:right="80"/>
        <w:jc w:val="left"/>
        <w:rPr>
          <w:rFonts w:ascii="Times New Roman" w:hAnsi="Times New Roman" w:cs="Times New Roman"/>
          <w:sz w:val="24"/>
          <w:szCs w:val="24"/>
        </w:rPr>
      </w:pPr>
      <w:r w:rsidRPr="003134FD">
        <w:rPr>
          <w:rStyle w:val="BodytextBold"/>
          <w:rFonts w:eastAsiaTheme="minorHAnsi"/>
          <w:sz w:val="24"/>
          <w:szCs w:val="24"/>
        </w:rPr>
        <w:t>Salary and Benefits</w:t>
      </w:r>
      <w:r w:rsidRPr="003134FD">
        <w:rPr>
          <w:rFonts w:ascii="Times New Roman" w:hAnsi="Times New Roman" w:cs="Times New Roman"/>
          <w:sz w:val="24"/>
          <w:szCs w:val="24"/>
        </w:rPr>
        <w:t>- The benefits to be provide to Em</w:t>
      </w:r>
      <w:r w:rsidR="00B575B6">
        <w:rPr>
          <w:rFonts w:ascii="Times New Roman" w:hAnsi="Times New Roman" w:cs="Times New Roman"/>
          <w:sz w:val="24"/>
          <w:szCs w:val="24"/>
        </w:rPr>
        <w:t xml:space="preserve">ployee and enjoyed by her during </w:t>
      </w:r>
      <w:r w:rsidRPr="003134FD">
        <w:rPr>
          <w:rFonts w:ascii="Times New Roman" w:hAnsi="Times New Roman" w:cs="Times New Roman"/>
          <w:sz w:val="24"/>
          <w:szCs w:val="24"/>
        </w:rPr>
        <w:t>her employment with the Township include:</w:t>
      </w:r>
    </w:p>
    <w:p w:rsidR="0053373A"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t>Salary-</w:t>
      </w:r>
      <w:r w:rsidRPr="003134FD">
        <w:rPr>
          <w:rFonts w:ascii="Times New Roman" w:hAnsi="Times New Roman" w:cs="Times New Roman"/>
          <w:sz w:val="24"/>
          <w:szCs w:val="24"/>
        </w:rPr>
        <w:t xml:space="preserve"> A</w:t>
      </w:r>
      <w:r w:rsidR="00526591">
        <w:rPr>
          <w:rFonts w:ascii="Times New Roman" w:hAnsi="Times New Roman" w:cs="Times New Roman"/>
          <w:sz w:val="24"/>
          <w:szCs w:val="24"/>
        </w:rPr>
        <w:t xml:space="preserve">n increased salary based on the addition of eight (8) hours to the contract previously in effect, </w:t>
      </w:r>
      <w:r w:rsidR="00BC2A6F">
        <w:rPr>
          <w:rFonts w:ascii="Times New Roman" w:hAnsi="Times New Roman" w:cs="Times New Roman"/>
          <w:sz w:val="24"/>
          <w:szCs w:val="24"/>
        </w:rPr>
        <w:t xml:space="preserve">in the amount </w:t>
      </w:r>
      <w:r w:rsidR="00526591">
        <w:rPr>
          <w:rFonts w:ascii="Times New Roman" w:hAnsi="Times New Roman" w:cs="Times New Roman"/>
          <w:sz w:val="24"/>
          <w:szCs w:val="24"/>
        </w:rPr>
        <w:t xml:space="preserve">of </w:t>
      </w:r>
      <w:r w:rsidRPr="003134FD">
        <w:rPr>
          <w:rFonts w:ascii="Times New Roman" w:hAnsi="Times New Roman" w:cs="Times New Roman"/>
          <w:sz w:val="24"/>
          <w:szCs w:val="24"/>
        </w:rPr>
        <w:t>$</w:t>
      </w:r>
      <w:r w:rsidR="00526591">
        <w:rPr>
          <w:rFonts w:ascii="Times New Roman" w:hAnsi="Times New Roman" w:cs="Times New Roman"/>
          <w:sz w:val="24"/>
          <w:szCs w:val="24"/>
        </w:rPr>
        <w:t>66</w:t>
      </w:r>
      <w:r w:rsidRPr="003134FD">
        <w:rPr>
          <w:rFonts w:ascii="Times New Roman" w:hAnsi="Times New Roman" w:cs="Times New Roman"/>
          <w:sz w:val="24"/>
          <w:szCs w:val="24"/>
        </w:rPr>
        <w:t>,</w:t>
      </w:r>
      <w:r w:rsidR="00526591">
        <w:rPr>
          <w:rFonts w:ascii="Times New Roman" w:hAnsi="Times New Roman" w:cs="Times New Roman"/>
          <w:sz w:val="24"/>
          <w:szCs w:val="24"/>
        </w:rPr>
        <w:t>66</w:t>
      </w:r>
      <w:r w:rsidR="00AD01BD">
        <w:rPr>
          <w:rFonts w:ascii="Times New Roman" w:hAnsi="Times New Roman" w:cs="Times New Roman"/>
          <w:sz w:val="24"/>
          <w:szCs w:val="24"/>
        </w:rPr>
        <w:t>6</w:t>
      </w:r>
      <w:r w:rsidR="00526591">
        <w:rPr>
          <w:rFonts w:ascii="Times New Roman" w:hAnsi="Times New Roman" w:cs="Times New Roman"/>
          <w:sz w:val="24"/>
          <w:szCs w:val="24"/>
        </w:rPr>
        <w:t>.</w:t>
      </w:r>
      <w:r w:rsidR="00AD01BD">
        <w:rPr>
          <w:rFonts w:ascii="Times New Roman" w:hAnsi="Times New Roman" w:cs="Times New Roman"/>
          <w:sz w:val="24"/>
          <w:szCs w:val="24"/>
        </w:rPr>
        <w:t>67</w:t>
      </w:r>
      <w:r w:rsidRPr="003134FD">
        <w:rPr>
          <w:rFonts w:ascii="Times New Roman" w:hAnsi="Times New Roman" w:cs="Times New Roman"/>
          <w:sz w:val="24"/>
          <w:szCs w:val="24"/>
        </w:rPr>
        <w:t xml:space="preserve"> which shall be pro-rated for calendar year 2016</w:t>
      </w:r>
      <w:r w:rsidR="00267EDD">
        <w:rPr>
          <w:rFonts w:ascii="Times New Roman" w:hAnsi="Times New Roman" w:cs="Times New Roman"/>
          <w:sz w:val="24"/>
          <w:szCs w:val="24"/>
        </w:rPr>
        <w:t>,</w:t>
      </w:r>
      <w:r w:rsidRPr="003134FD">
        <w:rPr>
          <w:rFonts w:ascii="Times New Roman" w:hAnsi="Times New Roman" w:cs="Times New Roman"/>
          <w:sz w:val="24"/>
          <w:szCs w:val="24"/>
        </w:rPr>
        <w:t xml:space="preserve"> based on initial date of employment. Annual salary increases will be as provided to other managerial employees.</w:t>
      </w:r>
    </w:p>
    <w:p w:rsidR="00BC2A6F" w:rsidRDefault="00BC2A6F" w:rsidP="00BC2A6F">
      <w:pPr>
        <w:spacing w:after="0" w:line="240" w:lineRule="auto"/>
        <w:ind w:left="1080"/>
        <w:rPr>
          <w:rFonts w:ascii="Times New Roman" w:hAnsi="Times New Roman" w:cs="Times New Roman"/>
          <w:b/>
          <w:sz w:val="24"/>
          <w:szCs w:val="24"/>
        </w:rPr>
      </w:pPr>
    </w:p>
    <w:p w:rsidR="00BC2A6F" w:rsidRDefault="0053373A" w:rsidP="0053373A">
      <w:pPr>
        <w:pStyle w:val="ListParagraph"/>
        <w:numPr>
          <w:ilvl w:val="1"/>
          <w:numId w:val="1"/>
        </w:numPr>
        <w:spacing w:after="0" w:line="557" w:lineRule="exact"/>
        <w:ind w:right="80"/>
        <w:rPr>
          <w:rFonts w:ascii="Times New Roman" w:hAnsi="Times New Roman" w:cs="Times New Roman"/>
          <w:sz w:val="24"/>
          <w:szCs w:val="24"/>
        </w:rPr>
      </w:pPr>
      <w:r w:rsidRPr="00BC2A6F">
        <w:rPr>
          <w:rFonts w:ascii="Times New Roman" w:hAnsi="Times New Roman" w:cs="Times New Roman"/>
          <w:b/>
          <w:sz w:val="24"/>
          <w:szCs w:val="24"/>
        </w:rPr>
        <w:t>Health insurance benefits, prescription, dental eyeglass</w:t>
      </w:r>
      <w:r w:rsidRPr="00BC2A6F">
        <w:rPr>
          <w:rFonts w:ascii="Times New Roman" w:hAnsi="Times New Roman" w:cs="Times New Roman"/>
          <w:sz w:val="24"/>
          <w:szCs w:val="24"/>
        </w:rPr>
        <w:t xml:space="preserve">- </w:t>
      </w:r>
      <w:r w:rsidR="00BC2A6F" w:rsidRPr="00BC2A6F">
        <w:rPr>
          <w:rFonts w:ascii="Times New Roman" w:hAnsi="Times New Roman" w:cs="Times New Roman"/>
          <w:sz w:val="24"/>
          <w:szCs w:val="24"/>
        </w:rPr>
        <w:t xml:space="preserve">Health benefits for the Employee and her family will be provided during the term of this Agreement under the Management plan document in accordance with the minimum premium cost sharing provisions as set forth in the Agreement Between the Township of Franklin and AFSCME executed on September 3, 2015 under Article XXIV A or PBA Union Contracts whichever is less. The Employee also has the option of </w:t>
      </w:r>
      <w:r w:rsidR="00BC2A6F" w:rsidRPr="00BC2A6F">
        <w:rPr>
          <w:rFonts w:ascii="Times New Roman" w:hAnsi="Times New Roman" w:cs="Times New Roman"/>
          <w:sz w:val="24"/>
          <w:szCs w:val="24"/>
        </w:rPr>
        <w:lastRenderedPageBreak/>
        <w:t xml:space="preserve">taking advantage of the Township’s Opt-Out policy in the amount of $3,700.00. If the Township of Franklin votes to increase this opt-out benefit for unrepresented employees, there will be an automatic increase to that amount for the Employee. </w:t>
      </w:r>
    </w:p>
    <w:p w:rsidR="00BC2A6F" w:rsidRPr="00BC2A6F" w:rsidRDefault="00BC2A6F" w:rsidP="00BC2A6F">
      <w:pPr>
        <w:pStyle w:val="ListParagraph"/>
        <w:rPr>
          <w:rFonts w:ascii="Times New Roman" w:hAnsi="Times New Roman" w:cs="Times New Roman"/>
          <w:b/>
          <w:sz w:val="24"/>
          <w:szCs w:val="24"/>
        </w:rPr>
      </w:pPr>
    </w:p>
    <w:p w:rsidR="0053373A" w:rsidRPr="00BC2A6F" w:rsidRDefault="0053373A" w:rsidP="0053373A">
      <w:pPr>
        <w:pStyle w:val="ListParagraph"/>
        <w:numPr>
          <w:ilvl w:val="1"/>
          <w:numId w:val="1"/>
        </w:numPr>
        <w:spacing w:after="0" w:line="557" w:lineRule="exact"/>
        <w:ind w:right="80"/>
        <w:rPr>
          <w:rFonts w:ascii="Times New Roman" w:hAnsi="Times New Roman" w:cs="Times New Roman"/>
          <w:sz w:val="24"/>
          <w:szCs w:val="24"/>
        </w:rPr>
      </w:pPr>
      <w:r w:rsidRPr="00BC2A6F">
        <w:rPr>
          <w:rFonts w:ascii="Times New Roman" w:hAnsi="Times New Roman" w:cs="Times New Roman"/>
          <w:b/>
          <w:sz w:val="24"/>
          <w:szCs w:val="24"/>
        </w:rPr>
        <w:t xml:space="preserve">Personal and Holidays – </w:t>
      </w:r>
      <w:r w:rsidRPr="00BC2A6F">
        <w:rPr>
          <w:rFonts w:ascii="Times New Roman" w:hAnsi="Times New Roman" w:cs="Times New Roman"/>
          <w:sz w:val="24"/>
          <w:szCs w:val="24"/>
        </w:rPr>
        <w:t xml:space="preserve">Employee shall receive the same number of personal </w:t>
      </w:r>
      <w:r w:rsidR="00267EDD" w:rsidRPr="00BC2A6F">
        <w:rPr>
          <w:rFonts w:ascii="Times New Roman" w:hAnsi="Times New Roman" w:cs="Times New Roman"/>
          <w:sz w:val="24"/>
          <w:szCs w:val="24"/>
        </w:rPr>
        <w:t xml:space="preserve">days </w:t>
      </w:r>
      <w:r w:rsidRPr="00BC2A6F">
        <w:rPr>
          <w:rFonts w:ascii="Times New Roman" w:hAnsi="Times New Roman" w:cs="Times New Roman"/>
          <w:sz w:val="24"/>
          <w:szCs w:val="24"/>
        </w:rPr>
        <w:t xml:space="preserve">and holidays provided other managerial employees. </w:t>
      </w:r>
      <w:r w:rsidR="002523AA" w:rsidRPr="00BC2A6F">
        <w:rPr>
          <w:rFonts w:ascii="Times New Roman" w:hAnsi="Times New Roman" w:cs="Times New Roman"/>
          <w:sz w:val="24"/>
          <w:szCs w:val="24"/>
        </w:rPr>
        <w:t xml:space="preserve">Personal days will be prorated based upon the Employee’s </w:t>
      </w:r>
      <w:r w:rsidR="00267EDD" w:rsidRPr="00BC2A6F">
        <w:rPr>
          <w:rFonts w:ascii="Times New Roman" w:hAnsi="Times New Roman" w:cs="Times New Roman"/>
          <w:sz w:val="24"/>
          <w:szCs w:val="24"/>
        </w:rPr>
        <w:t xml:space="preserve">initial </w:t>
      </w:r>
      <w:r w:rsidR="002523AA" w:rsidRPr="00BC2A6F">
        <w:rPr>
          <w:rFonts w:ascii="Times New Roman" w:hAnsi="Times New Roman" w:cs="Times New Roman"/>
          <w:sz w:val="24"/>
          <w:szCs w:val="24"/>
        </w:rPr>
        <w:t>start date</w:t>
      </w:r>
      <w:r w:rsidR="00267EDD" w:rsidRPr="00BC2A6F">
        <w:rPr>
          <w:rFonts w:ascii="Times New Roman" w:hAnsi="Times New Roman" w:cs="Times New Roman"/>
          <w:sz w:val="24"/>
          <w:szCs w:val="24"/>
        </w:rPr>
        <w:t xml:space="preserve"> of July 1, 2016</w:t>
      </w:r>
      <w:r w:rsidR="002523AA" w:rsidRPr="00BC2A6F">
        <w:rPr>
          <w:rFonts w:ascii="Times New Roman" w:hAnsi="Times New Roman" w:cs="Times New Roman"/>
          <w:sz w:val="24"/>
          <w:szCs w:val="24"/>
        </w:rPr>
        <w:t xml:space="preserve">, which therefore will be </w:t>
      </w:r>
      <w:r w:rsidR="00267EDD" w:rsidRPr="00BC2A6F">
        <w:rPr>
          <w:rFonts w:ascii="Times New Roman" w:hAnsi="Times New Roman" w:cs="Times New Roman"/>
          <w:sz w:val="24"/>
          <w:szCs w:val="24"/>
        </w:rPr>
        <w:t>3</w:t>
      </w:r>
      <w:r w:rsidR="00BC2A6F" w:rsidRPr="00BC2A6F">
        <w:rPr>
          <w:rFonts w:ascii="Times New Roman" w:hAnsi="Times New Roman" w:cs="Times New Roman"/>
          <w:sz w:val="24"/>
          <w:szCs w:val="24"/>
        </w:rPr>
        <w:t xml:space="preserve"> </w:t>
      </w:r>
      <w:r w:rsidR="002523AA" w:rsidRPr="00BC2A6F">
        <w:rPr>
          <w:rFonts w:ascii="Times New Roman" w:hAnsi="Times New Roman" w:cs="Times New Roman"/>
          <w:sz w:val="24"/>
          <w:szCs w:val="24"/>
        </w:rPr>
        <w:t>personal days for the remainder of the year 2016.</w:t>
      </w:r>
    </w:p>
    <w:p w:rsidR="0053373A" w:rsidRPr="003134FD" w:rsidRDefault="0053373A" w:rsidP="0053373A">
      <w:pPr>
        <w:pStyle w:val="BodyText4"/>
        <w:numPr>
          <w:ilvl w:val="1"/>
          <w:numId w:val="1"/>
        </w:numPr>
        <w:shd w:val="clear" w:color="auto" w:fill="auto"/>
        <w:spacing w:before="0" w:line="557" w:lineRule="exact"/>
        <w:ind w:right="80"/>
        <w:jc w:val="left"/>
        <w:rPr>
          <w:rFonts w:ascii="Times New Roman" w:hAnsi="Times New Roman" w:cs="Times New Roman"/>
          <w:sz w:val="24"/>
          <w:szCs w:val="24"/>
        </w:rPr>
      </w:pPr>
      <w:r w:rsidRPr="003134FD">
        <w:rPr>
          <w:rFonts w:ascii="Times New Roman" w:hAnsi="Times New Roman" w:cs="Times New Roman"/>
          <w:b/>
          <w:sz w:val="24"/>
          <w:szCs w:val="24"/>
        </w:rPr>
        <w:t xml:space="preserve">Vacation Days </w:t>
      </w:r>
      <w:r w:rsidR="001D4DE1" w:rsidRPr="003134FD">
        <w:rPr>
          <w:rFonts w:ascii="Times New Roman" w:hAnsi="Times New Roman" w:cs="Times New Roman"/>
          <w:b/>
          <w:sz w:val="24"/>
          <w:szCs w:val="24"/>
        </w:rPr>
        <w:t>–</w:t>
      </w:r>
      <w:r w:rsidRPr="003134FD">
        <w:rPr>
          <w:rFonts w:ascii="Times New Roman" w:hAnsi="Times New Roman" w:cs="Times New Roman"/>
          <w:b/>
          <w:sz w:val="24"/>
          <w:szCs w:val="24"/>
        </w:rPr>
        <w:t xml:space="preserve"> </w:t>
      </w:r>
      <w:r w:rsidR="001D4DE1" w:rsidRPr="003134FD">
        <w:rPr>
          <w:rFonts w:ascii="Times New Roman" w:hAnsi="Times New Roman" w:cs="Times New Roman"/>
          <w:sz w:val="24"/>
          <w:szCs w:val="24"/>
        </w:rPr>
        <w:t>Employee has requested and it is agreed that she will be entitle</w:t>
      </w:r>
      <w:r w:rsidR="00482F82">
        <w:rPr>
          <w:rFonts w:ascii="Times New Roman" w:hAnsi="Times New Roman" w:cs="Times New Roman"/>
          <w:sz w:val="24"/>
          <w:szCs w:val="24"/>
        </w:rPr>
        <w:t>d</w:t>
      </w:r>
      <w:r w:rsidR="001D4DE1" w:rsidRPr="003134FD">
        <w:rPr>
          <w:rFonts w:ascii="Times New Roman" w:hAnsi="Times New Roman" w:cs="Times New Roman"/>
          <w:sz w:val="24"/>
          <w:szCs w:val="24"/>
        </w:rPr>
        <w:t xml:space="preserve"> to </w:t>
      </w:r>
      <w:r w:rsidR="00526591">
        <w:rPr>
          <w:rFonts w:ascii="Times New Roman" w:hAnsi="Times New Roman" w:cs="Times New Roman"/>
          <w:sz w:val="24"/>
          <w:szCs w:val="24"/>
        </w:rPr>
        <w:t>64</w:t>
      </w:r>
      <w:r w:rsidR="001D4DE1" w:rsidRPr="003134FD">
        <w:rPr>
          <w:rFonts w:ascii="Times New Roman" w:hAnsi="Times New Roman" w:cs="Times New Roman"/>
          <w:sz w:val="24"/>
          <w:szCs w:val="24"/>
        </w:rPr>
        <w:t xml:space="preserve"> vacation hours per year, advanced the first of every year. For 2016, vacations days will be prorated </w:t>
      </w:r>
      <w:r w:rsidR="002523AA">
        <w:rPr>
          <w:rFonts w:ascii="Times New Roman" w:hAnsi="Times New Roman" w:cs="Times New Roman"/>
          <w:sz w:val="24"/>
          <w:szCs w:val="24"/>
        </w:rPr>
        <w:t xml:space="preserve">(therefore </w:t>
      </w:r>
      <w:r w:rsidR="00526591">
        <w:rPr>
          <w:rFonts w:ascii="Times New Roman" w:hAnsi="Times New Roman" w:cs="Times New Roman"/>
          <w:sz w:val="24"/>
          <w:szCs w:val="24"/>
        </w:rPr>
        <w:t>four</w:t>
      </w:r>
      <w:r w:rsidR="002523AA">
        <w:rPr>
          <w:rFonts w:ascii="Times New Roman" w:hAnsi="Times New Roman" w:cs="Times New Roman"/>
          <w:sz w:val="24"/>
          <w:szCs w:val="24"/>
        </w:rPr>
        <w:t xml:space="preserve"> (</w:t>
      </w:r>
      <w:r w:rsidR="00526591">
        <w:rPr>
          <w:rFonts w:ascii="Times New Roman" w:hAnsi="Times New Roman" w:cs="Times New Roman"/>
          <w:sz w:val="24"/>
          <w:szCs w:val="24"/>
        </w:rPr>
        <w:t>4</w:t>
      </w:r>
      <w:r w:rsidR="002523AA">
        <w:rPr>
          <w:rFonts w:ascii="Times New Roman" w:hAnsi="Times New Roman" w:cs="Times New Roman"/>
          <w:sz w:val="24"/>
          <w:szCs w:val="24"/>
        </w:rPr>
        <w:t xml:space="preserve">) vacation days) </w:t>
      </w:r>
      <w:r w:rsidR="001D4DE1" w:rsidRPr="003134FD">
        <w:rPr>
          <w:rFonts w:ascii="Times New Roman" w:hAnsi="Times New Roman" w:cs="Times New Roman"/>
          <w:sz w:val="24"/>
          <w:szCs w:val="24"/>
        </w:rPr>
        <w:t xml:space="preserve">and made available based on Employee’s initial date of employment. Employee should remind the governing body at the appropriate time of her absence from the job for any </w:t>
      </w:r>
      <w:r w:rsidR="00526591">
        <w:rPr>
          <w:rFonts w:ascii="Times New Roman" w:hAnsi="Times New Roman" w:cs="Times New Roman"/>
          <w:sz w:val="24"/>
          <w:szCs w:val="24"/>
        </w:rPr>
        <w:t>evening</w:t>
      </w:r>
      <w:r w:rsidR="001D4DE1" w:rsidRPr="003134FD">
        <w:rPr>
          <w:rFonts w:ascii="Times New Roman" w:hAnsi="Times New Roman" w:cs="Times New Roman"/>
          <w:sz w:val="24"/>
          <w:szCs w:val="24"/>
        </w:rPr>
        <w:t xml:space="preserve"> on which a Township Committee meeting is scheduled. Should Employee resign during a given year, she shall receive a prorated share of the vacation hours and will reimburse the Township for any vacation hours taken in excess of the prorated amount. </w:t>
      </w:r>
    </w:p>
    <w:p w:rsidR="003134FD" w:rsidRPr="003134FD" w:rsidRDefault="003134FD" w:rsidP="003134FD">
      <w:pPr>
        <w:pStyle w:val="BodyText4"/>
        <w:numPr>
          <w:ilvl w:val="4"/>
          <w:numId w:val="1"/>
        </w:numPr>
        <w:shd w:val="clear" w:color="auto" w:fill="auto"/>
        <w:tabs>
          <w:tab w:val="left" w:pos="215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Should Employee be terminated during the year Employee will be paid for the pro-rated number of vacation days for that year, if not already used.</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 xml:space="preserve">Employee may carry over no more than </w:t>
      </w:r>
      <w:r w:rsidR="0035491E">
        <w:rPr>
          <w:rStyle w:val="Bodytext"/>
          <w:rFonts w:ascii="Times New Roman" w:eastAsia="Times New Roman" w:hAnsi="Times New Roman" w:cs="Times New Roman"/>
          <w:color w:val="000000"/>
          <w:sz w:val="24"/>
          <w:szCs w:val="24"/>
        </w:rPr>
        <w:t>twenty-four</w:t>
      </w:r>
      <w:r w:rsidRPr="003134FD">
        <w:rPr>
          <w:rStyle w:val="Bodytext"/>
          <w:rFonts w:ascii="Times New Roman" w:eastAsia="Times New Roman" w:hAnsi="Times New Roman" w:cs="Times New Roman"/>
          <w:color w:val="000000"/>
          <w:sz w:val="24"/>
          <w:szCs w:val="24"/>
        </w:rPr>
        <w:t xml:space="preserve"> (</w:t>
      </w:r>
      <w:r w:rsidR="0026144C">
        <w:rPr>
          <w:rStyle w:val="Bodytext"/>
          <w:rFonts w:ascii="Times New Roman" w:eastAsia="Times New Roman" w:hAnsi="Times New Roman" w:cs="Times New Roman"/>
          <w:color w:val="000000"/>
          <w:sz w:val="24"/>
          <w:szCs w:val="24"/>
        </w:rPr>
        <w:t>24</w:t>
      </w:r>
      <w:r w:rsidRPr="003134FD">
        <w:rPr>
          <w:rStyle w:val="Bodytext"/>
          <w:rFonts w:ascii="Times New Roman" w:eastAsia="Times New Roman" w:hAnsi="Times New Roman" w:cs="Times New Roman"/>
          <w:color w:val="000000"/>
          <w:sz w:val="24"/>
          <w:szCs w:val="24"/>
        </w:rPr>
        <w:t>) hours vacation. The remainder of the unused vacation time will not carry unless specifically</w:t>
      </w:r>
      <w:r w:rsidRPr="003134FD">
        <w:rPr>
          <w:rStyle w:val="BodytextItalic"/>
          <w:rFonts w:eastAsiaTheme="minorHAnsi"/>
          <w:sz w:val="24"/>
          <w:szCs w:val="24"/>
        </w:rPr>
        <w:t xml:space="preserve"> approved</w:t>
      </w:r>
      <w:r w:rsidR="00ED071E">
        <w:rPr>
          <w:rStyle w:val="Bodytext"/>
          <w:rFonts w:ascii="Times New Roman" w:eastAsia="Times New Roman" w:hAnsi="Times New Roman" w:cs="Times New Roman"/>
          <w:color w:val="000000"/>
          <w:sz w:val="24"/>
          <w:szCs w:val="24"/>
        </w:rPr>
        <w:t xml:space="preserve"> by the governing body</w:t>
      </w:r>
      <w:r w:rsidRPr="003134FD">
        <w:rPr>
          <w:rStyle w:val="Bodytext"/>
          <w:rFonts w:ascii="Times New Roman" w:eastAsia="Times New Roman" w:hAnsi="Times New Roman" w:cs="Times New Roman"/>
          <w:color w:val="000000"/>
          <w:sz w:val="24"/>
          <w:szCs w:val="24"/>
        </w:rPr>
        <w:t>.</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Employee will not take more than five (5) consecutive business days as vacation time without prior approval from the governing body.</w:t>
      </w:r>
    </w:p>
    <w:p w:rsidR="003134FD" w:rsidRPr="003134FD" w:rsidRDefault="003134FD" w:rsidP="003134FD">
      <w:pPr>
        <w:pStyle w:val="BodyText4"/>
        <w:numPr>
          <w:ilvl w:val="4"/>
          <w:numId w:val="1"/>
        </w:numPr>
        <w:shd w:val="clear" w:color="auto" w:fill="auto"/>
        <w:tabs>
          <w:tab w:val="left" w:pos="2140"/>
        </w:tabs>
        <w:spacing w:before="0"/>
        <w:ind w:right="40"/>
        <w:rPr>
          <w:rFonts w:ascii="Times New Roman" w:hAnsi="Times New Roman" w:cs="Times New Roman"/>
          <w:sz w:val="24"/>
          <w:szCs w:val="24"/>
        </w:rPr>
      </w:pPr>
      <w:r w:rsidRPr="003134FD">
        <w:rPr>
          <w:rStyle w:val="Bodytext"/>
          <w:rFonts w:ascii="Times New Roman" w:eastAsia="Times New Roman" w:hAnsi="Times New Roman" w:cs="Times New Roman"/>
          <w:color w:val="000000"/>
          <w:sz w:val="24"/>
          <w:szCs w:val="24"/>
        </w:rPr>
        <w:t>Usage of vacation hours will be governed by the regulations established for other managerial employees, except as addressed in this agreement.</w:t>
      </w:r>
    </w:p>
    <w:p w:rsidR="003134FD" w:rsidRPr="00575566" w:rsidRDefault="003134FD" w:rsidP="005E5FC7">
      <w:pPr>
        <w:pStyle w:val="Bodytext30"/>
        <w:numPr>
          <w:ilvl w:val="1"/>
          <w:numId w:val="1"/>
        </w:numPr>
        <w:shd w:val="clear" w:color="auto" w:fill="auto"/>
        <w:tabs>
          <w:tab w:val="left" w:pos="1440"/>
        </w:tabs>
        <w:rPr>
          <w:rStyle w:val="Bodytext"/>
          <w:rFonts w:ascii="Times New Roman" w:hAnsi="Times New Roman" w:cs="Times New Roman"/>
          <w:sz w:val="24"/>
          <w:szCs w:val="24"/>
          <w:shd w:val="clear" w:color="auto" w:fill="auto"/>
        </w:rPr>
      </w:pPr>
      <w:r w:rsidRPr="005E5FC7">
        <w:rPr>
          <w:rStyle w:val="Bodytext3"/>
          <w:rFonts w:ascii="Times New Roman" w:eastAsia="Times New Roman" w:hAnsi="Times New Roman" w:cs="Times New Roman"/>
          <w:b/>
          <w:color w:val="000000"/>
          <w:sz w:val="24"/>
          <w:szCs w:val="24"/>
        </w:rPr>
        <w:t>Sick Days</w:t>
      </w:r>
      <w:r w:rsidRPr="003134FD">
        <w:rPr>
          <w:rStyle w:val="Bodytext3"/>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The Em</w:t>
      </w:r>
      <w:r w:rsidR="005E5FC7">
        <w:rPr>
          <w:rStyle w:val="Bodytext"/>
          <w:rFonts w:ascii="Times New Roman" w:eastAsia="Times New Roman" w:hAnsi="Times New Roman" w:cs="Times New Roman"/>
          <w:color w:val="000000"/>
          <w:sz w:val="24"/>
          <w:szCs w:val="24"/>
        </w:rPr>
        <w:t xml:space="preserve">ployee shall be entitled to </w:t>
      </w:r>
      <w:r w:rsidR="00BC2A6F">
        <w:rPr>
          <w:rStyle w:val="Bodytext"/>
          <w:rFonts w:ascii="Times New Roman" w:eastAsia="Times New Roman" w:hAnsi="Times New Roman" w:cs="Times New Roman"/>
          <w:color w:val="000000"/>
          <w:sz w:val="24"/>
          <w:szCs w:val="24"/>
        </w:rPr>
        <w:t>nine and one-third</w:t>
      </w:r>
      <w:r w:rsidR="002523AA">
        <w:rPr>
          <w:rStyle w:val="Bodytext"/>
          <w:rFonts w:ascii="Times New Roman" w:eastAsia="Times New Roman" w:hAnsi="Times New Roman" w:cs="Times New Roman"/>
          <w:color w:val="000000"/>
          <w:sz w:val="24"/>
          <w:szCs w:val="24"/>
        </w:rPr>
        <w:t xml:space="preserve"> (</w:t>
      </w:r>
      <w:r w:rsidR="00AD01BD">
        <w:rPr>
          <w:rStyle w:val="Bodytext"/>
          <w:rFonts w:ascii="Times New Roman" w:eastAsia="Times New Roman" w:hAnsi="Times New Roman" w:cs="Times New Roman"/>
          <w:color w:val="000000"/>
          <w:sz w:val="24"/>
          <w:szCs w:val="24"/>
        </w:rPr>
        <w:t>10</w:t>
      </w:r>
      <w:r w:rsidR="002523AA">
        <w:rPr>
          <w:rStyle w:val="Bodytext"/>
          <w:rFonts w:ascii="Times New Roman" w:eastAsia="Times New Roman" w:hAnsi="Times New Roman" w:cs="Times New Roman"/>
          <w:color w:val="000000"/>
          <w:sz w:val="24"/>
          <w:szCs w:val="24"/>
        </w:rPr>
        <w:t>)</w:t>
      </w:r>
      <w:r w:rsidR="005E5FC7">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sick days</w:t>
      </w:r>
      <w:r w:rsidR="002523AA">
        <w:rPr>
          <w:rStyle w:val="Bodytext"/>
          <w:rFonts w:ascii="Times New Roman" w:eastAsia="Times New Roman" w:hAnsi="Times New Roman" w:cs="Times New Roman"/>
          <w:color w:val="000000"/>
          <w:sz w:val="24"/>
          <w:szCs w:val="24"/>
        </w:rPr>
        <w:t xml:space="preserve"> per year</w:t>
      </w:r>
      <w:r w:rsidR="00526591">
        <w:rPr>
          <w:rStyle w:val="Bodytext"/>
          <w:rFonts w:ascii="Times New Roman" w:eastAsia="Times New Roman" w:hAnsi="Times New Roman" w:cs="Times New Roman"/>
          <w:color w:val="000000"/>
          <w:sz w:val="24"/>
          <w:szCs w:val="24"/>
        </w:rPr>
        <w:t xml:space="preserve">.  </w:t>
      </w:r>
      <w:r w:rsidR="002523AA">
        <w:rPr>
          <w:rStyle w:val="Bodytext"/>
          <w:rFonts w:ascii="Times New Roman" w:eastAsia="Times New Roman" w:hAnsi="Times New Roman" w:cs="Times New Roman"/>
          <w:color w:val="000000"/>
          <w:sz w:val="24"/>
          <w:szCs w:val="24"/>
        </w:rPr>
        <w:t xml:space="preserve"> The number of sick days shall be prorated for the year 2016 (</w:t>
      </w:r>
      <w:r w:rsidR="00AD01BD">
        <w:rPr>
          <w:rStyle w:val="Bodytext"/>
          <w:rFonts w:ascii="Times New Roman" w:eastAsia="Times New Roman" w:hAnsi="Times New Roman" w:cs="Times New Roman"/>
          <w:color w:val="000000"/>
          <w:sz w:val="24"/>
          <w:szCs w:val="24"/>
        </w:rPr>
        <w:t>5</w:t>
      </w:r>
      <w:r w:rsidR="002523AA">
        <w:rPr>
          <w:rStyle w:val="Bodytext"/>
          <w:rFonts w:ascii="Times New Roman" w:eastAsia="Times New Roman" w:hAnsi="Times New Roman" w:cs="Times New Roman"/>
          <w:color w:val="000000"/>
          <w:sz w:val="24"/>
          <w:szCs w:val="24"/>
        </w:rPr>
        <w:t xml:space="preserve"> sick days)</w:t>
      </w:r>
      <w:r w:rsidRPr="003134FD">
        <w:rPr>
          <w:rStyle w:val="Bodytext"/>
          <w:rFonts w:ascii="Times New Roman" w:eastAsia="Times New Roman" w:hAnsi="Times New Roman" w:cs="Times New Roman"/>
          <w:color w:val="000000"/>
          <w:sz w:val="24"/>
          <w:szCs w:val="24"/>
        </w:rPr>
        <w:t>. Unused sick days shall accumulate from year to year and she will be entitled to utilize and receive payment for those days consistent with the Township policies relating to other managerial employees.</w:t>
      </w:r>
      <w:r w:rsidR="0026144C">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In recognition that Employee does not have accrued any sick leave with the Township, the Township shall make available to Employee a "bank" of thirty (30) days of sick leave for catastrophic illness. Use of this sick bank is subject to the approval of the governing body and verification from the Township's medical experts. Those thirty days shall stay in a "bank" and cannot be used for any absence other than a catastrophic illness. In no case shall Employee ever be paid for any portion of those days that remain unused, although, of course, the Employee will be paid for those thirty (30) days if they are used during a period of catastrophic illness. All regular accumulated sick time and accumulated vacation time, except</w:t>
      </w:r>
      <w:r w:rsidRPr="003134FD">
        <w:rPr>
          <w:rStyle w:val="BodytextItalic"/>
          <w:rFonts w:eastAsiaTheme="minorHAnsi"/>
          <w:sz w:val="24"/>
          <w:szCs w:val="24"/>
        </w:rPr>
        <w:t xml:space="preserve"> for five (5)</w:t>
      </w:r>
      <w:r w:rsidRPr="003134FD">
        <w:rPr>
          <w:rStyle w:val="Bodytext"/>
          <w:rFonts w:ascii="Times New Roman" w:eastAsia="Times New Roman" w:hAnsi="Times New Roman" w:cs="Times New Roman"/>
          <w:color w:val="000000"/>
          <w:sz w:val="24"/>
          <w:szCs w:val="24"/>
        </w:rPr>
        <w:t xml:space="preserve"> days of</w:t>
      </w:r>
      <w:r w:rsidRPr="003134FD">
        <w:rPr>
          <w:rStyle w:val="BodytextItalic"/>
          <w:rFonts w:eastAsiaTheme="minorHAnsi"/>
          <w:sz w:val="24"/>
          <w:szCs w:val="24"/>
        </w:rPr>
        <w:t xml:space="preserve"> vacation</w:t>
      </w:r>
      <w:r w:rsidRPr="003134FD">
        <w:rPr>
          <w:rStyle w:val="Bodytext"/>
          <w:rFonts w:ascii="Times New Roman" w:eastAsia="Times New Roman" w:hAnsi="Times New Roman" w:cs="Times New Roman"/>
          <w:color w:val="000000"/>
          <w:sz w:val="24"/>
          <w:szCs w:val="24"/>
        </w:rPr>
        <w:t xml:space="preserve"> that can remain available for use in that given year, must be utilized prior to the reliance on use of the "bank" days.</w:t>
      </w:r>
      <w:r w:rsidR="0026144C">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In the event that Employee's unutilized sick days accumulate, year to year, in a manner that results in Employee having thirty (30) or more such sick days accumulated, such earned accumulated sick days shall be utilized instea</w:t>
      </w:r>
      <w:r w:rsidR="00F7018F">
        <w:rPr>
          <w:rStyle w:val="Bodytext"/>
          <w:rFonts w:ascii="Times New Roman" w:eastAsia="Times New Roman" w:hAnsi="Times New Roman" w:cs="Times New Roman"/>
          <w:color w:val="000000"/>
          <w:sz w:val="24"/>
          <w:szCs w:val="24"/>
        </w:rPr>
        <w:t xml:space="preserve">d of the sick day bank agreed </w:t>
      </w:r>
      <w:r w:rsidR="00F7018F" w:rsidRPr="003134FD">
        <w:rPr>
          <w:rStyle w:val="Bodytext"/>
          <w:rFonts w:ascii="Times New Roman" w:eastAsia="Times New Roman" w:hAnsi="Times New Roman" w:cs="Times New Roman"/>
          <w:color w:val="000000"/>
          <w:sz w:val="24"/>
          <w:szCs w:val="24"/>
        </w:rPr>
        <w:t>herein</w:t>
      </w:r>
      <w:r w:rsidRPr="003134FD">
        <w:rPr>
          <w:rStyle w:val="Bodytext"/>
          <w:rFonts w:ascii="Times New Roman" w:eastAsia="Times New Roman" w:hAnsi="Times New Roman" w:cs="Times New Roman"/>
          <w:color w:val="000000"/>
          <w:sz w:val="24"/>
          <w:szCs w:val="24"/>
        </w:rPr>
        <w:t>. In that event, the thirty (30) sick day "bank" identified in this paragraph 4(f) shall be voided, and Employee shall not have access to the "bank" thereafter.</w:t>
      </w:r>
    </w:p>
    <w:p w:rsidR="00575566" w:rsidRPr="003134FD" w:rsidRDefault="00575566" w:rsidP="005E5FC7">
      <w:pPr>
        <w:pStyle w:val="Bodytext30"/>
        <w:numPr>
          <w:ilvl w:val="1"/>
          <w:numId w:val="1"/>
        </w:numPr>
        <w:shd w:val="clear" w:color="auto" w:fill="auto"/>
        <w:tabs>
          <w:tab w:val="left" w:pos="1440"/>
        </w:tabs>
        <w:rPr>
          <w:rFonts w:ascii="Times New Roman" w:hAnsi="Times New Roman" w:cs="Times New Roman"/>
          <w:sz w:val="24"/>
          <w:szCs w:val="24"/>
        </w:rPr>
      </w:pPr>
      <w:r>
        <w:rPr>
          <w:rStyle w:val="Bodytext3"/>
          <w:rFonts w:ascii="Times New Roman" w:eastAsia="Times New Roman" w:hAnsi="Times New Roman" w:cs="Times New Roman"/>
          <w:color w:val="000000"/>
          <w:sz w:val="24"/>
          <w:szCs w:val="24"/>
        </w:rPr>
        <w:t xml:space="preserve">After the initial six (6) month period of employment </w:t>
      </w:r>
      <w:r w:rsidR="00526591">
        <w:rPr>
          <w:rStyle w:val="Bodytext3"/>
          <w:rFonts w:ascii="Times New Roman" w:eastAsia="Times New Roman" w:hAnsi="Times New Roman" w:cs="Times New Roman"/>
          <w:color w:val="000000"/>
          <w:sz w:val="24"/>
          <w:szCs w:val="24"/>
        </w:rPr>
        <w:t xml:space="preserve">(beginning July 1, 2016), </w:t>
      </w:r>
      <w:r>
        <w:rPr>
          <w:rStyle w:val="Bodytext3"/>
          <w:rFonts w:ascii="Times New Roman" w:eastAsia="Times New Roman" w:hAnsi="Times New Roman" w:cs="Times New Roman"/>
          <w:color w:val="000000"/>
          <w:sz w:val="24"/>
          <w:szCs w:val="24"/>
        </w:rPr>
        <w:t xml:space="preserve">the Employee will have leave time as set forth above consistent with the AFSME Contract.  </w:t>
      </w:r>
    </w:p>
    <w:p w:rsidR="00575566" w:rsidRPr="00575566" w:rsidRDefault="003134FD" w:rsidP="00575566">
      <w:pPr>
        <w:pStyle w:val="BodyText4"/>
        <w:numPr>
          <w:ilvl w:val="0"/>
          <w:numId w:val="1"/>
        </w:numPr>
        <w:shd w:val="clear" w:color="auto" w:fill="auto"/>
        <w:tabs>
          <w:tab w:val="left" w:pos="1748"/>
        </w:tabs>
        <w:spacing w:before="0" w:line="557" w:lineRule="exact"/>
        <w:rPr>
          <w:rFonts w:ascii="Times New Roman" w:hAnsi="Times New Roman" w:cs="Times New Roman"/>
          <w:sz w:val="24"/>
          <w:szCs w:val="24"/>
        </w:rPr>
      </w:pPr>
      <w:r w:rsidRPr="003134FD">
        <w:rPr>
          <w:rStyle w:val="BodytextBold"/>
          <w:rFonts w:eastAsiaTheme="minorHAnsi"/>
          <w:sz w:val="24"/>
          <w:szCs w:val="24"/>
        </w:rPr>
        <w:t>Bereavement</w:t>
      </w:r>
      <w:r w:rsidRPr="003134FD">
        <w:rPr>
          <w:rStyle w:val="Bodytext"/>
          <w:rFonts w:ascii="Times New Roman" w:eastAsia="Times New Roman" w:hAnsi="Times New Roman" w:cs="Times New Roman"/>
          <w:color w:val="000000"/>
          <w:sz w:val="24"/>
          <w:szCs w:val="24"/>
        </w:rPr>
        <w:t xml:space="preserve"> - Employee shall be entitled to bereavement leave as provided other managerial employees.</w:t>
      </w:r>
    </w:p>
    <w:p w:rsidR="003134FD" w:rsidRPr="003134FD" w:rsidRDefault="003134FD" w:rsidP="003134FD">
      <w:pPr>
        <w:pStyle w:val="BodyText4"/>
        <w:numPr>
          <w:ilvl w:val="0"/>
          <w:numId w:val="1"/>
        </w:numPr>
        <w:shd w:val="clear" w:color="auto" w:fill="auto"/>
        <w:tabs>
          <w:tab w:val="left" w:pos="1815"/>
        </w:tabs>
        <w:spacing w:before="0"/>
        <w:rPr>
          <w:rFonts w:ascii="Times New Roman" w:hAnsi="Times New Roman" w:cs="Times New Roman"/>
          <w:sz w:val="24"/>
          <w:szCs w:val="24"/>
        </w:rPr>
      </w:pPr>
      <w:r w:rsidRPr="003134FD">
        <w:rPr>
          <w:rStyle w:val="BodytextBold"/>
          <w:rFonts w:eastAsiaTheme="minorHAnsi"/>
          <w:sz w:val="24"/>
          <w:szCs w:val="24"/>
        </w:rPr>
        <w:t>General</w:t>
      </w:r>
      <w:r w:rsidRPr="003134FD">
        <w:rPr>
          <w:rStyle w:val="Bodytext"/>
          <w:rFonts w:ascii="Times New Roman" w:eastAsia="Times New Roman" w:hAnsi="Times New Roman" w:cs="Times New Roman"/>
          <w:color w:val="000000"/>
          <w:sz w:val="24"/>
          <w:szCs w:val="24"/>
        </w:rPr>
        <w:t xml:space="preserve"> - Employer shall not, at any time, during the term of this agreement reduce the salary</w:t>
      </w:r>
      <w:r w:rsidR="00526591">
        <w:rPr>
          <w:rStyle w:val="Bodytext"/>
          <w:rFonts w:ascii="Times New Roman" w:eastAsia="Times New Roman" w:hAnsi="Times New Roman" w:cs="Times New Roman"/>
          <w:color w:val="000000"/>
          <w:sz w:val="24"/>
          <w:szCs w:val="24"/>
        </w:rPr>
        <w:t>, hours,</w:t>
      </w:r>
      <w:r w:rsidRPr="003134FD">
        <w:rPr>
          <w:rStyle w:val="Bodytext"/>
          <w:rFonts w:ascii="Times New Roman" w:eastAsia="Times New Roman" w:hAnsi="Times New Roman" w:cs="Times New Roman"/>
          <w:color w:val="000000"/>
          <w:sz w:val="24"/>
          <w:szCs w:val="24"/>
        </w:rPr>
        <w:t xml:space="preserve"> or other financial benefits of Employee in a greater percentage than any reduction generally applicable for all employees.</w:t>
      </w:r>
    </w:p>
    <w:p w:rsidR="003134FD" w:rsidRPr="003134FD" w:rsidRDefault="003134FD" w:rsidP="003134FD">
      <w:pPr>
        <w:pStyle w:val="BodyText4"/>
        <w:numPr>
          <w:ilvl w:val="0"/>
          <w:numId w:val="1"/>
        </w:numPr>
        <w:shd w:val="clear" w:color="auto" w:fill="auto"/>
        <w:tabs>
          <w:tab w:val="left" w:pos="366"/>
        </w:tabs>
        <w:spacing w:before="0"/>
        <w:ind w:right="40"/>
        <w:rPr>
          <w:rFonts w:ascii="Times New Roman" w:hAnsi="Times New Roman" w:cs="Times New Roman"/>
          <w:sz w:val="24"/>
          <w:szCs w:val="24"/>
        </w:rPr>
      </w:pPr>
      <w:r w:rsidRPr="003134FD">
        <w:rPr>
          <w:rStyle w:val="BodytextBold"/>
          <w:rFonts w:eastAsiaTheme="minorHAnsi"/>
          <w:sz w:val="24"/>
          <w:szCs w:val="24"/>
        </w:rPr>
        <w:t>Professional Development</w:t>
      </w:r>
      <w:r w:rsidRPr="003134FD">
        <w:rPr>
          <w:rStyle w:val="Bodytext"/>
          <w:rFonts w:ascii="Times New Roman" w:eastAsia="Times New Roman" w:hAnsi="Times New Roman" w:cs="Times New Roman"/>
          <w:color w:val="000000"/>
          <w:sz w:val="24"/>
          <w:szCs w:val="24"/>
        </w:rPr>
        <w:t xml:space="preserve"> - Employer will provide appropriate funds for professional dues and subscriptions for the Township Administrator to participate in the ICMA and NJMMA organizations, all of which shall be in furtherance of her duties as Township Administrator. All requests for these activities must be processed through the normal purchase approval process. Employee will address the Township Committee directly regarding the extent to which the Township would pay for the</w:t>
      </w:r>
      <w:r w:rsidRPr="003134FD">
        <w:rPr>
          <w:rStyle w:val="BodytextItalic"/>
          <w:rFonts w:eastAsiaTheme="minorHAnsi"/>
          <w:sz w:val="24"/>
          <w:szCs w:val="24"/>
        </w:rPr>
        <w:t xml:space="preserve"> costs of</w:t>
      </w:r>
      <w:r w:rsidRPr="003134FD">
        <w:rPr>
          <w:rStyle w:val="Bodytext"/>
          <w:rFonts w:ascii="Times New Roman" w:eastAsia="Times New Roman" w:hAnsi="Times New Roman" w:cs="Times New Roman"/>
          <w:color w:val="000000"/>
          <w:sz w:val="24"/>
          <w:szCs w:val="24"/>
        </w:rPr>
        <w:t xml:space="preserve"> travel or other subsistence expenses during the travel. Employee will address the Township Committee directly to request the payment of expenses in the event that Employee desires to participate in another course, seminar or conference either during regular business hours or at Township expense.</w:t>
      </w:r>
    </w:p>
    <w:p w:rsidR="003134FD" w:rsidRPr="003134FD" w:rsidRDefault="003134FD" w:rsidP="0026144C">
      <w:pPr>
        <w:pStyle w:val="BodyText4"/>
        <w:numPr>
          <w:ilvl w:val="0"/>
          <w:numId w:val="1"/>
        </w:numPr>
        <w:shd w:val="clear" w:color="auto" w:fill="auto"/>
        <w:tabs>
          <w:tab w:val="left" w:pos="375"/>
        </w:tabs>
        <w:spacing w:before="0"/>
        <w:ind w:right="40"/>
        <w:rPr>
          <w:rFonts w:ascii="Times New Roman" w:hAnsi="Times New Roman" w:cs="Times New Roman"/>
          <w:sz w:val="24"/>
          <w:szCs w:val="24"/>
        </w:rPr>
      </w:pPr>
      <w:r w:rsidRPr="003134FD">
        <w:rPr>
          <w:rStyle w:val="BodytextBold"/>
          <w:rFonts w:eastAsiaTheme="minorHAnsi"/>
          <w:sz w:val="24"/>
          <w:szCs w:val="24"/>
        </w:rPr>
        <w:t>Hours of Work</w:t>
      </w:r>
      <w:r w:rsidRPr="003134FD">
        <w:rPr>
          <w:rStyle w:val="Bodytext"/>
          <w:rFonts w:ascii="Times New Roman" w:eastAsia="Times New Roman" w:hAnsi="Times New Roman" w:cs="Times New Roman"/>
          <w:color w:val="000000"/>
          <w:sz w:val="24"/>
          <w:szCs w:val="24"/>
        </w:rPr>
        <w:t xml:space="preserve"> - Employee is expected to work an average of</w:t>
      </w:r>
      <w:r>
        <w:rPr>
          <w:rStyle w:val="Bodytext"/>
          <w:rFonts w:ascii="Times New Roman" w:eastAsia="Times New Roman" w:hAnsi="Times New Roman" w:cs="Times New Roman"/>
          <w:color w:val="000000"/>
          <w:sz w:val="24"/>
          <w:szCs w:val="24"/>
        </w:rPr>
        <w:t xml:space="preserve"> t</w:t>
      </w:r>
      <w:r w:rsidR="00526591">
        <w:rPr>
          <w:rStyle w:val="Bodytext"/>
          <w:rFonts w:ascii="Times New Roman" w:eastAsia="Times New Roman" w:hAnsi="Times New Roman" w:cs="Times New Roman"/>
          <w:color w:val="000000"/>
          <w:sz w:val="24"/>
          <w:szCs w:val="24"/>
        </w:rPr>
        <w:t>hirty-two</w:t>
      </w:r>
      <w:r w:rsidRPr="003134FD">
        <w:rPr>
          <w:rStyle w:val="Bodytext"/>
          <w:rFonts w:ascii="Times New Roman" w:eastAsia="Times New Roman" w:hAnsi="Times New Roman" w:cs="Times New Roman"/>
          <w:color w:val="000000"/>
          <w:sz w:val="24"/>
          <w:szCs w:val="24"/>
        </w:rPr>
        <w:t xml:space="preserve"> (</w:t>
      </w:r>
      <w:r w:rsidR="00526591">
        <w:rPr>
          <w:rStyle w:val="Bodytext"/>
          <w:rFonts w:ascii="Times New Roman" w:eastAsia="Times New Roman" w:hAnsi="Times New Roman" w:cs="Times New Roman"/>
          <w:color w:val="000000"/>
          <w:sz w:val="24"/>
          <w:szCs w:val="24"/>
        </w:rPr>
        <w:t>32</w:t>
      </w:r>
      <w:r w:rsidRPr="003134FD">
        <w:rPr>
          <w:rStyle w:val="Bodytext"/>
          <w:rFonts w:ascii="Times New Roman" w:eastAsia="Times New Roman" w:hAnsi="Times New Roman" w:cs="Times New Roman"/>
          <w:color w:val="000000"/>
          <w:sz w:val="24"/>
          <w:szCs w:val="24"/>
        </w:rPr>
        <w:t>) hours per week which shall include attendance at regular meetings of the Township Committee and other special meetings as may be appropriate to the position. The Employee agrees that the</w:t>
      </w:r>
      <w:r>
        <w:rPr>
          <w:rStyle w:val="Bodytext"/>
          <w:rFonts w:ascii="Times New Roman" w:eastAsia="Times New Roman" w:hAnsi="Times New Roman" w:cs="Times New Roman"/>
          <w:color w:val="000000"/>
          <w:sz w:val="24"/>
          <w:szCs w:val="24"/>
        </w:rPr>
        <w:t xml:space="preserve"> </w:t>
      </w:r>
      <w:r w:rsidRPr="003134FD">
        <w:rPr>
          <w:rStyle w:val="Bodytext"/>
          <w:rFonts w:ascii="Times New Roman" w:eastAsia="Times New Roman" w:hAnsi="Times New Roman" w:cs="Times New Roman"/>
          <w:color w:val="000000"/>
          <w:sz w:val="24"/>
          <w:szCs w:val="24"/>
        </w:rPr>
        <w:t>hours that she is expected to work will be generally cons</w:t>
      </w:r>
      <w:r w:rsidR="002926F8">
        <w:rPr>
          <w:rStyle w:val="Bodytext"/>
          <w:rFonts w:ascii="Times New Roman" w:eastAsia="Times New Roman" w:hAnsi="Times New Roman" w:cs="Times New Roman"/>
          <w:color w:val="000000"/>
          <w:sz w:val="24"/>
          <w:szCs w:val="24"/>
        </w:rPr>
        <w:t xml:space="preserve">istent </w:t>
      </w:r>
      <w:r w:rsidRPr="003134FD">
        <w:rPr>
          <w:rStyle w:val="Bodytext"/>
          <w:rFonts w:ascii="Times New Roman" w:eastAsia="Times New Roman" w:hAnsi="Times New Roman" w:cs="Times New Roman"/>
          <w:color w:val="000000"/>
          <w:sz w:val="24"/>
          <w:szCs w:val="24"/>
        </w:rPr>
        <w:t xml:space="preserve">with the hours of operation for the Municipal Building. It is understood that the Employee will manage her hours so as to meet the average of </w:t>
      </w:r>
      <w:r>
        <w:rPr>
          <w:rStyle w:val="Bodytext"/>
          <w:rFonts w:ascii="Times New Roman" w:eastAsia="Times New Roman" w:hAnsi="Times New Roman" w:cs="Times New Roman"/>
          <w:color w:val="000000"/>
          <w:sz w:val="24"/>
          <w:szCs w:val="24"/>
        </w:rPr>
        <w:t>t</w:t>
      </w:r>
      <w:r w:rsidR="00526591">
        <w:rPr>
          <w:rStyle w:val="Bodytext"/>
          <w:rFonts w:ascii="Times New Roman" w:eastAsia="Times New Roman" w:hAnsi="Times New Roman" w:cs="Times New Roman"/>
          <w:color w:val="000000"/>
          <w:sz w:val="24"/>
          <w:szCs w:val="24"/>
        </w:rPr>
        <w:t xml:space="preserve">hirty-two </w:t>
      </w:r>
      <w:r>
        <w:rPr>
          <w:rStyle w:val="Bodytext"/>
          <w:rFonts w:ascii="Times New Roman" w:eastAsia="Times New Roman" w:hAnsi="Times New Roman" w:cs="Times New Roman"/>
          <w:color w:val="000000"/>
          <w:sz w:val="24"/>
          <w:szCs w:val="24"/>
        </w:rPr>
        <w:t>(</w:t>
      </w:r>
      <w:r w:rsidR="00526591">
        <w:rPr>
          <w:rStyle w:val="Bodytext"/>
          <w:rFonts w:ascii="Times New Roman" w:eastAsia="Times New Roman" w:hAnsi="Times New Roman" w:cs="Times New Roman"/>
          <w:color w:val="000000"/>
          <w:sz w:val="24"/>
          <w:szCs w:val="24"/>
        </w:rPr>
        <w:t>32</w:t>
      </w:r>
      <w:r>
        <w:rPr>
          <w:rStyle w:val="Bodytext"/>
          <w:rFonts w:ascii="Times New Roman" w:eastAsia="Times New Roman" w:hAnsi="Times New Roman" w:cs="Times New Roman"/>
          <w:color w:val="000000"/>
          <w:sz w:val="24"/>
          <w:szCs w:val="24"/>
        </w:rPr>
        <w:t>)</w:t>
      </w:r>
      <w:r w:rsidRPr="003134FD">
        <w:rPr>
          <w:rStyle w:val="Bodytext"/>
          <w:rFonts w:ascii="Times New Roman" w:eastAsia="Times New Roman" w:hAnsi="Times New Roman" w:cs="Times New Roman"/>
          <w:color w:val="000000"/>
          <w:sz w:val="24"/>
          <w:szCs w:val="24"/>
        </w:rPr>
        <w:t xml:space="preserve"> hours per week in her reasonable discretion. The Employee shall notify the Mayor and Township Committee of any significant modifications needed to her schedule to accommodate Township special events, emergencies or to fulfill any extraordinary obligations of her position that may arise from time-to-time. </w:t>
      </w:r>
    </w:p>
    <w:p w:rsidR="002926F8" w:rsidRPr="00AD01BD" w:rsidRDefault="003134FD" w:rsidP="00267EDD">
      <w:pPr>
        <w:pStyle w:val="BodyText4"/>
        <w:numPr>
          <w:ilvl w:val="0"/>
          <w:numId w:val="1"/>
        </w:numPr>
        <w:shd w:val="clear" w:color="auto" w:fill="auto"/>
        <w:tabs>
          <w:tab w:val="left" w:pos="375"/>
        </w:tabs>
        <w:spacing w:before="0" w:after="188" w:line="557" w:lineRule="exact"/>
        <w:ind w:right="20"/>
        <w:rPr>
          <w:rStyle w:val="Bodytext"/>
          <w:rFonts w:ascii="Times New Roman" w:eastAsia="Times New Roman" w:hAnsi="Times New Roman" w:cs="Times New Roman"/>
          <w:color w:val="000000"/>
          <w:sz w:val="24"/>
          <w:szCs w:val="24"/>
        </w:rPr>
      </w:pPr>
      <w:r w:rsidRPr="00AD01BD">
        <w:rPr>
          <w:rStyle w:val="BodytextBold"/>
          <w:rFonts w:eastAsiaTheme="minorHAnsi"/>
          <w:sz w:val="24"/>
          <w:szCs w:val="24"/>
        </w:rPr>
        <w:t>Equipment</w:t>
      </w:r>
      <w:r w:rsidR="002E7B33" w:rsidRPr="00AD01BD">
        <w:rPr>
          <w:rStyle w:val="BodytextBold"/>
          <w:rFonts w:eastAsiaTheme="minorHAnsi"/>
          <w:sz w:val="24"/>
          <w:szCs w:val="24"/>
        </w:rPr>
        <w:t xml:space="preserve"> for Employee’s Use</w:t>
      </w:r>
      <w:r w:rsidRPr="00AD01BD">
        <w:rPr>
          <w:rStyle w:val="Bodytext"/>
          <w:rFonts w:ascii="Times New Roman" w:eastAsia="Times New Roman" w:hAnsi="Times New Roman" w:cs="Times New Roman"/>
          <w:color w:val="000000"/>
          <w:sz w:val="24"/>
          <w:szCs w:val="24"/>
        </w:rPr>
        <w:t xml:space="preserve"> - Employee will be provided </w:t>
      </w:r>
      <w:r w:rsidR="002E7B33" w:rsidRPr="00AD01BD">
        <w:rPr>
          <w:rStyle w:val="Bodytext"/>
          <w:rFonts w:ascii="Times New Roman" w:eastAsia="Times New Roman" w:hAnsi="Times New Roman" w:cs="Times New Roman"/>
          <w:color w:val="000000"/>
          <w:sz w:val="24"/>
          <w:szCs w:val="24"/>
        </w:rPr>
        <w:t>with</w:t>
      </w:r>
      <w:r w:rsidRPr="00AD01BD">
        <w:rPr>
          <w:rStyle w:val="Bodytext"/>
          <w:rFonts w:ascii="Times New Roman" w:eastAsia="Times New Roman" w:hAnsi="Times New Roman" w:cs="Times New Roman"/>
          <w:color w:val="000000"/>
          <w:sz w:val="24"/>
          <w:szCs w:val="24"/>
        </w:rPr>
        <w:t xml:space="preserve"> appropriate municipally supplied equipment needed to fulfill her responsibilities and operate same in accordance with the established policies of the Township</w:t>
      </w:r>
      <w:r w:rsidR="002E7B33" w:rsidRPr="00AD01BD">
        <w:rPr>
          <w:rStyle w:val="Bodytext"/>
          <w:rFonts w:ascii="Times New Roman" w:eastAsia="Times New Roman" w:hAnsi="Times New Roman" w:cs="Times New Roman"/>
          <w:color w:val="000000"/>
          <w:sz w:val="24"/>
          <w:szCs w:val="24"/>
        </w:rPr>
        <w:t xml:space="preserve"> as with</w:t>
      </w:r>
      <w:r w:rsidRPr="00AD01BD">
        <w:rPr>
          <w:rStyle w:val="Bodytext"/>
          <w:rFonts w:ascii="Times New Roman" w:eastAsia="Times New Roman" w:hAnsi="Times New Roman" w:cs="Times New Roman"/>
          <w:color w:val="000000"/>
          <w:sz w:val="24"/>
          <w:szCs w:val="24"/>
        </w:rPr>
        <w:t xml:space="preserve"> other managerial employees.</w:t>
      </w:r>
    </w:p>
    <w:p w:rsidR="003134FD" w:rsidRPr="00425F7D" w:rsidRDefault="003134FD" w:rsidP="001043B6">
      <w:pPr>
        <w:pStyle w:val="BodyText4"/>
        <w:numPr>
          <w:ilvl w:val="0"/>
          <w:numId w:val="1"/>
        </w:numPr>
        <w:shd w:val="clear" w:color="auto" w:fill="auto"/>
        <w:tabs>
          <w:tab w:val="left" w:pos="375"/>
        </w:tabs>
        <w:spacing w:before="0" w:after="188" w:line="557" w:lineRule="exact"/>
        <w:ind w:right="20"/>
        <w:rPr>
          <w:rFonts w:ascii="Times New Roman" w:hAnsi="Times New Roman" w:cs="Times New Roman"/>
          <w:sz w:val="24"/>
          <w:szCs w:val="24"/>
        </w:rPr>
      </w:pPr>
      <w:r w:rsidRPr="00425F7D">
        <w:rPr>
          <w:rStyle w:val="Bodytext"/>
          <w:rFonts w:ascii="Times New Roman" w:eastAsia="Times New Roman" w:hAnsi="Times New Roman" w:cs="Times New Roman"/>
          <w:b/>
          <w:color w:val="000000"/>
          <w:sz w:val="24"/>
          <w:szCs w:val="24"/>
        </w:rPr>
        <w:t>Other</w:t>
      </w:r>
      <w:r w:rsidRPr="00425F7D">
        <w:rPr>
          <w:rStyle w:val="BodytextBold"/>
          <w:rFonts w:eastAsiaTheme="minorHAnsi"/>
          <w:b w:val="0"/>
          <w:sz w:val="24"/>
          <w:szCs w:val="24"/>
        </w:rPr>
        <w:t xml:space="preserve"> </w:t>
      </w:r>
      <w:r w:rsidRPr="00425F7D">
        <w:rPr>
          <w:rStyle w:val="BodytextBold"/>
          <w:rFonts w:eastAsiaTheme="minorHAnsi"/>
          <w:sz w:val="24"/>
          <w:szCs w:val="24"/>
        </w:rPr>
        <w:t>Employment</w:t>
      </w:r>
      <w:r w:rsidRPr="00425F7D">
        <w:rPr>
          <w:rStyle w:val="Bodytext"/>
          <w:rFonts w:ascii="Times New Roman" w:eastAsia="Times New Roman" w:hAnsi="Times New Roman" w:cs="Times New Roman"/>
          <w:color w:val="000000"/>
          <w:sz w:val="24"/>
          <w:szCs w:val="24"/>
        </w:rPr>
        <w:t xml:space="preserve">  - Employee is not prohibited from pursuing other </w:t>
      </w:r>
      <w:r w:rsidR="002E7B33">
        <w:rPr>
          <w:rStyle w:val="Bodytext"/>
          <w:rFonts w:ascii="Times New Roman" w:eastAsia="Times New Roman" w:hAnsi="Times New Roman" w:cs="Times New Roman"/>
          <w:color w:val="000000"/>
          <w:sz w:val="24"/>
          <w:szCs w:val="24"/>
        </w:rPr>
        <w:t>employment. H</w:t>
      </w:r>
      <w:r w:rsidRPr="00425F7D">
        <w:rPr>
          <w:rStyle w:val="Bodytext"/>
          <w:rFonts w:ascii="Times New Roman" w:eastAsia="Times New Roman" w:hAnsi="Times New Roman" w:cs="Times New Roman"/>
          <w:color w:val="000000"/>
          <w:sz w:val="24"/>
          <w:szCs w:val="24"/>
        </w:rPr>
        <w:t>owever, Employee agrees that she shall not engage in any duties or activities for other employers while at work for Franklin Township</w:t>
      </w:r>
      <w:r w:rsidR="002E7B33">
        <w:rPr>
          <w:rStyle w:val="Bodytext"/>
          <w:rFonts w:ascii="Times New Roman" w:eastAsia="Times New Roman" w:hAnsi="Times New Roman" w:cs="Times New Roman"/>
          <w:color w:val="000000"/>
          <w:sz w:val="24"/>
          <w:szCs w:val="24"/>
        </w:rPr>
        <w:t>. The Employee also agrees that she</w:t>
      </w:r>
      <w:r w:rsidRPr="00425F7D">
        <w:rPr>
          <w:rStyle w:val="Bodytext"/>
          <w:rFonts w:ascii="Times New Roman" w:eastAsia="Times New Roman" w:hAnsi="Times New Roman" w:cs="Times New Roman"/>
          <w:color w:val="000000"/>
          <w:sz w:val="24"/>
          <w:szCs w:val="24"/>
        </w:rPr>
        <w:t xml:space="preserve"> shall not engage in any employment which is in conflict with her duties </w:t>
      </w:r>
      <w:r w:rsidR="002E7B33">
        <w:rPr>
          <w:rStyle w:val="Bodytext"/>
          <w:rFonts w:ascii="Times New Roman" w:eastAsia="Times New Roman" w:hAnsi="Times New Roman" w:cs="Times New Roman"/>
          <w:color w:val="000000"/>
          <w:sz w:val="24"/>
          <w:szCs w:val="24"/>
        </w:rPr>
        <w:t>or contrary to the best interest of Franklin Township</w:t>
      </w:r>
      <w:r w:rsidRPr="00425F7D">
        <w:rPr>
          <w:rStyle w:val="Bodytext"/>
          <w:rFonts w:ascii="Times New Roman" w:eastAsia="Times New Roman" w:hAnsi="Times New Roman" w:cs="Times New Roman"/>
          <w:color w:val="000000"/>
          <w:sz w:val="24"/>
          <w:szCs w:val="24"/>
        </w:rPr>
        <w:t>.</w:t>
      </w:r>
      <w:r w:rsidR="002E7B33">
        <w:rPr>
          <w:rStyle w:val="Bodytext"/>
          <w:rFonts w:ascii="Times New Roman" w:eastAsia="Times New Roman" w:hAnsi="Times New Roman" w:cs="Times New Roman"/>
          <w:color w:val="000000"/>
          <w:sz w:val="24"/>
          <w:szCs w:val="24"/>
        </w:rPr>
        <w:t xml:space="preserve">  The Employee </w:t>
      </w:r>
      <w:r w:rsidR="00995CAD">
        <w:rPr>
          <w:rStyle w:val="Bodytext"/>
          <w:rFonts w:ascii="Times New Roman" w:eastAsia="Times New Roman" w:hAnsi="Times New Roman" w:cs="Times New Roman"/>
          <w:color w:val="000000"/>
          <w:sz w:val="24"/>
          <w:szCs w:val="24"/>
        </w:rPr>
        <w:t xml:space="preserve">further agrees that she will not engage in any outside employment which would unduly </w:t>
      </w:r>
      <w:r w:rsidR="00F7018F">
        <w:rPr>
          <w:rStyle w:val="Bodytext"/>
          <w:rFonts w:ascii="Times New Roman" w:eastAsia="Times New Roman" w:hAnsi="Times New Roman" w:cs="Times New Roman"/>
          <w:color w:val="000000"/>
          <w:sz w:val="24"/>
          <w:szCs w:val="24"/>
        </w:rPr>
        <w:t>interfere</w:t>
      </w:r>
      <w:r w:rsidR="00995CAD">
        <w:rPr>
          <w:rStyle w:val="Bodytext"/>
          <w:rFonts w:ascii="Times New Roman" w:eastAsia="Times New Roman" w:hAnsi="Times New Roman" w:cs="Times New Roman"/>
          <w:color w:val="000000"/>
          <w:sz w:val="24"/>
          <w:szCs w:val="24"/>
        </w:rPr>
        <w:t xml:space="preserve"> with her ability to manage her hours of employment consistent with Paragraph 8 set forth above.</w:t>
      </w:r>
    </w:p>
    <w:p w:rsidR="003134FD" w:rsidRPr="003134FD" w:rsidRDefault="003134FD" w:rsidP="0026144C">
      <w:pPr>
        <w:pStyle w:val="BodyText4"/>
        <w:numPr>
          <w:ilvl w:val="0"/>
          <w:numId w:val="1"/>
        </w:numPr>
        <w:shd w:val="clear" w:color="auto" w:fill="auto"/>
        <w:tabs>
          <w:tab w:val="left" w:pos="375"/>
        </w:tabs>
        <w:spacing w:before="0"/>
        <w:ind w:right="20"/>
        <w:rPr>
          <w:rFonts w:ascii="Times New Roman" w:hAnsi="Times New Roman" w:cs="Times New Roman"/>
          <w:sz w:val="24"/>
          <w:szCs w:val="24"/>
        </w:rPr>
      </w:pPr>
      <w:r w:rsidRPr="0026144C">
        <w:rPr>
          <w:rStyle w:val="Bodytext95pt"/>
          <w:rFonts w:eastAsiaTheme="minorHAnsi"/>
          <w:b/>
          <w:sz w:val="24"/>
          <w:szCs w:val="24"/>
        </w:rPr>
        <w:t>Indemnification</w:t>
      </w:r>
      <w:r w:rsidRPr="0026144C">
        <w:rPr>
          <w:rStyle w:val="Bodytext"/>
          <w:rFonts w:ascii="Times New Roman" w:eastAsia="Times New Roman" w:hAnsi="Times New Roman" w:cs="Times New Roman"/>
          <w:b/>
          <w:color w:val="000000"/>
          <w:sz w:val="24"/>
          <w:szCs w:val="24"/>
        </w:rPr>
        <w:t xml:space="preserve"> </w:t>
      </w:r>
      <w:r w:rsidRPr="003134FD">
        <w:rPr>
          <w:rStyle w:val="Bodytext"/>
          <w:rFonts w:ascii="Times New Roman" w:eastAsia="Times New Roman" w:hAnsi="Times New Roman" w:cs="Times New Roman"/>
          <w:color w:val="000000"/>
          <w:sz w:val="24"/>
          <w:szCs w:val="24"/>
        </w:rPr>
        <w:t>- Franklin Township shall defend, hold harmless and indemnify Employee against any tort</w:t>
      </w:r>
      <w:r w:rsidR="00995CAD">
        <w:rPr>
          <w:rStyle w:val="Bodytext"/>
          <w:rFonts w:ascii="Times New Roman" w:eastAsia="Times New Roman" w:hAnsi="Times New Roman" w:cs="Times New Roman"/>
          <w:color w:val="000000"/>
          <w:sz w:val="24"/>
          <w:szCs w:val="24"/>
        </w:rPr>
        <w:t>,</w:t>
      </w:r>
      <w:r w:rsidRPr="003134FD">
        <w:rPr>
          <w:rStyle w:val="Bodytext"/>
          <w:rFonts w:ascii="Times New Roman" w:eastAsia="Times New Roman" w:hAnsi="Times New Roman" w:cs="Times New Roman"/>
          <w:color w:val="000000"/>
          <w:sz w:val="24"/>
          <w:szCs w:val="24"/>
        </w:rPr>
        <w:t xml:space="preserve"> professional liability claim or demand or other legal action, whether groundless or otherwise, arising out of an alleged act or omission occurring in</w:t>
      </w:r>
    </w:p>
    <w:p w:rsidR="003134FD" w:rsidRPr="00995CAD" w:rsidRDefault="003134FD" w:rsidP="00995CAD">
      <w:pPr>
        <w:pStyle w:val="BodyText4"/>
        <w:shd w:val="clear" w:color="auto" w:fill="auto"/>
        <w:spacing w:before="0" w:after="172"/>
        <w:ind w:left="720" w:right="40" w:firstLine="0"/>
        <w:jc w:val="left"/>
        <w:rPr>
          <w:rFonts w:ascii="Times New Roman" w:eastAsia="Times New Roman" w:hAnsi="Times New Roman" w:cs="Times New Roman"/>
          <w:color w:val="000000"/>
          <w:sz w:val="24"/>
          <w:szCs w:val="24"/>
          <w:shd w:val="clear" w:color="auto" w:fill="FFFFFF"/>
        </w:rPr>
      </w:pPr>
      <w:r w:rsidRPr="003134FD">
        <w:rPr>
          <w:rStyle w:val="Bodytext"/>
          <w:rFonts w:ascii="Times New Roman" w:eastAsia="Times New Roman" w:hAnsi="Times New Roman" w:cs="Times New Roman"/>
          <w:color w:val="000000"/>
          <w:sz w:val="24"/>
          <w:szCs w:val="24"/>
        </w:rPr>
        <w:t xml:space="preserve">the performance of Employee's duties, including any action which may commence or </w:t>
      </w:r>
      <w:r w:rsidR="00995CAD">
        <w:rPr>
          <w:rStyle w:val="Bodytext"/>
          <w:rFonts w:ascii="Times New Roman" w:eastAsia="Times New Roman" w:hAnsi="Times New Roman" w:cs="Times New Roman"/>
          <w:color w:val="000000"/>
          <w:sz w:val="24"/>
          <w:szCs w:val="24"/>
        </w:rPr>
        <w:t>co</w:t>
      </w:r>
      <w:r w:rsidRPr="003134FD">
        <w:rPr>
          <w:rStyle w:val="Bodytext"/>
          <w:rFonts w:ascii="Times New Roman" w:eastAsia="Times New Roman" w:hAnsi="Times New Roman" w:cs="Times New Roman"/>
          <w:color w:val="000000"/>
          <w:sz w:val="24"/>
          <w:szCs w:val="24"/>
        </w:rPr>
        <w:t>ntinue after Employee's retirement, resignation or termination.</w:t>
      </w:r>
      <w:r w:rsidR="00995CAD">
        <w:rPr>
          <w:rStyle w:val="Bodytext"/>
          <w:rFonts w:ascii="Times New Roman" w:eastAsia="Times New Roman" w:hAnsi="Times New Roman" w:cs="Times New Roman"/>
          <w:color w:val="000000"/>
          <w:sz w:val="24"/>
          <w:szCs w:val="24"/>
        </w:rPr>
        <w:t xml:space="preserve">  Notwithstanding the foregoing, the Township is not obligated to defend, hold harmless or indemnify Employee for any intentional criminal act.</w:t>
      </w:r>
    </w:p>
    <w:p w:rsidR="003516FB" w:rsidRDefault="003134FD" w:rsidP="0026144C">
      <w:pPr>
        <w:pStyle w:val="BodyText4"/>
        <w:numPr>
          <w:ilvl w:val="0"/>
          <w:numId w:val="1"/>
        </w:numPr>
        <w:shd w:val="clear" w:color="auto" w:fill="auto"/>
        <w:tabs>
          <w:tab w:val="left" w:pos="346"/>
        </w:tabs>
        <w:spacing w:before="0" w:after="180" w:line="557" w:lineRule="exact"/>
        <w:ind w:right="40"/>
        <w:rPr>
          <w:rStyle w:val="Bodytext"/>
          <w:rFonts w:ascii="Times New Roman" w:eastAsia="Times New Roman" w:hAnsi="Times New Roman" w:cs="Times New Roman"/>
          <w:color w:val="000000"/>
          <w:sz w:val="24"/>
          <w:szCs w:val="24"/>
        </w:rPr>
      </w:pPr>
      <w:r w:rsidRPr="003134FD">
        <w:rPr>
          <w:rStyle w:val="BodytextBold"/>
          <w:rFonts w:eastAsiaTheme="minorHAnsi"/>
          <w:sz w:val="24"/>
          <w:szCs w:val="24"/>
        </w:rPr>
        <w:t>Acknowledgement</w:t>
      </w:r>
      <w:r w:rsidRPr="003134FD">
        <w:rPr>
          <w:rStyle w:val="Bodytext"/>
          <w:rFonts w:ascii="Times New Roman" w:eastAsia="Times New Roman" w:hAnsi="Times New Roman" w:cs="Times New Roman"/>
          <w:color w:val="000000"/>
          <w:sz w:val="24"/>
          <w:szCs w:val="24"/>
        </w:rPr>
        <w:t xml:space="preserve"> - Employee and the officials of the Township of Franklin hereby acknowledge that they are entering into this agreement freely and voluntarily for the purposes set forth herein. All parties acknowledge that the terms and conditions are fair and equitable and in the best long-term interests of Employee and the Township of Franklin.</w:t>
      </w:r>
    </w:p>
    <w:p w:rsidR="003516FB" w:rsidRDefault="003516FB">
      <w:pPr>
        <w:rPr>
          <w:rStyle w:val="Bodytext"/>
          <w:rFonts w:ascii="Times New Roman" w:eastAsia="Times New Roman" w:hAnsi="Times New Roman" w:cs="Times New Roman"/>
          <w:color w:val="000000"/>
          <w:sz w:val="24"/>
          <w:szCs w:val="24"/>
        </w:rPr>
      </w:pPr>
      <w:r>
        <w:rPr>
          <w:rStyle w:val="Bodytext"/>
          <w:rFonts w:ascii="Times New Roman" w:eastAsia="Times New Roman" w:hAnsi="Times New Roman" w:cs="Times New Roman"/>
          <w:color w:val="000000"/>
          <w:sz w:val="24"/>
          <w:szCs w:val="24"/>
        </w:rPr>
        <w:br w:type="page"/>
      </w:r>
    </w:p>
    <w:p w:rsidR="003134FD" w:rsidRPr="003134FD" w:rsidRDefault="003134FD" w:rsidP="003516FB">
      <w:pPr>
        <w:pStyle w:val="BodyText4"/>
        <w:shd w:val="clear" w:color="auto" w:fill="auto"/>
        <w:tabs>
          <w:tab w:val="left" w:pos="346"/>
        </w:tabs>
        <w:spacing w:before="0" w:after="180" w:line="557" w:lineRule="exact"/>
        <w:ind w:left="720" w:right="40" w:firstLine="0"/>
        <w:rPr>
          <w:rFonts w:ascii="Times New Roman" w:hAnsi="Times New Roman" w:cs="Times New Roman"/>
          <w:sz w:val="24"/>
          <w:szCs w:val="24"/>
        </w:rPr>
      </w:pPr>
    </w:p>
    <w:p w:rsidR="003134FD" w:rsidRPr="00425F7D" w:rsidRDefault="003134FD" w:rsidP="0026144C">
      <w:pPr>
        <w:pStyle w:val="BodyText4"/>
        <w:numPr>
          <w:ilvl w:val="0"/>
          <w:numId w:val="1"/>
        </w:numPr>
        <w:shd w:val="clear" w:color="auto" w:fill="auto"/>
        <w:tabs>
          <w:tab w:val="left" w:pos="366"/>
        </w:tabs>
        <w:spacing w:before="0" w:after="458" w:line="557" w:lineRule="exact"/>
        <w:ind w:right="40"/>
        <w:rPr>
          <w:rStyle w:val="Bodytext"/>
          <w:rFonts w:ascii="Times New Roman" w:hAnsi="Times New Roman" w:cs="Times New Roman"/>
          <w:sz w:val="24"/>
          <w:szCs w:val="24"/>
          <w:shd w:val="clear" w:color="auto" w:fill="auto"/>
        </w:rPr>
      </w:pPr>
      <w:r w:rsidRPr="003134FD">
        <w:rPr>
          <w:rStyle w:val="BodytextBold"/>
          <w:rFonts w:eastAsiaTheme="minorHAnsi"/>
          <w:sz w:val="24"/>
          <w:szCs w:val="24"/>
        </w:rPr>
        <w:t>Severability</w:t>
      </w:r>
      <w:r w:rsidRPr="003134FD">
        <w:rPr>
          <w:rStyle w:val="Bodytext"/>
          <w:rFonts w:ascii="Times New Roman" w:eastAsia="Times New Roman" w:hAnsi="Times New Roman" w:cs="Times New Roman"/>
          <w:color w:val="000000"/>
          <w:sz w:val="24"/>
          <w:szCs w:val="24"/>
        </w:rPr>
        <w:t xml:space="preserve"> - This Agreement shall be governed by the laws of the State of New Jersey. In the event one or more of provisions of this agreement are found to be invalid or unenforceable by a court of law, that provision shall be severed from the agreement and all other matters remain in full force and effect. Employee and the Employer agree to, within thirty (30) days of such determination, mutually, restructure that portion of the agreement so as to carry out the intent of the agreement.</w:t>
      </w:r>
    </w:p>
    <w:p w:rsidR="0026144C" w:rsidRDefault="0026144C" w:rsidP="0026144C">
      <w:pPr>
        <w:pStyle w:val="BodyText4"/>
        <w:shd w:val="clear" w:color="auto" w:fill="auto"/>
        <w:tabs>
          <w:tab w:val="left" w:pos="366"/>
        </w:tabs>
        <w:spacing w:before="0" w:after="458" w:line="557" w:lineRule="exact"/>
        <w:ind w:left="720" w:right="40" w:firstLine="0"/>
        <w:rPr>
          <w:rFonts w:ascii="Times New Roman" w:hAnsi="Times New Roman" w:cs="Times New Roman"/>
          <w:sz w:val="24"/>
          <w:szCs w:val="24"/>
        </w:rPr>
      </w:pPr>
      <w:r>
        <w:rPr>
          <w:rStyle w:val="BodytextBold"/>
          <w:rFonts w:eastAsiaTheme="minorHAnsi"/>
          <w:sz w:val="24"/>
          <w:szCs w:val="24"/>
        </w:rPr>
        <w:t>Township of Franklin</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Attest</w:t>
      </w:r>
      <w:r w:rsidRPr="0026144C">
        <w:t>:</w:t>
      </w:r>
    </w:p>
    <w:p w:rsidR="0026144C" w:rsidRDefault="0026144C"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_______________________</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_______________________</w:t>
      </w:r>
    </w:p>
    <w:p w:rsidR="003134FD" w:rsidRDefault="0026144C"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r>
        <w:rPr>
          <w:rStyle w:val="BodytextBold"/>
          <w:rFonts w:eastAsiaTheme="minorHAnsi"/>
          <w:sz w:val="24"/>
          <w:szCs w:val="24"/>
        </w:rPr>
        <w:t>Sheryl Neely, Mayor</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Barbara Freijomil, Clerk</w:t>
      </w:r>
    </w:p>
    <w:p w:rsidR="008D5E9C" w:rsidRDefault="008D5E9C"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p>
    <w:p w:rsidR="005E5FC7" w:rsidRDefault="005E5FC7" w:rsidP="0026144C">
      <w:pPr>
        <w:pStyle w:val="BodyText4"/>
        <w:shd w:val="clear" w:color="auto" w:fill="auto"/>
        <w:tabs>
          <w:tab w:val="left" w:pos="366"/>
        </w:tabs>
        <w:spacing w:before="0" w:after="458" w:line="240" w:lineRule="auto"/>
        <w:ind w:left="720" w:right="43" w:firstLine="0"/>
        <w:rPr>
          <w:rStyle w:val="BodytextBold"/>
          <w:rFonts w:eastAsiaTheme="minorHAnsi"/>
          <w:sz w:val="24"/>
          <w:szCs w:val="24"/>
        </w:rPr>
      </w:pPr>
      <w:r>
        <w:rPr>
          <w:rStyle w:val="BodytextBold"/>
          <w:rFonts w:eastAsiaTheme="minorHAnsi"/>
          <w:sz w:val="24"/>
          <w:szCs w:val="24"/>
        </w:rPr>
        <w:t>Employee:</w:t>
      </w:r>
    </w:p>
    <w:p w:rsidR="005E5FC7" w:rsidRDefault="005E5FC7"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__________________________</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____________________________</w:t>
      </w:r>
    </w:p>
    <w:p w:rsidR="005E5FC7" w:rsidRDefault="005E5FC7" w:rsidP="008D5E9C">
      <w:pPr>
        <w:pStyle w:val="BodyText4"/>
        <w:shd w:val="clear" w:color="auto" w:fill="auto"/>
        <w:tabs>
          <w:tab w:val="left" w:pos="366"/>
        </w:tabs>
        <w:spacing w:before="0" w:line="240" w:lineRule="auto"/>
        <w:ind w:left="720" w:right="43" w:firstLine="0"/>
        <w:rPr>
          <w:rStyle w:val="BodytextBold"/>
          <w:rFonts w:eastAsiaTheme="minorHAnsi"/>
          <w:sz w:val="24"/>
          <w:szCs w:val="24"/>
        </w:rPr>
      </w:pPr>
      <w:r>
        <w:rPr>
          <w:rStyle w:val="BodytextBold"/>
          <w:rFonts w:eastAsiaTheme="minorHAnsi"/>
          <w:sz w:val="24"/>
          <w:szCs w:val="24"/>
        </w:rPr>
        <w:t>Nancy Kennedy Brent</w:t>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r>
      <w:r>
        <w:rPr>
          <w:rStyle w:val="BodytextBold"/>
          <w:rFonts w:eastAsiaTheme="minorHAnsi"/>
          <w:sz w:val="24"/>
          <w:szCs w:val="24"/>
        </w:rPr>
        <w:tab/>
        <w:t>Barbara Freijomil, Clerk</w:t>
      </w:r>
    </w:p>
    <w:p w:rsidR="005E5FC7" w:rsidRPr="003134FD" w:rsidRDefault="005E5FC7" w:rsidP="0026144C">
      <w:pPr>
        <w:pStyle w:val="BodyText4"/>
        <w:shd w:val="clear" w:color="auto" w:fill="auto"/>
        <w:tabs>
          <w:tab w:val="left" w:pos="366"/>
        </w:tabs>
        <w:spacing w:before="0" w:after="458" w:line="240" w:lineRule="auto"/>
        <w:ind w:left="720" w:right="43" w:firstLine="0"/>
        <w:rPr>
          <w:rFonts w:ascii="Times New Roman" w:hAnsi="Times New Roman" w:cs="Times New Roman"/>
          <w:sz w:val="24"/>
          <w:szCs w:val="24"/>
        </w:rPr>
      </w:pPr>
    </w:p>
    <w:p w:rsidR="000B6906" w:rsidRPr="003134FD" w:rsidRDefault="000B6906">
      <w:pPr>
        <w:rPr>
          <w:rFonts w:ascii="Times New Roman" w:hAnsi="Times New Roman" w:cs="Times New Roman"/>
          <w:sz w:val="24"/>
          <w:szCs w:val="24"/>
        </w:rPr>
      </w:pP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r w:rsidRPr="003134FD">
        <w:rPr>
          <w:rFonts w:ascii="Times New Roman" w:hAnsi="Times New Roman" w:cs="Times New Roman"/>
          <w:sz w:val="24"/>
          <w:szCs w:val="24"/>
        </w:rPr>
        <w:tab/>
      </w:r>
    </w:p>
    <w:sectPr w:rsidR="000B6906" w:rsidRPr="003134FD" w:rsidSect="00425F7D">
      <w:footerReference w:type="even"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6DE" w:rsidRDefault="00EC26DE">
      <w:pPr>
        <w:spacing w:after="0" w:line="240" w:lineRule="auto"/>
      </w:pPr>
      <w:r>
        <w:separator/>
      </w:r>
    </w:p>
  </w:endnote>
  <w:endnote w:type="continuationSeparator" w:id="0">
    <w:p w:rsidR="00EC26DE" w:rsidRDefault="00EC2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8DD" w:rsidRDefault="003134FD">
    <w:pPr>
      <w:rPr>
        <w:sz w:val="2"/>
        <w:szCs w:val="2"/>
      </w:rPr>
    </w:pPr>
    <w:r>
      <w:rPr>
        <w:noProof/>
        <w:sz w:val="24"/>
        <w:szCs w:val="24"/>
      </w:rPr>
      <mc:AlternateContent>
        <mc:Choice Requires="wps">
          <w:drawing>
            <wp:anchor distT="63500" distB="63500" distL="63500" distR="63500" simplePos="0" relativeHeight="251661312" behindDoc="1" locked="0" layoutInCell="1" allowOverlap="1">
              <wp:simplePos x="0" y="0"/>
              <wp:positionH relativeFrom="page">
                <wp:posOffset>3625850</wp:posOffset>
              </wp:positionH>
              <wp:positionV relativeFrom="paragraph">
                <wp:posOffset>-1202690</wp:posOffset>
              </wp:positionV>
              <wp:extent cx="71120" cy="146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8DD" w:rsidRDefault="00425F7D">
                          <w:pPr>
                            <w:jc w:val="center"/>
                          </w:pPr>
                          <w:r>
                            <w:rPr>
                              <w:rStyle w:val="Headerorfooter"/>
                              <w:rFonts w:eastAsiaTheme="minorHAnsi"/>
                            </w:rPr>
                            <w:t>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5pt;margin-top:-94.7pt;width:5.6pt;height:11.5pt;z-index:-2516551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NvqQIAAKU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" filled="f" stroked="f">
              <v:textbox style="mso-fit-shape-to-text:t" inset="0,0,0,0">
                <w:txbxContent>
                  <w:p w:rsidR="001138DD" w:rsidRDefault="00425F7D">
                    <w:pPr>
                      <w:jc w:val="center"/>
                    </w:pPr>
                    <w:r>
                      <w:rPr>
                        <w:rStyle w:val="Headerorfooter"/>
                        <w:rFonts w:eastAsiaTheme="minorHAnsi"/>
                      </w:rPr>
                      <w:t>S</w:t>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6DE" w:rsidRDefault="00EC26DE">
      <w:pPr>
        <w:spacing w:after="0" w:line="240" w:lineRule="auto"/>
      </w:pPr>
      <w:r>
        <w:separator/>
      </w:r>
    </w:p>
  </w:footnote>
  <w:footnote w:type="continuationSeparator" w:id="0">
    <w:p w:rsidR="00EC26DE" w:rsidRDefault="00EC26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7751A"/>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8964D12"/>
    <w:multiLevelType w:val="multilevel"/>
    <w:tmpl w:val="FF588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5">
      <w:start w:val="5"/>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1E1289"/>
    <w:multiLevelType w:val="hybridMultilevel"/>
    <w:tmpl w:val="5C021E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1890" w:hanging="360"/>
      </w:pPr>
    </w:lvl>
    <w:lvl w:ilvl="5" w:tplc="0409001B">
      <w:start w:val="1"/>
      <w:numFmt w:val="lowerRoman"/>
      <w:lvlText w:val="%6."/>
      <w:lvlJc w:val="right"/>
      <w:pPr>
        <w:ind w:left="18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7E0558"/>
    <w:multiLevelType w:val="hybridMultilevel"/>
    <w:tmpl w:val="77FC5DF2"/>
    <w:lvl w:ilvl="0" w:tplc="31AACCC6">
      <w:start w:val="6"/>
      <w:numFmt w:val="lowerLetter"/>
      <w:lvlText w:val="%1."/>
      <w:lvlJc w:val="left"/>
      <w:pPr>
        <w:ind w:left="720" w:hanging="360"/>
      </w:pPr>
      <w:rPr>
        <w:rFonts w:ascii="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5BE"/>
    <w:rsid w:val="000134A9"/>
    <w:rsid w:val="00095749"/>
    <w:rsid w:val="000B6906"/>
    <w:rsid w:val="000E1395"/>
    <w:rsid w:val="00185109"/>
    <w:rsid w:val="001D45BE"/>
    <w:rsid w:val="001D4DE1"/>
    <w:rsid w:val="002523AA"/>
    <w:rsid w:val="0026144C"/>
    <w:rsid w:val="00267EDD"/>
    <w:rsid w:val="002926F8"/>
    <w:rsid w:val="002E7B33"/>
    <w:rsid w:val="003134FD"/>
    <w:rsid w:val="003516FB"/>
    <w:rsid w:val="0035491E"/>
    <w:rsid w:val="00425F7D"/>
    <w:rsid w:val="00463EA5"/>
    <w:rsid w:val="00482F82"/>
    <w:rsid w:val="00526591"/>
    <w:rsid w:val="0053373A"/>
    <w:rsid w:val="00575566"/>
    <w:rsid w:val="005E5FC7"/>
    <w:rsid w:val="00766163"/>
    <w:rsid w:val="00851B5B"/>
    <w:rsid w:val="008D5E9C"/>
    <w:rsid w:val="00995CAD"/>
    <w:rsid w:val="009D2BE9"/>
    <w:rsid w:val="00A4644F"/>
    <w:rsid w:val="00AD01BD"/>
    <w:rsid w:val="00B50886"/>
    <w:rsid w:val="00B575B6"/>
    <w:rsid w:val="00BC2A6F"/>
    <w:rsid w:val="00BF671E"/>
    <w:rsid w:val="00C81C2E"/>
    <w:rsid w:val="00EC26DE"/>
    <w:rsid w:val="00ED071E"/>
    <w:rsid w:val="00ED1D48"/>
    <w:rsid w:val="00F70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9B11061-4724-4187-870D-422B1CBA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906"/>
    <w:pPr>
      <w:ind w:left="720"/>
      <w:contextualSpacing/>
    </w:pPr>
  </w:style>
  <w:style w:type="character" w:customStyle="1" w:styleId="Bodytext">
    <w:name w:val="Body text_"/>
    <w:basedOn w:val="DefaultParagraphFont"/>
    <w:link w:val="BodyText4"/>
    <w:rsid w:val="0053373A"/>
    <w:rPr>
      <w:sz w:val="21"/>
      <w:szCs w:val="21"/>
      <w:shd w:val="clear" w:color="auto" w:fill="FFFFFF"/>
    </w:rPr>
  </w:style>
  <w:style w:type="character" w:customStyle="1" w:styleId="BodytextBold">
    <w:name w:val="Body text + Bold"/>
    <w:basedOn w:val="Bodytext"/>
    <w:rsid w:val="0053373A"/>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2">
    <w:name w:val="Body Text2"/>
    <w:basedOn w:val="Bodytext"/>
    <w:rsid w:val="0053373A"/>
    <w:rPr>
      <w:rFonts w:ascii="Times New Roman" w:eastAsia="Times New Roman" w:hAnsi="Times New Roman" w:cs="Times New Roman"/>
      <w:color w:val="000000"/>
      <w:spacing w:val="0"/>
      <w:w w:val="100"/>
      <w:position w:val="0"/>
      <w:sz w:val="21"/>
      <w:szCs w:val="21"/>
      <w:u w:val="single"/>
      <w:shd w:val="clear" w:color="auto" w:fill="FFFFFF"/>
      <w:lang w:val="en-US"/>
    </w:rPr>
  </w:style>
  <w:style w:type="character" w:customStyle="1" w:styleId="Bodytext20">
    <w:name w:val="Body text (2)_"/>
    <w:basedOn w:val="DefaultParagraphFont"/>
    <w:link w:val="Bodytext21"/>
    <w:rsid w:val="0053373A"/>
    <w:rPr>
      <w:sz w:val="26"/>
      <w:szCs w:val="26"/>
      <w:shd w:val="clear" w:color="auto" w:fill="FFFFFF"/>
    </w:rPr>
  </w:style>
  <w:style w:type="character" w:customStyle="1" w:styleId="Bodytext24pt">
    <w:name w:val="Body text (2) + 4 pt"/>
    <w:aliases w:val="Not Italic"/>
    <w:basedOn w:val="Bodytext20"/>
    <w:rsid w:val="0053373A"/>
    <w:rPr>
      <w:rFonts w:ascii="Times New Roman" w:eastAsia="Times New Roman" w:hAnsi="Times New Roman" w:cs="Times New Roman"/>
      <w:i/>
      <w:iCs/>
      <w:color w:val="000000"/>
      <w:spacing w:val="0"/>
      <w:w w:val="100"/>
      <w:position w:val="0"/>
      <w:sz w:val="8"/>
      <w:szCs w:val="8"/>
      <w:shd w:val="clear" w:color="auto" w:fill="FFFFFF"/>
      <w:lang w:val="en-US"/>
    </w:rPr>
  </w:style>
  <w:style w:type="paragraph" w:customStyle="1" w:styleId="BodyText4">
    <w:name w:val="Body Text4"/>
    <w:basedOn w:val="Normal"/>
    <w:link w:val="Bodytext"/>
    <w:rsid w:val="0053373A"/>
    <w:pPr>
      <w:widowControl w:val="0"/>
      <w:shd w:val="clear" w:color="auto" w:fill="FFFFFF"/>
      <w:spacing w:before="900" w:after="0" w:line="547" w:lineRule="exact"/>
      <w:ind w:hanging="1040"/>
      <w:jc w:val="both"/>
    </w:pPr>
    <w:rPr>
      <w:sz w:val="21"/>
      <w:szCs w:val="21"/>
    </w:rPr>
  </w:style>
  <w:style w:type="paragraph" w:customStyle="1" w:styleId="Bodytext21">
    <w:name w:val="Body text (2)"/>
    <w:basedOn w:val="Normal"/>
    <w:link w:val="Bodytext20"/>
    <w:rsid w:val="0053373A"/>
    <w:pPr>
      <w:widowControl w:val="0"/>
      <w:shd w:val="clear" w:color="auto" w:fill="FFFFFF"/>
      <w:spacing w:after="120" w:line="0" w:lineRule="atLeast"/>
      <w:jc w:val="right"/>
    </w:pPr>
    <w:rPr>
      <w:sz w:val="26"/>
      <w:szCs w:val="26"/>
    </w:rPr>
  </w:style>
  <w:style w:type="character" w:customStyle="1" w:styleId="Headerorfooter">
    <w:name w:val="Header or footer"/>
    <w:basedOn w:val="DefaultParagraphFont"/>
    <w:rsid w:val="003134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BodytextItalic">
    <w:name w:val="Body text + Italic"/>
    <w:basedOn w:val="Bodytext"/>
    <w:rsid w:val="003134FD"/>
    <w:rPr>
      <w:rFonts w:ascii="Times New Roman" w:eastAsia="Times New Roman" w:hAnsi="Times New Roman" w:cs="Times New Roman"/>
      <w:i/>
      <w:iCs/>
      <w:color w:val="000000"/>
      <w:spacing w:val="0"/>
      <w:w w:val="100"/>
      <w:position w:val="0"/>
      <w:sz w:val="21"/>
      <w:szCs w:val="21"/>
      <w:shd w:val="clear" w:color="auto" w:fill="FFFFFF"/>
      <w:lang w:val="en-US"/>
    </w:rPr>
  </w:style>
  <w:style w:type="character" w:customStyle="1" w:styleId="Bodytext3">
    <w:name w:val="Body text (3)_"/>
    <w:basedOn w:val="DefaultParagraphFont"/>
    <w:link w:val="Bodytext30"/>
    <w:rsid w:val="003134FD"/>
    <w:rPr>
      <w:sz w:val="21"/>
      <w:szCs w:val="21"/>
      <w:shd w:val="clear" w:color="auto" w:fill="FFFFFF"/>
    </w:rPr>
  </w:style>
  <w:style w:type="character" w:customStyle="1" w:styleId="Bodytext3NotBold">
    <w:name w:val="Body text (3) + Not Bold"/>
    <w:basedOn w:val="Bodytext3"/>
    <w:rsid w:val="003134FD"/>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95pt">
    <w:name w:val="Body text + 9.5 pt"/>
    <w:basedOn w:val="Bodytext"/>
    <w:rsid w:val="003134FD"/>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Bodytext30">
    <w:name w:val="Body text (3)"/>
    <w:basedOn w:val="Normal"/>
    <w:link w:val="Bodytext3"/>
    <w:rsid w:val="003134FD"/>
    <w:pPr>
      <w:widowControl w:val="0"/>
      <w:shd w:val="clear" w:color="auto" w:fill="FFFFFF"/>
      <w:spacing w:after="0" w:line="547" w:lineRule="exact"/>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64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3C21D-BA72-44F0-BE55-8185BF2D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1910</Words>
  <Characters>10892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Freijomil</dc:creator>
  <cp:lastModifiedBy>Barb Freijomil</cp:lastModifiedBy>
  <cp:revision>2</cp:revision>
  <cp:lastPrinted>2016-10-03T19:41:00Z</cp:lastPrinted>
  <dcterms:created xsi:type="dcterms:W3CDTF">2016-10-03T19:41:00Z</dcterms:created>
  <dcterms:modified xsi:type="dcterms:W3CDTF">2016-10-03T19:41:00Z</dcterms:modified>
</cp:coreProperties>
</file>