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DACA51" w14:textId="77777777" w:rsidR="00BC4A4B" w:rsidRPr="00ED56B5" w:rsidRDefault="00BC4A4B" w:rsidP="00BC4A4B">
      <w:pPr>
        <w:jc w:val="center"/>
        <w:rPr>
          <w:rFonts w:ascii="Times New Roman" w:hAnsi="Times New Roman" w:cs="Times New Roman"/>
          <w:b/>
          <w:bCs/>
        </w:rPr>
      </w:pPr>
      <w:r w:rsidRPr="00ED56B5">
        <w:rPr>
          <w:rFonts w:ascii="Times New Roman" w:hAnsi="Times New Roman" w:cs="Times New Roman"/>
          <w:b/>
          <w:bCs/>
        </w:rPr>
        <w:t xml:space="preserve">APPOINTMENT OF FIRE CHIEF AND DEPUTY FIRE CHIEF OF THE </w:t>
      </w:r>
    </w:p>
    <w:p w14:paraId="2730C217" w14:textId="3C8A5B3B" w:rsidR="002B7FD4" w:rsidRPr="00ED56B5" w:rsidRDefault="00BC4A4B" w:rsidP="00BC4A4B">
      <w:pPr>
        <w:jc w:val="center"/>
        <w:rPr>
          <w:rFonts w:ascii="Times New Roman" w:hAnsi="Times New Roman" w:cs="Times New Roman"/>
          <w:b/>
          <w:bCs/>
        </w:rPr>
      </w:pPr>
      <w:r w:rsidRPr="00ED56B5">
        <w:rPr>
          <w:rFonts w:ascii="Times New Roman" w:hAnsi="Times New Roman" w:cs="Times New Roman"/>
          <w:b/>
          <w:bCs/>
        </w:rPr>
        <w:t>MAPLE SHADE FIRE DEPARTMENT</w:t>
      </w:r>
    </w:p>
    <w:p w14:paraId="230DB4CF" w14:textId="77777777" w:rsidR="00BC4A4B" w:rsidRPr="00ED56B5" w:rsidRDefault="00BC4A4B" w:rsidP="00BC4A4B">
      <w:pPr>
        <w:jc w:val="center"/>
        <w:rPr>
          <w:rFonts w:ascii="Times New Roman" w:hAnsi="Times New Roman" w:cs="Times New Roman"/>
          <w:b/>
          <w:bCs/>
        </w:rPr>
      </w:pPr>
    </w:p>
    <w:p w14:paraId="5704834D" w14:textId="77777777" w:rsidR="00BC4A4B" w:rsidRPr="00ED56B5" w:rsidRDefault="00BC4A4B" w:rsidP="00BC4A4B">
      <w:pPr>
        <w:jc w:val="center"/>
        <w:rPr>
          <w:rFonts w:ascii="Times New Roman" w:hAnsi="Times New Roman" w:cs="Times New Roman"/>
        </w:rPr>
      </w:pPr>
    </w:p>
    <w:p w14:paraId="75BC9214" w14:textId="1BDF297E" w:rsidR="00BC4A4B" w:rsidRPr="00ED56B5" w:rsidRDefault="00BC4A4B" w:rsidP="00BC4A4B">
      <w:pPr>
        <w:rPr>
          <w:rFonts w:ascii="Times New Roman" w:hAnsi="Times New Roman" w:cs="Times New Roman"/>
        </w:rPr>
      </w:pPr>
      <w:r w:rsidRPr="00ED56B5">
        <w:rPr>
          <w:rFonts w:ascii="Times New Roman" w:hAnsi="Times New Roman" w:cs="Times New Roman"/>
          <w:b/>
          <w:bCs/>
        </w:rPr>
        <w:t>BE IT RESOLVED</w:t>
      </w:r>
      <w:r w:rsidRPr="00ED56B5">
        <w:rPr>
          <w:rFonts w:ascii="Times New Roman" w:hAnsi="Times New Roman" w:cs="Times New Roman"/>
        </w:rPr>
        <w:t>, by the Township Council of the Township of Maple Shade, County of Burlington</w:t>
      </w:r>
      <w:r w:rsidR="00ED56B5">
        <w:rPr>
          <w:rFonts w:ascii="Times New Roman" w:hAnsi="Times New Roman" w:cs="Times New Roman"/>
        </w:rPr>
        <w:t>,</w:t>
      </w:r>
      <w:r w:rsidRPr="00ED56B5">
        <w:rPr>
          <w:rFonts w:ascii="Times New Roman" w:hAnsi="Times New Roman" w:cs="Times New Roman"/>
        </w:rPr>
        <w:t xml:space="preserve"> as follows:</w:t>
      </w:r>
    </w:p>
    <w:p w14:paraId="44F88A1F" w14:textId="77777777" w:rsidR="00BC4A4B" w:rsidRPr="00ED56B5" w:rsidRDefault="00BC4A4B" w:rsidP="00BC4A4B">
      <w:pPr>
        <w:rPr>
          <w:rFonts w:ascii="Times New Roman" w:hAnsi="Times New Roman" w:cs="Times New Roman"/>
        </w:rPr>
      </w:pPr>
    </w:p>
    <w:p w14:paraId="26D01726" w14:textId="119B08BE" w:rsidR="00BC4A4B" w:rsidRPr="00ED56B5" w:rsidRDefault="00BC4A4B" w:rsidP="00BC4A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D56B5">
        <w:rPr>
          <w:rFonts w:ascii="Times New Roman" w:hAnsi="Times New Roman" w:cs="Times New Roman"/>
        </w:rPr>
        <w:t xml:space="preserve"> The Township Council hereby confirms the Township Manager’s appointment of the following officers </w:t>
      </w:r>
      <w:r w:rsidR="00ED56B5" w:rsidRPr="00ED56B5">
        <w:rPr>
          <w:rFonts w:ascii="Times New Roman" w:hAnsi="Times New Roman" w:cs="Times New Roman"/>
        </w:rPr>
        <w:t>of</w:t>
      </w:r>
      <w:r w:rsidRPr="00ED56B5">
        <w:rPr>
          <w:rFonts w:ascii="Times New Roman" w:hAnsi="Times New Roman" w:cs="Times New Roman"/>
        </w:rPr>
        <w:t xml:space="preserve"> the Maple Shade Township Fire Department</w:t>
      </w:r>
      <w:r w:rsidR="00ED56B5" w:rsidRPr="00ED56B5">
        <w:rPr>
          <w:rFonts w:ascii="Times New Roman" w:hAnsi="Times New Roman" w:cs="Times New Roman"/>
        </w:rPr>
        <w:t xml:space="preserve"> pursuant to the Maple Shade Township Code</w:t>
      </w:r>
      <w:r w:rsidRPr="00ED56B5">
        <w:rPr>
          <w:rFonts w:ascii="Times New Roman" w:hAnsi="Times New Roman" w:cs="Times New Roman"/>
        </w:rPr>
        <w:t>:</w:t>
      </w:r>
    </w:p>
    <w:p w14:paraId="540ED19B" w14:textId="77777777" w:rsidR="00BC4A4B" w:rsidRPr="00ED56B5" w:rsidRDefault="00BC4A4B" w:rsidP="00BC4A4B">
      <w:pPr>
        <w:rPr>
          <w:rFonts w:ascii="Times New Roman" w:hAnsi="Times New Roman" w:cs="Times New Roman"/>
        </w:rPr>
      </w:pPr>
    </w:p>
    <w:p w14:paraId="1C5BF28C" w14:textId="49DA526A" w:rsidR="00BC4A4B" w:rsidRPr="00ED56B5" w:rsidRDefault="00BC4A4B" w:rsidP="00BC4A4B">
      <w:pPr>
        <w:rPr>
          <w:rFonts w:ascii="Times New Roman" w:hAnsi="Times New Roman" w:cs="Times New Roman"/>
          <w:b/>
          <w:bCs/>
        </w:rPr>
      </w:pPr>
      <w:r w:rsidRPr="00ED56B5">
        <w:rPr>
          <w:rFonts w:ascii="Times New Roman" w:hAnsi="Times New Roman" w:cs="Times New Roman"/>
        </w:rPr>
        <w:tab/>
      </w:r>
      <w:r w:rsidR="00ED56B5" w:rsidRPr="00ED56B5">
        <w:rPr>
          <w:rFonts w:ascii="Times New Roman" w:hAnsi="Times New Roman" w:cs="Times New Roman"/>
        </w:rPr>
        <w:tab/>
      </w:r>
      <w:r w:rsidR="001B3E59" w:rsidRPr="001B3E59">
        <w:rPr>
          <w:rFonts w:ascii="Times New Roman" w:hAnsi="Times New Roman" w:cs="Times New Roman"/>
          <w:b/>
          <w:bCs/>
        </w:rPr>
        <w:t>FIRE CHIEF</w:t>
      </w:r>
      <w:r w:rsidR="001B3E59">
        <w:rPr>
          <w:rFonts w:ascii="Times New Roman" w:hAnsi="Times New Roman" w:cs="Times New Roman"/>
        </w:rPr>
        <w:t xml:space="preserve">   </w:t>
      </w:r>
      <w:r w:rsidR="001B3E59">
        <w:rPr>
          <w:rFonts w:ascii="Times New Roman" w:hAnsi="Times New Roman" w:cs="Times New Roman"/>
        </w:rPr>
        <w:tab/>
      </w:r>
      <w:r w:rsidR="001B3E59">
        <w:rPr>
          <w:rFonts w:ascii="Times New Roman" w:hAnsi="Times New Roman" w:cs="Times New Roman"/>
        </w:rPr>
        <w:tab/>
      </w:r>
      <w:r w:rsidRPr="00ED56B5">
        <w:rPr>
          <w:rFonts w:ascii="Times New Roman" w:hAnsi="Times New Roman" w:cs="Times New Roman"/>
          <w:b/>
          <w:bCs/>
        </w:rPr>
        <w:t xml:space="preserve">Daniel </w:t>
      </w:r>
      <w:r w:rsidR="001B3E59">
        <w:rPr>
          <w:rFonts w:ascii="Times New Roman" w:hAnsi="Times New Roman" w:cs="Times New Roman"/>
          <w:b/>
          <w:bCs/>
        </w:rPr>
        <w:t xml:space="preserve">L. </w:t>
      </w:r>
      <w:r w:rsidRPr="00ED56B5">
        <w:rPr>
          <w:rFonts w:ascii="Times New Roman" w:hAnsi="Times New Roman" w:cs="Times New Roman"/>
          <w:b/>
          <w:bCs/>
        </w:rPr>
        <w:t>Kerr</w:t>
      </w:r>
      <w:r w:rsidR="001B3E59">
        <w:rPr>
          <w:rFonts w:ascii="Times New Roman" w:hAnsi="Times New Roman" w:cs="Times New Roman"/>
          <w:b/>
          <w:bCs/>
        </w:rPr>
        <w:t xml:space="preserve">. Jr. </w:t>
      </w:r>
    </w:p>
    <w:p w14:paraId="4812CA61" w14:textId="77777777" w:rsidR="00BC4A4B" w:rsidRPr="00ED56B5" w:rsidRDefault="00BC4A4B" w:rsidP="00BC4A4B">
      <w:pPr>
        <w:rPr>
          <w:rFonts w:ascii="Times New Roman" w:hAnsi="Times New Roman" w:cs="Times New Roman"/>
          <w:b/>
          <w:bCs/>
        </w:rPr>
      </w:pPr>
    </w:p>
    <w:p w14:paraId="2EA61850" w14:textId="56FA368A" w:rsidR="00BC4A4B" w:rsidRPr="00ED56B5" w:rsidRDefault="00BC4A4B" w:rsidP="00BC4A4B">
      <w:pPr>
        <w:rPr>
          <w:rFonts w:ascii="Times New Roman" w:hAnsi="Times New Roman" w:cs="Times New Roman"/>
          <w:b/>
          <w:bCs/>
        </w:rPr>
      </w:pPr>
      <w:r w:rsidRPr="00ED56B5">
        <w:rPr>
          <w:rFonts w:ascii="Times New Roman" w:hAnsi="Times New Roman" w:cs="Times New Roman"/>
          <w:b/>
          <w:bCs/>
        </w:rPr>
        <w:tab/>
      </w:r>
      <w:r w:rsidR="00ED56B5" w:rsidRPr="00ED56B5">
        <w:rPr>
          <w:rFonts w:ascii="Times New Roman" w:hAnsi="Times New Roman" w:cs="Times New Roman"/>
          <w:b/>
          <w:bCs/>
        </w:rPr>
        <w:tab/>
      </w:r>
      <w:r w:rsidR="001B3E59">
        <w:rPr>
          <w:rFonts w:ascii="Times New Roman" w:hAnsi="Times New Roman" w:cs="Times New Roman"/>
          <w:b/>
          <w:bCs/>
        </w:rPr>
        <w:t>DEPUTY FIRE CHIEF</w:t>
      </w:r>
      <w:r w:rsidR="001B3E59">
        <w:rPr>
          <w:rFonts w:ascii="Times New Roman" w:hAnsi="Times New Roman" w:cs="Times New Roman"/>
          <w:b/>
          <w:bCs/>
        </w:rPr>
        <w:tab/>
      </w:r>
      <w:r w:rsidRPr="00ED56B5">
        <w:rPr>
          <w:rFonts w:ascii="Times New Roman" w:hAnsi="Times New Roman" w:cs="Times New Roman"/>
          <w:b/>
          <w:bCs/>
        </w:rPr>
        <w:t>Andrew Simonsick, J</w:t>
      </w:r>
      <w:r w:rsidR="001B3E59">
        <w:rPr>
          <w:rFonts w:ascii="Times New Roman" w:hAnsi="Times New Roman" w:cs="Times New Roman"/>
          <w:b/>
          <w:bCs/>
        </w:rPr>
        <w:t>r.</w:t>
      </w:r>
      <w:r w:rsidR="00ED56B5" w:rsidRPr="00ED56B5">
        <w:rPr>
          <w:rFonts w:ascii="Times New Roman" w:hAnsi="Times New Roman" w:cs="Times New Roman"/>
          <w:b/>
          <w:bCs/>
        </w:rPr>
        <w:t xml:space="preserve"> </w:t>
      </w:r>
    </w:p>
    <w:p w14:paraId="635CF610" w14:textId="77777777" w:rsidR="00ED56B5" w:rsidRPr="00ED56B5" w:rsidRDefault="00ED56B5" w:rsidP="00BC4A4B">
      <w:pPr>
        <w:rPr>
          <w:rFonts w:ascii="Times New Roman" w:hAnsi="Times New Roman" w:cs="Times New Roman"/>
        </w:rPr>
      </w:pPr>
    </w:p>
    <w:p w14:paraId="0BE65097" w14:textId="71B668B5" w:rsidR="00ED56B5" w:rsidRPr="00ED56B5" w:rsidRDefault="00BC4A4B" w:rsidP="00ED56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D56B5">
        <w:rPr>
          <w:rFonts w:ascii="Times New Roman" w:hAnsi="Times New Roman" w:cs="Times New Roman"/>
        </w:rPr>
        <w:t xml:space="preserve"> Each appointee shall present themselves before the Township Clerk to </w:t>
      </w:r>
      <w:r w:rsidR="00ED56B5" w:rsidRPr="00ED56B5">
        <w:rPr>
          <w:rFonts w:ascii="Times New Roman" w:hAnsi="Times New Roman" w:cs="Times New Roman"/>
        </w:rPr>
        <w:t>take and subscribe to the Oath of Office</w:t>
      </w:r>
      <w:r w:rsidR="00DE22DB">
        <w:rPr>
          <w:rFonts w:ascii="Times New Roman" w:hAnsi="Times New Roman" w:cs="Times New Roman"/>
        </w:rPr>
        <w:t>.</w:t>
      </w:r>
    </w:p>
    <w:p w14:paraId="375E988C" w14:textId="77777777" w:rsidR="00BC4A4B" w:rsidRPr="00ED56B5" w:rsidRDefault="00BC4A4B" w:rsidP="00BC4A4B">
      <w:pPr>
        <w:rPr>
          <w:rFonts w:ascii="Times New Roman" w:hAnsi="Times New Roman" w:cs="Times New Roman"/>
        </w:rPr>
      </w:pPr>
    </w:p>
    <w:p w14:paraId="1BCC045E" w14:textId="77777777" w:rsidR="001C1ACE" w:rsidRDefault="001C1ACE" w:rsidP="00BC4A4B"/>
    <w:p w14:paraId="7CD056CC" w14:textId="77777777" w:rsidR="001C1ACE" w:rsidRPr="008947A4" w:rsidRDefault="001C1ACE" w:rsidP="001C1ACE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CERTIFICATION</w:t>
      </w:r>
    </w:p>
    <w:p w14:paraId="5F9EC957" w14:textId="77777777" w:rsidR="001C1ACE" w:rsidRDefault="001C1ACE" w:rsidP="001C1ACE">
      <w:pPr>
        <w:rPr>
          <w:rFonts w:ascii="Times New Roman" w:hAnsi="Times New Roman" w:cs="Times New Roman"/>
        </w:rPr>
      </w:pPr>
      <w:r w:rsidRPr="008947A4">
        <w:rPr>
          <w:rFonts w:ascii="Times New Roman" w:hAnsi="Times New Roman" w:cs="Times New Roman"/>
        </w:rPr>
        <w:t xml:space="preserve">I do hereby certify the foregoing to be a true copy of a Resolution adopted by the Township Council of the Township of Maple Shade, in the County of Burlington and State of New Jersey, at a meeting held on </w:t>
      </w:r>
      <w:r>
        <w:rPr>
          <w:rFonts w:ascii="Times New Roman" w:hAnsi="Times New Roman" w:cs="Times New Roman"/>
        </w:rPr>
        <w:t>April 11, 2024</w:t>
      </w:r>
    </w:p>
    <w:p w14:paraId="699F0AE9" w14:textId="77777777" w:rsidR="001C1ACE" w:rsidRDefault="001C1ACE" w:rsidP="001C1ACE">
      <w:pPr>
        <w:rPr>
          <w:rFonts w:ascii="Times New Roman" w:hAnsi="Times New Roman" w:cs="Times New Roman"/>
        </w:rPr>
      </w:pPr>
    </w:p>
    <w:p w14:paraId="15727399" w14:textId="77777777" w:rsidR="001C1ACE" w:rsidRPr="008947A4" w:rsidRDefault="001C1ACE" w:rsidP="001C1ACE">
      <w:pPr>
        <w:rPr>
          <w:rFonts w:ascii="Times New Roman" w:hAnsi="Times New Roman" w:cs="Times New Roman"/>
        </w:rPr>
      </w:pPr>
    </w:p>
    <w:p w14:paraId="62C97E16" w14:textId="77777777" w:rsidR="001C1ACE" w:rsidRPr="008947A4" w:rsidRDefault="001C1ACE" w:rsidP="001C1ACE">
      <w:pPr>
        <w:rPr>
          <w:rFonts w:ascii="Times New Roman" w:hAnsi="Times New Roman" w:cs="Times New Roman"/>
        </w:rPr>
      </w:pPr>
      <w:r w:rsidRPr="008947A4">
        <w:rPr>
          <w:rFonts w:ascii="Times New Roman" w:hAnsi="Times New Roman" w:cs="Times New Roman"/>
        </w:rPr>
        <w:tab/>
      </w:r>
      <w:r w:rsidRPr="008947A4">
        <w:rPr>
          <w:rFonts w:ascii="Times New Roman" w:hAnsi="Times New Roman" w:cs="Times New Roman"/>
        </w:rPr>
        <w:tab/>
      </w:r>
      <w:r w:rsidRPr="008947A4">
        <w:rPr>
          <w:rFonts w:ascii="Times New Roman" w:hAnsi="Times New Roman" w:cs="Times New Roman"/>
        </w:rPr>
        <w:tab/>
      </w:r>
      <w:r w:rsidRPr="008947A4">
        <w:rPr>
          <w:rFonts w:ascii="Times New Roman" w:hAnsi="Times New Roman" w:cs="Times New Roman"/>
        </w:rPr>
        <w:tab/>
      </w:r>
      <w:r w:rsidRPr="008947A4">
        <w:rPr>
          <w:rFonts w:ascii="Times New Roman" w:hAnsi="Times New Roman" w:cs="Times New Roman"/>
        </w:rPr>
        <w:tab/>
      </w:r>
      <w:r w:rsidRPr="008947A4">
        <w:rPr>
          <w:rFonts w:ascii="Times New Roman" w:hAnsi="Times New Roman" w:cs="Times New Roman"/>
        </w:rPr>
        <w:tab/>
      </w:r>
      <w:r w:rsidRPr="008947A4">
        <w:rPr>
          <w:rFonts w:ascii="Times New Roman" w:hAnsi="Times New Roman" w:cs="Times New Roman"/>
        </w:rPr>
        <w:tab/>
      </w:r>
      <w:r w:rsidRPr="008947A4">
        <w:rPr>
          <w:rFonts w:ascii="Times New Roman" w:hAnsi="Times New Roman" w:cs="Times New Roman"/>
          <w:u w:val="single"/>
        </w:rPr>
        <w:tab/>
      </w:r>
      <w:r w:rsidRPr="008947A4">
        <w:rPr>
          <w:rFonts w:ascii="Times New Roman" w:hAnsi="Times New Roman" w:cs="Times New Roman"/>
          <w:u w:val="single"/>
        </w:rPr>
        <w:tab/>
      </w:r>
      <w:r w:rsidRPr="008947A4">
        <w:rPr>
          <w:rFonts w:ascii="Times New Roman" w:hAnsi="Times New Roman" w:cs="Times New Roman"/>
          <w:u w:val="single"/>
        </w:rPr>
        <w:tab/>
      </w:r>
      <w:r w:rsidRPr="008947A4">
        <w:rPr>
          <w:rFonts w:ascii="Times New Roman" w:hAnsi="Times New Roman" w:cs="Times New Roman"/>
          <w:u w:val="single"/>
        </w:rPr>
        <w:tab/>
      </w:r>
      <w:r w:rsidRPr="008947A4">
        <w:rPr>
          <w:rFonts w:ascii="Times New Roman" w:hAnsi="Times New Roman" w:cs="Times New Roman"/>
          <w:u w:val="single"/>
        </w:rPr>
        <w:tab/>
      </w:r>
    </w:p>
    <w:p w14:paraId="66F6F319" w14:textId="77777777" w:rsidR="001C1ACE" w:rsidRDefault="001C1ACE" w:rsidP="001C1ACE">
      <w:pPr>
        <w:rPr>
          <w:rFonts w:ascii="Times New Roman" w:hAnsi="Times New Roman" w:cs="Times New Roman"/>
        </w:rPr>
      </w:pPr>
      <w:r w:rsidRPr="008947A4">
        <w:rPr>
          <w:rFonts w:ascii="Times New Roman" w:hAnsi="Times New Roman" w:cs="Times New Roman"/>
        </w:rPr>
        <w:tab/>
      </w:r>
      <w:r w:rsidRPr="008947A4">
        <w:rPr>
          <w:rFonts w:ascii="Times New Roman" w:hAnsi="Times New Roman" w:cs="Times New Roman"/>
        </w:rPr>
        <w:tab/>
      </w:r>
      <w:r w:rsidRPr="008947A4">
        <w:rPr>
          <w:rFonts w:ascii="Times New Roman" w:hAnsi="Times New Roman" w:cs="Times New Roman"/>
        </w:rPr>
        <w:tab/>
      </w:r>
      <w:r w:rsidRPr="008947A4">
        <w:rPr>
          <w:rFonts w:ascii="Times New Roman" w:hAnsi="Times New Roman" w:cs="Times New Roman"/>
        </w:rPr>
        <w:tab/>
      </w:r>
      <w:r w:rsidRPr="008947A4">
        <w:rPr>
          <w:rFonts w:ascii="Times New Roman" w:hAnsi="Times New Roman" w:cs="Times New Roman"/>
        </w:rPr>
        <w:tab/>
      </w:r>
      <w:r w:rsidRPr="008947A4">
        <w:rPr>
          <w:rFonts w:ascii="Times New Roman" w:hAnsi="Times New Roman" w:cs="Times New Roman"/>
        </w:rPr>
        <w:tab/>
      </w:r>
      <w:r w:rsidRPr="008947A4">
        <w:rPr>
          <w:rFonts w:ascii="Times New Roman" w:hAnsi="Times New Roman" w:cs="Times New Roman"/>
        </w:rPr>
        <w:tab/>
        <w:t>Andrea T. McVeigh, Township Clerk</w:t>
      </w:r>
    </w:p>
    <w:p w14:paraId="2AD8EF82" w14:textId="77777777" w:rsidR="001C1ACE" w:rsidRDefault="001C1ACE" w:rsidP="001C1ACE">
      <w:pPr>
        <w:rPr>
          <w:rFonts w:ascii="Times New Roman" w:hAnsi="Times New Roman" w:cs="Times New Roman"/>
        </w:rPr>
      </w:pPr>
    </w:p>
    <w:p w14:paraId="5F691781" w14:textId="77777777" w:rsidR="001C1ACE" w:rsidRPr="008947A4" w:rsidRDefault="001C1ACE" w:rsidP="001C1ACE">
      <w:pPr>
        <w:rPr>
          <w:rFonts w:ascii="Times New Roman" w:hAnsi="Times New Roman" w:cs="Times New Roman"/>
        </w:rPr>
      </w:pPr>
    </w:p>
    <w:p w14:paraId="5DB7A26D" w14:textId="77777777" w:rsidR="001C1ACE" w:rsidRPr="008947A4" w:rsidRDefault="001C1ACE" w:rsidP="001C1ACE">
      <w:pPr>
        <w:pStyle w:val="NoSpacing1"/>
      </w:pPr>
      <w:r w:rsidRPr="008947A4">
        <w:t xml:space="preserve">DATE: </w:t>
      </w:r>
      <w:r>
        <w:t>April 11, 2024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1C1ACE" w:rsidRPr="008947A4" w14:paraId="4DFC77E9" w14:textId="77777777" w:rsidTr="00BA62B1">
        <w:trPr>
          <w:trHeight w:val="253"/>
        </w:trPr>
        <w:tc>
          <w:tcPr>
            <w:tcW w:w="1368" w:type="dxa"/>
          </w:tcPr>
          <w:p w14:paraId="68DF2562" w14:textId="77777777" w:rsidR="001C1ACE" w:rsidRPr="008947A4" w:rsidRDefault="001C1ACE" w:rsidP="00BA62B1">
            <w:pPr>
              <w:pStyle w:val="NoSpacing1"/>
              <w:jc w:val="center"/>
            </w:pPr>
            <w:r w:rsidRPr="008947A4">
              <w:t>COUNCIL</w:t>
            </w:r>
          </w:p>
        </w:tc>
        <w:tc>
          <w:tcPr>
            <w:tcW w:w="1368" w:type="dxa"/>
          </w:tcPr>
          <w:p w14:paraId="53AA0F1F" w14:textId="77777777" w:rsidR="001C1ACE" w:rsidRPr="008947A4" w:rsidRDefault="001C1ACE" w:rsidP="00BA62B1">
            <w:pPr>
              <w:pStyle w:val="NoSpacing1"/>
              <w:jc w:val="center"/>
            </w:pPr>
            <w:r w:rsidRPr="008947A4">
              <w:t>MOTION</w:t>
            </w:r>
          </w:p>
        </w:tc>
        <w:tc>
          <w:tcPr>
            <w:tcW w:w="1368" w:type="dxa"/>
          </w:tcPr>
          <w:p w14:paraId="3E12EF07" w14:textId="77777777" w:rsidR="001C1ACE" w:rsidRPr="008947A4" w:rsidRDefault="001C1ACE" w:rsidP="00BA62B1">
            <w:pPr>
              <w:pStyle w:val="NoSpacing1"/>
              <w:jc w:val="center"/>
            </w:pPr>
            <w:r w:rsidRPr="008947A4">
              <w:t>SECOND</w:t>
            </w:r>
          </w:p>
        </w:tc>
        <w:tc>
          <w:tcPr>
            <w:tcW w:w="1368" w:type="dxa"/>
          </w:tcPr>
          <w:p w14:paraId="7768C66B" w14:textId="77777777" w:rsidR="001C1ACE" w:rsidRPr="008947A4" w:rsidRDefault="001C1ACE" w:rsidP="00BA62B1">
            <w:pPr>
              <w:pStyle w:val="NoSpacing1"/>
              <w:jc w:val="center"/>
            </w:pPr>
            <w:r w:rsidRPr="008947A4">
              <w:t>AYES</w:t>
            </w:r>
          </w:p>
        </w:tc>
        <w:tc>
          <w:tcPr>
            <w:tcW w:w="1368" w:type="dxa"/>
          </w:tcPr>
          <w:p w14:paraId="0990DFC6" w14:textId="77777777" w:rsidR="001C1ACE" w:rsidRPr="008947A4" w:rsidRDefault="001C1ACE" w:rsidP="00BA62B1">
            <w:pPr>
              <w:pStyle w:val="NoSpacing1"/>
              <w:jc w:val="center"/>
            </w:pPr>
            <w:r w:rsidRPr="008947A4">
              <w:t>NAYS</w:t>
            </w:r>
          </w:p>
        </w:tc>
        <w:tc>
          <w:tcPr>
            <w:tcW w:w="1368" w:type="dxa"/>
          </w:tcPr>
          <w:p w14:paraId="15E56DCC" w14:textId="77777777" w:rsidR="001C1ACE" w:rsidRPr="008947A4" w:rsidRDefault="001C1ACE" w:rsidP="00BA62B1">
            <w:pPr>
              <w:pStyle w:val="NoSpacing1"/>
              <w:jc w:val="center"/>
            </w:pPr>
            <w:r w:rsidRPr="008947A4">
              <w:t>ABSTAIN</w:t>
            </w:r>
          </w:p>
        </w:tc>
        <w:tc>
          <w:tcPr>
            <w:tcW w:w="1368" w:type="dxa"/>
          </w:tcPr>
          <w:p w14:paraId="1DB1EDCC" w14:textId="77777777" w:rsidR="001C1ACE" w:rsidRPr="008947A4" w:rsidRDefault="001C1ACE" w:rsidP="00BA62B1">
            <w:pPr>
              <w:pStyle w:val="NoSpacing1"/>
              <w:jc w:val="center"/>
            </w:pPr>
            <w:r w:rsidRPr="008947A4">
              <w:t>ABSENT</w:t>
            </w:r>
          </w:p>
        </w:tc>
      </w:tr>
      <w:tr w:rsidR="001C1ACE" w:rsidRPr="008947A4" w14:paraId="2D9FE72A" w14:textId="77777777" w:rsidTr="00BA62B1">
        <w:trPr>
          <w:trHeight w:val="253"/>
        </w:trPr>
        <w:tc>
          <w:tcPr>
            <w:tcW w:w="1368" w:type="dxa"/>
          </w:tcPr>
          <w:p w14:paraId="69910673" w14:textId="77777777" w:rsidR="001C1ACE" w:rsidRPr="008947A4" w:rsidRDefault="001C1ACE" w:rsidP="00BA62B1">
            <w:pPr>
              <w:pStyle w:val="NoSpacing1"/>
              <w:jc w:val="center"/>
            </w:pPr>
            <w:r w:rsidRPr="008947A4">
              <w:t>Kauffman</w:t>
            </w:r>
          </w:p>
        </w:tc>
        <w:tc>
          <w:tcPr>
            <w:tcW w:w="1368" w:type="dxa"/>
          </w:tcPr>
          <w:p w14:paraId="7BB15DB0" w14:textId="77777777" w:rsidR="001C1ACE" w:rsidRPr="008947A4" w:rsidRDefault="001C1ACE" w:rsidP="00BA62B1">
            <w:pPr>
              <w:pStyle w:val="NoSpacing1"/>
              <w:jc w:val="center"/>
            </w:pPr>
          </w:p>
        </w:tc>
        <w:tc>
          <w:tcPr>
            <w:tcW w:w="1368" w:type="dxa"/>
          </w:tcPr>
          <w:p w14:paraId="5E642910" w14:textId="0CC88B8A" w:rsidR="001C1ACE" w:rsidRPr="008947A4" w:rsidRDefault="00D2198F" w:rsidP="00BA62B1">
            <w:pPr>
              <w:pStyle w:val="NoSpacing1"/>
              <w:jc w:val="center"/>
            </w:pPr>
            <w:r>
              <w:t>x</w:t>
            </w:r>
          </w:p>
        </w:tc>
        <w:tc>
          <w:tcPr>
            <w:tcW w:w="1368" w:type="dxa"/>
          </w:tcPr>
          <w:p w14:paraId="43883C07" w14:textId="049DF166" w:rsidR="001C1ACE" w:rsidRPr="008947A4" w:rsidRDefault="00D2198F" w:rsidP="00BA62B1">
            <w:pPr>
              <w:pStyle w:val="NoSpacing1"/>
              <w:jc w:val="center"/>
            </w:pPr>
            <w:r>
              <w:t>x</w:t>
            </w:r>
            <w:r w:rsidR="001C1ACE" w:rsidRPr="008947A4">
              <w:t xml:space="preserve"> </w:t>
            </w:r>
          </w:p>
        </w:tc>
        <w:tc>
          <w:tcPr>
            <w:tcW w:w="1368" w:type="dxa"/>
          </w:tcPr>
          <w:p w14:paraId="5C73C3FD" w14:textId="77777777" w:rsidR="001C1ACE" w:rsidRPr="008947A4" w:rsidRDefault="001C1ACE" w:rsidP="00BA62B1">
            <w:pPr>
              <w:pStyle w:val="NoSpacing1"/>
              <w:jc w:val="center"/>
            </w:pPr>
          </w:p>
        </w:tc>
        <w:tc>
          <w:tcPr>
            <w:tcW w:w="1368" w:type="dxa"/>
          </w:tcPr>
          <w:p w14:paraId="6032ACE1" w14:textId="77777777" w:rsidR="001C1ACE" w:rsidRPr="008947A4" w:rsidRDefault="001C1ACE" w:rsidP="00BA62B1">
            <w:pPr>
              <w:pStyle w:val="NoSpacing1"/>
              <w:jc w:val="center"/>
            </w:pPr>
          </w:p>
        </w:tc>
        <w:tc>
          <w:tcPr>
            <w:tcW w:w="1368" w:type="dxa"/>
          </w:tcPr>
          <w:p w14:paraId="131F2A21" w14:textId="77777777" w:rsidR="001C1ACE" w:rsidRPr="008947A4" w:rsidRDefault="001C1ACE" w:rsidP="00BA62B1">
            <w:pPr>
              <w:pStyle w:val="NoSpacing1"/>
              <w:jc w:val="center"/>
            </w:pPr>
          </w:p>
        </w:tc>
      </w:tr>
      <w:tr w:rsidR="001C1ACE" w:rsidRPr="008947A4" w14:paraId="6DA09F15" w14:textId="77777777" w:rsidTr="00BA62B1">
        <w:trPr>
          <w:trHeight w:val="253"/>
        </w:trPr>
        <w:tc>
          <w:tcPr>
            <w:tcW w:w="1368" w:type="dxa"/>
          </w:tcPr>
          <w:p w14:paraId="6A74126B" w14:textId="77777777" w:rsidR="001C1ACE" w:rsidRPr="008947A4" w:rsidRDefault="001C1ACE" w:rsidP="00BA62B1">
            <w:pPr>
              <w:pStyle w:val="NoSpacing1"/>
              <w:jc w:val="center"/>
            </w:pPr>
            <w:r w:rsidRPr="008947A4">
              <w:t>Nunes</w:t>
            </w:r>
          </w:p>
        </w:tc>
        <w:tc>
          <w:tcPr>
            <w:tcW w:w="1368" w:type="dxa"/>
          </w:tcPr>
          <w:p w14:paraId="01F37CC0" w14:textId="474866FB" w:rsidR="001C1ACE" w:rsidRPr="008947A4" w:rsidRDefault="00D2198F" w:rsidP="00BA62B1">
            <w:pPr>
              <w:pStyle w:val="NoSpacing1"/>
              <w:jc w:val="center"/>
            </w:pPr>
            <w:r>
              <w:t>x</w:t>
            </w:r>
          </w:p>
        </w:tc>
        <w:tc>
          <w:tcPr>
            <w:tcW w:w="1368" w:type="dxa"/>
          </w:tcPr>
          <w:p w14:paraId="7505781C" w14:textId="77777777" w:rsidR="001C1ACE" w:rsidRPr="008947A4" w:rsidRDefault="001C1ACE" w:rsidP="00BA62B1">
            <w:pPr>
              <w:pStyle w:val="NoSpacing1"/>
              <w:jc w:val="center"/>
            </w:pPr>
            <w:r w:rsidRPr="008947A4">
              <w:t xml:space="preserve"> </w:t>
            </w:r>
          </w:p>
        </w:tc>
        <w:tc>
          <w:tcPr>
            <w:tcW w:w="1368" w:type="dxa"/>
          </w:tcPr>
          <w:p w14:paraId="6DDDCA60" w14:textId="3A428C5E" w:rsidR="001C1ACE" w:rsidRPr="008947A4" w:rsidRDefault="001C1ACE" w:rsidP="00BA62B1">
            <w:pPr>
              <w:pStyle w:val="NoSpacing1"/>
              <w:jc w:val="center"/>
            </w:pPr>
            <w:r w:rsidRPr="008947A4">
              <w:t xml:space="preserve"> </w:t>
            </w:r>
            <w:r w:rsidR="00D2198F">
              <w:t>x</w:t>
            </w:r>
          </w:p>
        </w:tc>
        <w:tc>
          <w:tcPr>
            <w:tcW w:w="1368" w:type="dxa"/>
          </w:tcPr>
          <w:p w14:paraId="70A9AD8C" w14:textId="77777777" w:rsidR="001C1ACE" w:rsidRPr="008947A4" w:rsidRDefault="001C1ACE" w:rsidP="00BA62B1">
            <w:pPr>
              <w:pStyle w:val="NoSpacing1"/>
              <w:jc w:val="center"/>
            </w:pPr>
          </w:p>
        </w:tc>
        <w:tc>
          <w:tcPr>
            <w:tcW w:w="1368" w:type="dxa"/>
          </w:tcPr>
          <w:p w14:paraId="3873CA9F" w14:textId="77777777" w:rsidR="001C1ACE" w:rsidRPr="008947A4" w:rsidRDefault="001C1ACE" w:rsidP="00BA62B1">
            <w:pPr>
              <w:pStyle w:val="NoSpacing1"/>
              <w:jc w:val="center"/>
            </w:pPr>
          </w:p>
        </w:tc>
        <w:tc>
          <w:tcPr>
            <w:tcW w:w="1368" w:type="dxa"/>
          </w:tcPr>
          <w:p w14:paraId="4D310BDB" w14:textId="77777777" w:rsidR="001C1ACE" w:rsidRPr="008947A4" w:rsidRDefault="001C1ACE" w:rsidP="00BA62B1">
            <w:pPr>
              <w:pStyle w:val="NoSpacing1"/>
              <w:jc w:val="center"/>
            </w:pPr>
          </w:p>
        </w:tc>
      </w:tr>
      <w:tr w:rsidR="001C1ACE" w:rsidRPr="008947A4" w14:paraId="239B3342" w14:textId="77777777" w:rsidTr="00BA62B1">
        <w:trPr>
          <w:trHeight w:val="253"/>
        </w:trPr>
        <w:tc>
          <w:tcPr>
            <w:tcW w:w="1368" w:type="dxa"/>
          </w:tcPr>
          <w:p w14:paraId="4603D041" w14:textId="77777777" w:rsidR="001C1ACE" w:rsidRPr="008947A4" w:rsidRDefault="001C1ACE" w:rsidP="00BA62B1">
            <w:pPr>
              <w:pStyle w:val="NoSpacing1"/>
              <w:jc w:val="center"/>
            </w:pPr>
            <w:r w:rsidRPr="008947A4">
              <w:t>Volpe</w:t>
            </w:r>
          </w:p>
        </w:tc>
        <w:tc>
          <w:tcPr>
            <w:tcW w:w="1368" w:type="dxa"/>
          </w:tcPr>
          <w:p w14:paraId="1B592F8C" w14:textId="77777777" w:rsidR="001C1ACE" w:rsidRPr="008947A4" w:rsidRDefault="001C1ACE" w:rsidP="00BA62B1">
            <w:pPr>
              <w:pStyle w:val="NoSpacing1"/>
              <w:jc w:val="center"/>
            </w:pPr>
          </w:p>
        </w:tc>
        <w:tc>
          <w:tcPr>
            <w:tcW w:w="1368" w:type="dxa"/>
          </w:tcPr>
          <w:p w14:paraId="4781D0D8" w14:textId="77777777" w:rsidR="001C1ACE" w:rsidRPr="008947A4" w:rsidRDefault="001C1ACE" w:rsidP="00BA62B1">
            <w:pPr>
              <w:pStyle w:val="NoSpacing1"/>
              <w:jc w:val="center"/>
            </w:pPr>
          </w:p>
        </w:tc>
        <w:tc>
          <w:tcPr>
            <w:tcW w:w="1368" w:type="dxa"/>
          </w:tcPr>
          <w:p w14:paraId="5A35D724" w14:textId="260FD72F" w:rsidR="001C1ACE" w:rsidRPr="008947A4" w:rsidRDefault="001C1ACE" w:rsidP="00BA62B1">
            <w:pPr>
              <w:pStyle w:val="NoSpacing1"/>
              <w:jc w:val="center"/>
            </w:pPr>
            <w:r w:rsidRPr="008947A4">
              <w:t xml:space="preserve"> </w:t>
            </w:r>
            <w:r w:rsidR="00D2198F">
              <w:t>x</w:t>
            </w:r>
          </w:p>
        </w:tc>
        <w:tc>
          <w:tcPr>
            <w:tcW w:w="1368" w:type="dxa"/>
          </w:tcPr>
          <w:p w14:paraId="5E8B76C3" w14:textId="77777777" w:rsidR="001C1ACE" w:rsidRPr="008947A4" w:rsidRDefault="001C1ACE" w:rsidP="00BA62B1">
            <w:pPr>
              <w:pStyle w:val="NoSpacing1"/>
              <w:jc w:val="center"/>
            </w:pPr>
          </w:p>
        </w:tc>
        <w:tc>
          <w:tcPr>
            <w:tcW w:w="1368" w:type="dxa"/>
          </w:tcPr>
          <w:p w14:paraId="27580C41" w14:textId="77777777" w:rsidR="001C1ACE" w:rsidRPr="008947A4" w:rsidRDefault="001C1ACE" w:rsidP="00BA62B1">
            <w:pPr>
              <w:pStyle w:val="NoSpacing1"/>
              <w:jc w:val="center"/>
            </w:pPr>
          </w:p>
        </w:tc>
        <w:tc>
          <w:tcPr>
            <w:tcW w:w="1368" w:type="dxa"/>
          </w:tcPr>
          <w:p w14:paraId="77DAE54A" w14:textId="77777777" w:rsidR="001C1ACE" w:rsidRPr="008947A4" w:rsidRDefault="001C1ACE" w:rsidP="00BA62B1">
            <w:pPr>
              <w:pStyle w:val="NoSpacing1"/>
              <w:jc w:val="center"/>
            </w:pPr>
          </w:p>
        </w:tc>
      </w:tr>
      <w:tr w:rsidR="001C1ACE" w:rsidRPr="008947A4" w14:paraId="6759CB76" w14:textId="77777777" w:rsidTr="00BA62B1">
        <w:trPr>
          <w:trHeight w:val="253"/>
        </w:trPr>
        <w:tc>
          <w:tcPr>
            <w:tcW w:w="1368" w:type="dxa"/>
          </w:tcPr>
          <w:p w14:paraId="140A29B2" w14:textId="77777777" w:rsidR="001C1ACE" w:rsidRPr="008947A4" w:rsidRDefault="001C1ACE" w:rsidP="00BA62B1">
            <w:pPr>
              <w:pStyle w:val="NoSpacing1"/>
              <w:jc w:val="center"/>
            </w:pPr>
            <w:r w:rsidRPr="008947A4">
              <w:t>Wiest</w:t>
            </w:r>
          </w:p>
        </w:tc>
        <w:tc>
          <w:tcPr>
            <w:tcW w:w="1368" w:type="dxa"/>
          </w:tcPr>
          <w:p w14:paraId="64EE4669" w14:textId="77777777" w:rsidR="001C1ACE" w:rsidRPr="008947A4" w:rsidRDefault="001C1ACE" w:rsidP="00BA62B1">
            <w:pPr>
              <w:pStyle w:val="NoSpacing1"/>
              <w:jc w:val="center"/>
            </w:pPr>
            <w:r w:rsidRPr="008947A4">
              <w:t xml:space="preserve"> </w:t>
            </w:r>
          </w:p>
        </w:tc>
        <w:tc>
          <w:tcPr>
            <w:tcW w:w="1368" w:type="dxa"/>
          </w:tcPr>
          <w:p w14:paraId="2410258E" w14:textId="77777777" w:rsidR="001C1ACE" w:rsidRPr="008947A4" w:rsidRDefault="001C1ACE" w:rsidP="00BA62B1">
            <w:pPr>
              <w:pStyle w:val="NoSpacing1"/>
              <w:jc w:val="center"/>
            </w:pPr>
          </w:p>
        </w:tc>
        <w:tc>
          <w:tcPr>
            <w:tcW w:w="1368" w:type="dxa"/>
          </w:tcPr>
          <w:p w14:paraId="1A7D7249" w14:textId="48BEDB46" w:rsidR="001C1ACE" w:rsidRPr="008947A4" w:rsidRDefault="001C1ACE" w:rsidP="00BA62B1">
            <w:pPr>
              <w:pStyle w:val="NoSpacing1"/>
              <w:jc w:val="center"/>
            </w:pPr>
            <w:r w:rsidRPr="008947A4">
              <w:t xml:space="preserve"> </w:t>
            </w:r>
            <w:r w:rsidR="00D2198F">
              <w:t>x</w:t>
            </w:r>
          </w:p>
        </w:tc>
        <w:tc>
          <w:tcPr>
            <w:tcW w:w="1368" w:type="dxa"/>
          </w:tcPr>
          <w:p w14:paraId="599608C0" w14:textId="77777777" w:rsidR="001C1ACE" w:rsidRPr="008947A4" w:rsidRDefault="001C1ACE" w:rsidP="00BA62B1">
            <w:pPr>
              <w:pStyle w:val="NoSpacing1"/>
              <w:jc w:val="center"/>
            </w:pPr>
          </w:p>
        </w:tc>
        <w:tc>
          <w:tcPr>
            <w:tcW w:w="1368" w:type="dxa"/>
          </w:tcPr>
          <w:p w14:paraId="6BDA8A5C" w14:textId="77777777" w:rsidR="001C1ACE" w:rsidRPr="008947A4" w:rsidRDefault="001C1ACE" w:rsidP="00BA62B1">
            <w:pPr>
              <w:pStyle w:val="NoSpacing1"/>
              <w:jc w:val="center"/>
            </w:pPr>
          </w:p>
        </w:tc>
        <w:tc>
          <w:tcPr>
            <w:tcW w:w="1368" w:type="dxa"/>
          </w:tcPr>
          <w:p w14:paraId="39FAD8BE" w14:textId="77777777" w:rsidR="001C1ACE" w:rsidRPr="008947A4" w:rsidRDefault="001C1ACE" w:rsidP="00BA62B1">
            <w:pPr>
              <w:pStyle w:val="NoSpacing1"/>
              <w:jc w:val="center"/>
            </w:pPr>
          </w:p>
        </w:tc>
      </w:tr>
      <w:tr w:rsidR="001C1ACE" w:rsidRPr="008947A4" w14:paraId="05D042B5" w14:textId="77777777" w:rsidTr="00BA62B1">
        <w:trPr>
          <w:trHeight w:val="253"/>
        </w:trPr>
        <w:tc>
          <w:tcPr>
            <w:tcW w:w="1368" w:type="dxa"/>
          </w:tcPr>
          <w:p w14:paraId="7ADF50EB" w14:textId="77777777" w:rsidR="001C1ACE" w:rsidRPr="008947A4" w:rsidRDefault="001C1ACE" w:rsidP="00BA62B1">
            <w:pPr>
              <w:pStyle w:val="NoSpacing1"/>
              <w:jc w:val="center"/>
            </w:pPr>
            <w:r w:rsidRPr="008947A4">
              <w:t>Schmidt</w:t>
            </w:r>
          </w:p>
        </w:tc>
        <w:tc>
          <w:tcPr>
            <w:tcW w:w="1368" w:type="dxa"/>
          </w:tcPr>
          <w:p w14:paraId="64304C84" w14:textId="77777777" w:rsidR="001C1ACE" w:rsidRPr="008947A4" w:rsidRDefault="001C1ACE" w:rsidP="00BA62B1">
            <w:pPr>
              <w:pStyle w:val="NoSpacing1"/>
              <w:jc w:val="center"/>
            </w:pPr>
          </w:p>
        </w:tc>
        <w:tc>
          <w:tcPr>
            <w:tcW w:w="1368" w:type="dxa"/>
          </w:tcPr>
          <w:p w14:paraId="2BF45B9D" w14:textId="77777777" w:rsidR="001C1ACE" w:rsidRPr="008947A4" w:rsidRDefault="001C1ACE" w:rsidP="00BA62B1">
            <w:pPr>
              <w:pStyle w:val="NoSpacing1"/>
              <w:jc w:val="center"/>
            </w:pPr>
          </w:p>
        </w:tc>
        <w:tc>
          <w:tcPr>
            <w:tcW w:w="1368" w:type="dxa"/>
          </w:tcPr>
          <w:p w14:paraId="586B72F2" w14:textId="5CEEE4EB" w:rsidR="001C1ACE" w:rsidRPr="008947A4" w:rsidRDefault="001C1ACE" w:rsidP="00BA62B1">
            <w:pPr>
              <w:pStyle w:val="NoSpacing1"/>
              <w:jc w:val="center"/>
            </w:pPr>
            <w:r w:rsidRPr="008947A4">
              <w:t xml:space="preserve"> </w:t>
            </w:r>
            <w:r w:rsidR="00D2198F">
              <w:t>x</w:t>
            </w:r>
          </w:p>
        </w:tc>
        <w:tc>
          <w:tcPr>
            <w:tcW w:w="1368" w:type="dxa"/>
          </w:tcPr>
          <w:p w14:paraId="2D2590BF" w14:textId="77777777" w:rsidR="001C1ACE" w:rsidRPr="008947A4" w:rsidRDefault="001C1ACE" w:rsidP="00BA62B1">
            <w:pPr>
              <w:pStyle w:val="NoSpacing1"/>
              <w:jc w:val="center"/>
            </w:pPr>
          </w:p>
        </w:tc>
        <w:tc>
          <w:tcPr>
            <w:tcW w:w="1368" w:type="dxa"/>
          </w:tcPr>
          <w:p w14:paraId="152EB945" w14:textId="77777777" w:rsidR="001C1ACE" w:rsidRPr="008947A4" w:rsidRDefault="001C1ACE" w:rsidP="00BA62B1">
            <w:pPr>
              <w:pStyle w:val="NoSpacing1"/>
              <w:jc w:val="center"/>
            </w:pPr>
          </w:p>
        </w:tc>
        <w:tc>
          <w:tcPr>
            <w:tcW w:w="1368" w:type="dxa"/>
          </w:tcPr>
          <w:p w14:paraId="3C86434A" w14:textId="77777777" w:rsidR="001C1ACE" w:rsidRPr="008947A4" w:rsidRDefault="001C1ACE" w:rsidP="00BA62B1">
            <w:pPr>
              <w:pStyle w:val="NoSpacing1"/>
              <w:jc w:val="center"/>
            </w:pPr>
          </w:p>
        </w:tc>
      </w:tr>
    </w:tbl>
    <w:p w14:paraId="314D78E2" w14:textId="30572FA8" w:rsidR="00BC4A4B" w:rsidRDefault="00BC4A4B" w:rsidP="00BC4A4B">
      <w:r>
        <w:tab/>
      </w:r>
    </w:p>
    <w:sectPr w:rsidR="00BC4A4B" w:rsidSect="001C1ACE">
      <w:headerReference w:type="default" r:id="rId7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A0E51" w14:textId="77777777" w:rsidR="00C86460" w:rsidRDefault="00C86460" w:rsidP="00B57EDE">
      <w:r>
        <w:separator/>
      </w:r>
    </w:p>
  </w:endnote>
  <w:endnote w:type="continuationSeparator" w:id="0">
    <w:p w14:paraId="3D30DDFF" w14:textId="77777777" w:rsidR="00C86460" w:rsidRDefault="00C86460" w:rsidP="00B57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B6293" w14:textId="77777777" w:rsidR="00C86460" w:rsidRDefault="00C86460" w:rsidP="00B57EDE">
      <w:r>
        <w:separator/>
      </w:r>
    </w:p>
  </w:footnote>
  <w:footnote w:type="continuationSeparator" w:id="0">
    <w:p w14:paraId="52D7A1A4" w14:textId="77777777" w:rsidR="00C86460" w:rsidRDefault="00C86460" w:rsidP="00B57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80B5A" w14:textId="77777777" w:rsidR="001C1ACE" w:rsidRDefault="001C1ACE" w:rsidP="001C1ACE">
    <w:pPr>
      <w:jc w:val="center"/>
      <w:rPr>
        <w:rFonts w:ascii="TimesNewRomanPSMT" w:hAnsi="TimesNewRomanPSMT"/>
        <w:b/>
        <w:bCs/>
        <w:color w:val="000000"/>
        <w:sz w:val="32"/>
        <w:szCs w:val="32"/>
      </w:rPr>
    </w:pPr>
    <w:r>
      <w:rPr>
        <w:rFonts w:ascii="TimesNewRomanPSMT" w:hAnsi="TimesNewRomanPSMT"/>
        <w:b/>
        <w:bCs/>
        <w:color w:val="000000"/>
        <w:sz w:val="32"/>
        <w:szCs w:val="32"/>
      </w:rPr>
      <w:t>TOWNSHIP OF MAPLE SHADE</w:t>
    </w:r>
  </w:p>
  <w:p w14:paraId="33986C50" w14:textId="2C3E2145" w:rsidR="001C1ACE" w:rsidRPr="004A16C4" w:rsidRDefault="001C1ACE" w:rsidP="001C1ACE">
    <w:pPr>
      <w:jc w:val="center"/>
      <w:rPr>
        <w:rFonts w:ascii="TimesNewRomanPSMT" w:hAnsi="TimesNewRomanPSMT"/>
        <w:b/>
        <w:bCs/>
        <w:color w:val="000000"/>
        <w:sz w:val="32"/>
        <w:szCs w:val="32"/>
      </w:rPr>
    </w:pPr>
    <w:r>
      <w:rPr>
        <w:rFonts w:ascii="TimesNewRomanPSMT" w:hAnsi="TimesNewRomanPSMT"/>
        <w:b/>
        <w:bCs/>
        <w:color w:val="000000"/>
        <w:sz w:val="32"/>
        <w:szCs w:val="32"/>
      </w:rPr>
      <w:t xml:space="preserve">RESOLUTION </w:t>
    </w:r>
    <w:r w:rsidRPr="00EE6DB3">
      <w:rPr>
        <w:rFonts w:ascii="TimesNewRomanPSMT" w:hAnsi="TimesNewRomanPSMT"/>
        <w:b/>
        <w:bCs/>
        <w:color w:val="000000"/>
        <w:sz w:val="32"/>
        <w:szCs w:val="32"/>
        <w:u w:val="single"/>
      </w:rPr>
      <w:t>2024-R-7</w:t>
    </w:r>
    <w:r>
      <w:rPr>
        <w:rFonts w:ascii="TimesNewRomanPSMT" w:hAnsi="TimesNewRomanPSMT"/>
        <w:b/>
        <w:bCs/>
        <w:color w:val="000000"/>
        <w:sz w:val="32"/>
        <w:szCs w:val="32"/>
        <w:u w:val="single"/>
      </w:rPr>
      <w:t>8</w:t>
    </w:r>
  </w:p>
  <w:p w14:paraId="2F98567E" w14:textId="77777777" w:rsidR="001C1ACE" w:rsidRDefault="001C1A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735A54"/>
    <w:multiLevelType w:val="hybridMultilevel"/>
    <w:tmpl w:val="E5184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26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A4B"/>
    <w:rsid w:val="000224EA"/>
    <w:rsid w:val="001B3E59"/>
    <w:rsid w:val="001C1ACE"/>
    <w:rsid w:val="002B7FD4"/>
    <w:rsid w:val="006A3F86"/>
    <w:rsid w:val="009F659B"/>
    <w:rsid w:val="00B013AD"/>
    <w:rsid w:val="00B57EDE"/>
    <w:rsid w:val="00BC4A4B"/>
    <w:rsid w:val="00C86460"/>
    <w:rsid w:val="00D166C9"/>
    <w:rsid w:val="00D2198F"/>
    <w:rsid w:val="00D354E1"/>
    <w:rsid w:val="00DE22DB"/>
    <w:rsid w:val="00E967B1"/>
    <w:rsid w:val="00ED56B5"/>
    <w:rsid w:val="00F5719A"/>
    <w:rsid w:val="00FA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4B84A"/>
  <w14:defaultImageDpi w14:val="32767"/>
  <w15:chartTrackingRefBased/>
  <w15:docId w15:val="{1462AD29-820E-D244-8D92-E100EA38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A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A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A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A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A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A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A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A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A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A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A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A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A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A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A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A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A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A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7E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EDE"/>
  </w:style>
  <w:style w:type="paragraph" w:styleId="Footer">
    <w:name w:val="footer"/>
    <w:basedOn w:val="Normal"/>
    <w:link w:val="FooterChar"/>
    <w:uiPriority w:val="99"/>
    <w:unhideWhenUsed/>
    <w:rsid w:val="00B57E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EDE"/>
  </w:style>
  <w:style w:type="paragraph" w:customStyle="1" w:styleId="NoSpacing1">
    <w:name w:val="No Spacing1"/>
    <w:uiPriority w:val="1"/>
    <w:qFormat/>
    <w:rsid w:val="001C1ACE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Fahey</dc:creator>
  <cp:keywords/>
  <dc:description/>
  <cp:lastModifiedBy>Teri McVeigh</cp:lastModifiedBy>
  <cp:revision>4</cp:revision>
  <dcterms:created xsi:type="dcterms:W3CDTF">2024-04-10T12:15:00Z</dcterms:created>
  <dcterms:modified xsi:type="dcterms:W3CDTF">2024-04-12T15:03:00Z</dcterms:modified>
</cp:coreProperties>
</file>