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FFF7C3" w14:textId="77777777" w:rsidR="00553A37" w:rsidRPr="007305B6" w:rsidRDefault="00A4505D" w:rsidP="007305B6">
      <w:pPr>
        <w:spacing w:before="93"/>
        <w:rPr>
          <w:rFonts w:asciiTheme="minorHAnsi" w:hAnsiTheme="minorHAnsi" w:cstheme="minorHAnsi"/>
          <w:color w:val="161616"/>
          <w:w w:val="105"/>
          <w:sz w:val="24"/>
          <w:szCs w:val="24"/>
        </w:rPr>
      </w:pPr>
      <w:r>
        <w:rPr>
          <w:noProof/>
        </w:rPr>
        <w:drawing>
          <wp:anchor distT="0" distB="0" distL="114300" distR="114300" simplePos="0" relativeHeight="251656704" behindDoc="0" locked="0" layoutInCell="1" allowOverlap="1" wp14:anchorId="7541B654" wp14:editId="74FCAA26">
            <wp:simplePos x="0" y="0"/>
            <wp:positionH relativeFrom="column">
              <wp:posOffset>1935480</wp:posOffset>
            </wp:positionH>
            <wp:positionV relativeFrom="paragraph">
              <wp:posOffset>56515</wp:posOffset>
            </wp:positionV>
            <wp:extent cx="2229614" cy="51613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et Networks Logo Side by side.wmf"/>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29614" cy="516138"/>
                    </a:xfrm>
                    <a:prstGeom prst="rect">
                      <a:avLst/>
                    </a:prstGeom>
                  </pic:spPr>
                </pic:pic>
              </a:graphicData>
            </a:graphic>
            <wp14:sizeRelH relativeFrom="page">
              <wp14:pctWidth>0</wp14:pctWidth>
            </wp14:sizeRelH>
            <wp14:sizeRelV relativeFrom="page">
              <wp14:pctHeight>0</wp14:pctHeight>
            </wp14:sizeRelV>
          </wp:anchor>
        </w:drawing>
      </w:r>
    </w:p>
    <w:p w14:paraId="21D0C3CA" w14:textId="77777777" w:rsidR="00A4505D" w:rsidRDefault="00A4505D" w:rsidP="00A4505D">
      <w:pPr>
        <w:jc w:val="center"/>
        <w:rPr>
          <w:noProof/>
        </w:rPr>
      </w:pPr>
      <w:bookmarkStart w:id="0" w:name="Signed_Municipal_Consent_Cover_Letter_-_"/>
      <w:bookmarkEnd w:id="0"/>
    </w:p>
    <w:p w14:paraId="60F3EEF4" w14:textId="77777777" w:rsidR="00A4505D" w:rsidRDefault="00A4505D" w:rsidP="00A4505D">
      <w:pPr>
        <w:jc w:val="center"/>
        <w:rPr>
          <w:noProof/>
        </w:rPr>
      </w:pPr>
    </w:p>
    <w:p w14:paraId="0922E6ED" w14:textId="77777777" w:rsidR="00A4505D" w:rsidRDefault="00A4505D" w:rsidP="00A4505D">
      <w:pPr>
        <w:pBdr>
          <w:bottom w:val="single" w:sz="6" w:space="1" w:color="auto"/>
        </w:pBdr>
        <w:ind w:left="-1080" w:right="-1080"/>
        <w:jc w:val="center"/>
        <w:rPr>
          <w:sz w:val="28"/>
          <w:szCs w:val="28"/>
        </w:rPr>
      </w:pPr>
      <w:r>
        <w:rPr>
          <w:sz w:val="28"/>
          <w:szCs w:val="28"/>
        </w:rPr>
        <w:t>Connecting people, places, and things since 1994</w:t>
      </w:r>
    </w:p>
    <w:p w14:paraId="1B01D53C" w14:textId="77777777" w:rsidR="00A4505D" w:rsidRPr="00BB3A6F" w:rsidRDefault="00A4505D" w:rsidP="00A4505D">
      <w:pPr>
        <w:pBdr>
          <w:bottom w:val="single" w:sz="6" w:space="1" w:color="auto"/>
        </w:pBdr>
        <w:ind w:left="-1080" w:right="-1080"/>
        <w:jc w:val="center"/>
        <w:rPr>
          <w:sz w:val="28"/>
          <w:szCs w:val="28"/>
        </w:rPr>
      </w:pPr>
      <w:r>
        <w:rPr>
          <w:sz w:val="28"/>
          <w:szCs w:val="28"/>
        </w:rPr>
        <w:t>+1.833.3PLANET</w:t>
      </w:r>
      <w:r w:rsidRPr="00BB3A6F">
        <w:rPr>
          <w:rFonts w:ascii="Webdings" w:hAnsi="Webdings" w:cs="Webdings"/>
          <w:sz w:val="24"/>
          <w:szCs w:val="24"/>
        </w:rPr>
        <w:t></w:t>
      </w:r>
      <w:r w:rsidRPr="00BB3A6F">
        <w:rPr>
          <w:sz w:val="28"/>
          <w:szCs w:val="28"/>
        </w:rPr>
        <w:t>www.planet.net</w:t>
      </w:r>
      <w:r w:rsidRPr="00BB3A6F">
        <w:rPr>
          <w:rFonts w:ascii="Webdings" w:hAnsi="Webdings" w:cs="Webdings"/>
          <w:sz w:val="24"/>
          <w:szCs w:val="24"/>
        </w:rPr>
        <w:t></w:t>
      </w:r>
      <w:r w:rsidRPr="00BB3A6F">
        <w:rPr>
          <w:sz w:val="28"/>
          <w:szCs w:val="28"/>
        </w:rPr>
        <w:t>info@planet.net</w:t>
      </w:r>
    </w:p>
    <w:p w14:paraId="305E2F0C" w14:textId="41C5A7CF" w:rsidR="005D50BB" w:rsidRPr="007305B6" w:rsidRDefault="00553A37" w:rsidP="007305B6">
      <w:pPr>
        <w:spacing w:before="93"/>
        <w:rPr>
          <w:rFonts w:asciiTheme="minorHAnsi" w:hAnsiTheme="minorHAnsi" w:cstheme="minorHAnsi"/>
          <w:color w:val="161616"/>
          <w:w w:val="105"/>
          <w:sz w:val="24"/>
          <w:szCs w:val="24"/>
        </w:rPr>
      </w:pPr>
      <w:r w:rsidRPr="007305B6">
        <w:rPr>
          <w:rFonts w:asciiTheme="minorHAnsi" w:hAnsiTheme="minorHAnsi" w:cstheme="minorHAnsi"/>
          <w:color w:val="161616"/>
          <w:w w:val="105"/>
          <w:sz w:val="24"/>
          <w:szCs w:val="24"/>
        </w:rPr>
        <w:t>June 1</w:t>
      </w:r>
      <w:r w:rsidR="00473773" w:rsidRPr="007305B6">
        <w:rPr>
          <w:rFonts w:asciiTheme="minorHAnsi" w:hAnsiTheme="minorHAnsi" w:cstheme="minorHAnsi"/>
          <w:color w:val="3B3B3B"/>
          <w:w w:val="105"/>
          <w:sz w:val="24"/>
          <w:szCs w:val="24"/>
        </w:rPr>
        <w:t xml:space="preserve">, </w:t>
      </w:r>
      <w:r w:rsidR="00473773" w:rsidRPr="007305B6">
        <w:rPr>
          <w:rFonts w:asciiTheme="minorHAnsi" w:hAnsiTheme="minorHAnsi" w:cstheme="minorHAnsi"/>
          <w:color w:val="161616"/>
          <w:w w:val="105"/>
          <w:sz w:val="24"/>
          <w:szCs w:val="24"/>
        </w:rPr>
        <w:t>20</w:t>
      </w:r>
      <w:r w:rsidR="00914AD4">
        <w:rPr>
          <w:rFonts w:asciiTheme="minorHAnsi" w:hAnsiTheme="minorHAnsi" w:cstheme="minorHAnsi"/>
          <w:color w:val="161616"/>
          <w:w w:val="105"/>
          <w:sz w:val="24"/>
          <w:szCs w:val="24"/>
        </w:rPr>
        <w:t>20</w:t>
      </w:r>
    </w:p>
    <w:p w14:paraId="283FA771" w14:textId="77777777" w:rsidR="00553A37" w:rsidRPr="007305B6" w:rsidRDefault="00553A37" w:rsidP="007305B6">
      <w:pPr>
        <w:spacing w:before="93"/>
        <w:rPr>
          <w:rFonts w:asciiTheme="minorHAnsi" w:hAnsiTheme="minorHAnsi" w:cstheme="minorHAnsi"/>
          <w:sz w:val="24"/>
          <w:szCs w:val="24"/>
        </w:rPr>
      </w:pPr>
    </w:p>
    <w:p w14:paraId="2D0769DA" w14:textId="398E806D" w:rsidR="005D50BB" w:rsidRPr="007305B6" w:rsidRDefault="00473773" w:rsidP="007305B6">
      <w:pPr>
        <w:rPr>
          <w:rFonts w:asciiTheme="minorHAnsi" w:hAnsiTheme="minorHAnsi" w:cstheme="minorHAnsi"/>
          <w:sz w:val="24"/>
          <w:szCs w:val="24"/>
        </w:rPr>
      </w:pPr>
      <w:r w:rsidRPr="007305B6">
        <w:rPr>
          <w:rFonts w:asciiTheme="minorHAnsi" w:hAnsiTheme="minorHAnsi" w:cstheme="minorHAnsi"/>
          <w:color w:val="161616"/>
          <w:w w:val="105"/>
          <w:sz w:val="24"/>
          <w:szCs w:val="24"/>
        </w:rPr>
        <w:t xml:space="preserve">Town of </w:t>
      </w:r>
      <w:r w:rsidR="00914AD4">
        <w:rPr>
          <w:rFonts w:asciiTheme="minorHAnsi" w:hAnsiTheme="minorHAnsi" w:cstheme="minorHAnsi"/>
          <w:color w:val="161616"/>
          <w:w w:val="105"/>
          <w:sz w:val="24"/>
          <w:szCs w:val="24"/>
        </w:rPr>
        <w:t>___________</w:t>
      </w:r>
    </w:p>
    <w:p w14:paraId="107494D5" w14:textId="1CD41B1C" w:rsidR="0012009F" w:rsidRPr="007305B6" w:rsidRDefault="00473773" w:rsidP="007305B6">
      <w:pPr>
        <w:spacing w:before="21" w:line="235" w:lineRule="auto"/>
        <w:ind w:right="1651" w:firstLine="10"/>
        <w:rPr>
          <w:rFonts w:asciiTheme="minorHAnsi" w:hAnsiTheme="minorHAnsi" w:cstheme="minorHAnsi"/>
          <w:color w:val="161616"/>
          <w:w w:val="105"/>
          <w:sz w:val="24"/>
          <w:szCs w:val="24"/>
        </w:rPr>
      </w:pPr>
      <w:r w:rsidRPr="007305B6">
        <w:rPr>
          <w:rFonts w:asciiTheme="minorHAnsi" w:hAnsiTheme="minorHAnsi" w:cstheme="minorHAnsi"/>
          <w:color w:val="161616"/>
          <w:w w:val="105"/>
          <w:sz w:val="24"/>
          <w:szCs w:val="24"/>
        </w:rPr>
        <w:t xml:space="preserve">ATTN: </w:t>
      </w:r>
      <w:r w:rsidR="00914AD4">
        <w:rPr>
          <w:rFonts w:asciiTheme="minorHAnsi" w:hAnsiTheme="minorHAnsi" w:cstheme="minorHAnsi"/>
          <w:color w:val="161616"/>
          <w:w w:val="105"/>
          <w:sz w:val="24"/>
          <w:szCs w:val="24"/>
        </w:rPr>
        <w:t>_______________</w:t>
      </w:r>
      <w:r w:rsidRPr="007305B6">
        <w:rPr>
          <w:rFonts w:asciiTheme="minorHAnsi" w:hAnsiTheme="minorHAnsi" w:cstheme="minorHAnsi"/>
          <w:color w:val="161616"/>
          <w:w w:val="105"/>
          <w:sz w:val="24"/>
          <w:szCs w:val="24"/>
        </w:rPr>
        <w:t xml:space="preserve">, </w:t>
      </w:r>
      <w:r w:rsidR="00A1798F">
        <w:rPr>
          <w:rFonts w:asciiTheme="minorHAnsi" w:hAnsiTheme="minorHAnsi" w:cstheme="minorHAnsi"/>
          <w:color w:val="161616"/>
          <w:w w:val="105"/>
          <w:sz w:val="24"/>
          <w:szCs w:val="24"/>
        </w:rPr>
        <w:t>Municipal</w:t>
      </w:r>
      <w:r w:rsidRPr="007305B6">
        <w:rPr>
          <w:rFonts w:asciiTheme="minorHAnsi" w:hAnsiTheme="minorHAnsi" w:cstheme="minorHAnsi"/>
          <w:color w:val="161616"/>
          <w:w w:val="105"/>
          <w:sz w:val="24"/>
          <w:szCs w:val="24"/>
        </w:rPr>
        <w:t xml:space="preserve"> Clerk</w:t>
      </w:r>
    </w:p>
    <w:p w14:paraId="3959EC65" w14:textId="77777777" w:rsidR="0012009F" w:rsidRPr="007305B6" w:rsidRDefault="0012009F" w:rsidP="007305B6">
      <w:pPr>
        <w:spacing w:before="21" w:line="235" w:lineRule="auto"/>
        <w:ind w:right="1651" w:firstLine="10"/>
        <w:rPr>
          <w:rFonts w:asciiTheme="minorHAnsi" w:hAnsiTheme="minorHAnsi" w:cstheme="minorHAnsi"/>
          <w:color w:val="161616"/>
          <w:w w:val="105"/>
          <w:sz w:val="24"/>
          <w:szCs w:val="24"/>
        </w:rPr>
      </w:pPr>
    </w:p>
    <w:p w14:paraId="49CEA99F" w14:textId="68F231B4" w:rsidR="005D50BB" w:rsidRPr="007305B6" w:rsidRDefault="00473773" w:rsidP="007305B6">
      <w:pPr>
        <w:spacing w:before="21" w:line="235" w:lineRule="auto"/>
        <w:ind w:right="1651" w:firstLine="10"/>
        <w:rPr>
          <w:rFonts w:asciiTheme="minorHAnsi" w:hAnsiTheme="minorHAnsi" w:cstheme="minorHAnsi"/>
          <w:color w:val="161616"/>
          <w:w w:val="105"/>
          <w:sz w:val="24"/>
          <w:szCs w:val="24"/>
        </w:rPr>
      </w:pPr>
      <w:r w:rsidRPr="007305B6">
        <w:rPr>
          <w:rFonts w:asciiTheme="minorHAnsi" w:hAnsiTheme="minorHAnsi" w:cstheme="minorHAnsi"/>
          <w:color w:val="161616"/>
          <w:w w:val="105"/>
          <w:sz w:val="24"/>
          <w:szCs w:val="24"/>
        </w:rPr>
        <w:t>Dear</w:t>
      </w:r>
      <w:r w:rsidR="00A1798F">
        <w:rPr>
          <w:rFonts w:asciiTheme="minorHAnsi" w:hAnsiTheme="minorHAnsi" w:cstheme="minorHAnsi"/>
          <w:color w:val="161616"/>
          <w:w w:val="105"/>
          <w:sz w:val="24"/>
          <w:szCs w:val="24"/>
        </w:rPr>
        <w:t xml:space="preserve"> </w:t>
      </w:r>
      <w:r w:rsidR="00914AD4">
        <w:rPr>
          <w:rFonts w:asciiTheme="minorHAnsi" w:hAnsiTheme="minorHAnsi" w:cstheme="minorHAnsi"/>
          <w:color w:val="161616"/>
          <w:w w:val="105"/>
          <w:sz w:val="24"/>
          <w:szCs w:val="24"/>
        </w:rPr>
        <w:t>________________</w:t>
      </w:r>
      <w:r w:rsidRPr="007305B6">
        <w:rPr>
          <w:rFonts w:asciiTheme="minorHAnsi" w:hAnsiTheme="minorHAnsi" w:cstheme="minorHAnsi"/>
          <w:color w:val="161616"/>
          <w:w w:val="105"/>
          <w:sz w:val="24"/>
          <w:szCs w:val="24"/>
        </w:rPr>
        <w:t>:</w:t>
      </w:r>
    </w:p>
    <w:p w14:paraId="184E04D1" w14:textId="77777777" w:rsidR="0012009F" w:rsidRPr="007305B6" w:rsidRDefault="0012009F" w:rsidP="007305B6">
      <w:pPr>
        <w:spacing w:before="21" w:line="235" w:lineRule="auto"/>
        <w:ind w:right="1651" w:firstLine="10"/>
        <w:rPr>
          <w:rFonts w:asciiTheme="minorHAnsi" w:hAnsiTheme="minorHAnsi" w:cstheme="minorHAnsi"/>
          <w:sz w:val="24"/>
          <w:szCs w:val="24"/>
        </w:rPr>
      </w:pPr>
    </w:p>
    <w:p w14:paraId="041B876B" w14:textId="3E1E4072" w:rsidR="005D50BB" w:rsidRPr="007305B6" w:rsidRDefault="00553A37" w:rsidP="007305B6">
      <w:pPr>
        <w:spacing w:before="37" w:line="249" w:lineRule="auto"/>
        <w:ind w:right="372" w:firstLine="14"/>
        <w:rPr>
          <w:rFonts w:asciiTheme="minorHAnsi" w:hAnsiTheme="minorHAnsi" w:cstheme="minorHAnsi"/>
          <w:sz w:val="24"/>
          <w:szCs w:val="24"/>
        </w:rPr>
      </w:pPr>
      <w:r w:rsidRPr="007305B6">
        <w:rPr>
          <w:rFonts w:asciiTheme="minorHAnsi" w:hAnsiTheme="minorHAnsi" w:cstheme="minorHAnsi"/>
          <w:color w:val="161616"/>
          <w:w w:val="105"/>
          <w:sz w:val="24"/>
          <w:szCs w:val="24"/>
        </w:rPr>
        <w:t xml:space="preserve">Planet Networks </w:t>
      </w:r>
      <w:r w:rsidR="00473773" w:rsidRPr="007305B6">
        <w:rPr>
          <w:rFonts w:asciiTheme="minorHAnsi" w:hAnsiTheme="minorHAnsi" w:cstheme="minorHAnsi"/>
          <w:color w:val="161616"/>
          <w:w w:val="105"/>
          <w:sz w:val="24"/>
          <w:szCs w:val="24"/>
        </w:rPr>
        <w:t>is</w:t>
      </w:r>
      <w:r w:rsidR="00473773" w:rsidRPr="007305B6">
        <w:rPr>
          <w:rFonts w:asciiTheme="minorHAnsi" w:hAnsiTheme="minorHAnsi" w:cstheme="minorHAnsi"/>
          <w:color w:val="161616"/>
          <w:spacing w:val="-14"/>
          <w:w w:val="105"/>
          <w:sz w:val="24"/>
          <w:szCs w:val="24"/>
        </w:rPr>
        <w:t xml:space="preserve"> </w:t>
      </w:r>
      <w:r w:rsidR="00473773" w:rsidRPr="007305B6">
        <w:rPr>
          <w:rFonts w:asciiTheme="minorHAnsi" w:hAnsiTheme="minorHAnsi" w:cstheme="minorHAnsi"/>
          <w:color w:val="161616"/>
          <w:w w:val="105"/>
          <w:sz w:val="24"/>
          <w:szCs w:val="24"/>
        </w:rPr>
        <w:t>in</w:t>
      </w:r>
      <w:r w:rsidR="00473773" w:rsidRPr="007305B6">
        <w:rPr>
          <w:rFonts w:asciiTheme="minorHAnsi" w:hAnsiTheme="minorHAnsi" w:cstheme="minorHAnsi"/>
          <w:color w:val="161616"/>
          <w:spacing w:val="-24"/>
          <w:w w:val="105"/>
          <w:sz w:val="24"/>
          <w:szCs w:val="24"/>
        </w:rPr>
        <w:t xml:space="preserve"> </w:t>
      </w:r>
      <w:r w:rsidR="00473773" w:rsidRPr="007305B6">
        <w:rPr>
          <w:rFonts w:asciiTheme="minorHAnsi" w:hAnsiTheme="minorHAnsi" w:cstheme="minorHAnsi"/>
          <w:color w:val="161616"/>
          <w:w w:val="105"/>
          <w:sz w:val="24"/>
          <w:szCs w:val="24"/>
        </w:rPr>
        <w:t>the</w:t>
      </w:r>
      <w:r w:rsidR="00473773" w:rsidRPr="007305B6">
        <w:rPr>
          <w:rFonts w:asciiTheme="minorHAnsi" w:hAnsiTheme="minorHAnsi" w:cstheme="minorHAnsi"/>
          <w:color w:val="161616"/>
          <w:spacing w:val="-11"/>
          <w:w w:val="105"/>
          <w:sz w:val="24"/>
          <w:szCs w:val="24"/>
        </w:rPr>
        <w:t xml:space="preserve"> </w:t>
      </w:r>
      <w:r w:rsidR="00473773" w:rsidRPr="007305B6">
        <w:rPr>
          <w:rFonts w:asciiTheme="minorHAnsi" w:hAnsiTheme="minorHAnsi" w:cstheme="minorHAnsi"/>
          <w:color w:val="161616"/>
          <w:w w:val="105"/>
          <w:sz w:val="24"/>
          <w:szCs w:val="24"/>
        </w:rPr>
        <w:t>process of</w:t>
      </w:r>
      <w:r w:rsidR="00473773" w:rsidRPr="007305B6">
        <w:rPr>
          <w:rFonts w:asciiTheme="minorHAnsi" w:hAnsiTheme="minorHAnsi" w:cstheme="minorHAnsi"/>
          <w:color w:val="161616"/>
          <w:spacing w:val="3"/>
          <w:w w:val="105"/>
          <w:sz w:val="24"/>
          <w:szCs w:val="24"/>
        </w:rPr>
        <w:t xml:space="preserve"> </w:t>
      </w:r>
      <w:r w:rsidR="00473773" w:rsidRPr="007305B6">
        <w:rPr>
          <w:rFonts w:asciiTheme="minorHAnsi" w:hAnsiTheme="minorHAnsi" w:cstheme="minorHAnsi"/>
          <w:color w:val="161616"/>
          <w:w w:val="105"/>
          <w:sz w:val="24"/>
          <w:szCs w:val="24"/>
        </w:rPr>
        <w:t>upgrad</w:t>
      </w:r>
      <w:r w:rsidR="009243DC">
        <w:rPr>
          <w:rFonts w:asciiTheme="minorHAnsi" w:hAnsiTheme="minorHAnsi" w:cstheme="minorHAnsi"/>
          <w:color w:val="161616"/>
          <w:w w:val="105"/>
          <w:sz w:val="24"/>
          <w:szCs w:val="24"/>
        </w:rPr>
        <w:t>ing</w:t>
      </w:r>
      <w:r w:rsidR="00473773" w:rsidRPr="007305B6">
        <w:rPr>
          <w:rFonts w:asciiTheme="minorHAnsi" w:hAnsiTheme="minorHAnsi" w:cstheme="minorHAnsi"/>
          <w:color w:val="161616"/>
          <w:spacing w:val="-5"/>
          <w:w w:val="105"/>
          <w:sz w:val="24"/>
          <w:szCs w:val="24"/>
        </w:rPr>
        <w:t xml:space="preserve"> </w:t>
      </w:r>
      <w:r w:rsidR="00473773" w:rsidRPr="007305B6">
        <w:rPr>
          <w:rFonts w:asciiTheme="minorHAnsi" w:hAnsiTheme="minorHAnsi" w:cstheme="minorHAnsi"/>
          <w:color w:val="161616"/>
          <w:w w:val="105"/>
          <w:sz w:val="24"/>
          <w:szCs w:val="24"/>
        </w:rPr>
        <w:t>and</w:t>
      </w:r>
      <w:r w:rsidR="00473773" w:rsidRPr="007305B6">
        <w:rPr>
          <w:rFonts w:asciiTheme="minorHAnsi" w:hAnsiTheme="minorHAnsi" w:cstheme="minorHAnsi"/>
          <w:color w:val="161616"/>
          <w:spacing w:val="-23"/>
          <w:w w:val="105"/>
          <w:sz w:val="24"/>
          <w:szCs w:val="24"/>
        </w:rPr>
        <w:t xml:space="preserve"> </w:t>
      </w:r>
      <w:r w:rsidR="0012009F" w:rsidRPr="007305B6">
        <w:rPr>
          <w:rFonts w:asciiTheme="minorHAnsi" w:hAnsiTheme="minorHAnsi" w:cstheme="minorHAnsi"/>
          <w:color w:val="161616"/>
          <w:w w:val="105"/>
          <w:sz w:val="24"/>
          <w:szCs w:val="24"/>
        </w:rPr>
        <w:t>expand</w:t>
      </w:r>
      <w:r w:rsidR="009243DC">
        <w:rPr>
          <w:rFonts w:asciiTheme="minorHAnsi" w:hAnsiTheme="minorHAnsi" w:cstheme="minorHAnsi"/>
          <w:color w:val="161616"/>
          <w:w w:val="105"/>
          <w:sz w:val="24"/>
          <w:szCs w:val="24"/>
        </w:rPr>
        <w:t xml:space="preserve">ing its </w:t>
      </w:r>
      <w:r w:rsidR="0012009F" w:rsidRPr="007305B6">
        <w:rPr>
          <w:rFonts w:asciiTheme="minorHAnsi" w:hAnsiTheme="minorHAnsi" w:cstheme="minorHAnsi"/>
          <w:color w:val="161616"/>
          <w:spacing w:val="-12"/>
          <w:w w:val="105"/>
          <w:sz w:val="24"/>
          <w:szCs w:val="24"/>
        </w:rPr>
        <w:t xml:space="preserve">fiber optic </w:t>
      </w:r>
      <w:r w:rsidR="00473773" w:rsidRPr="007305B6">
        <w:rPr>
          <w:rFonts w:asciiTheme="minorHAnsi" w:hAnsiTheme="minorHAnsi" w:cstheme="minorHAnsi"/>
          <w:color w:val="161616"/>
          <w:w w:val="105"/>
          <w:sz w:val="24"/>
          <w:szCs w:val="24"/>
        </w:rPr>
        <w:t>network</w:t>
      </w:r>
      <w:r w:rsidR="00473773" w:rsidRPr="007305B6">
        <w:rPr>
          <w:rFonts w:asciiTheme="minorHAnsi" w:hAnsiTheme="minorHAnsi" w:cstheme="minorHAnsi"/>
          <w:color w:val="161616"/>
          <w:spacing w:val="-2"/>
          <w:w w:val="105"/>
          <w:sz w:val="24"/>
          <w:szCs w:val="24"/>
        </w:rPr>
        <w:t xml:space="preserve"> </w:t>
      </w:r>
      <w:r w:rsidR="00473773" w:rsidRPr="007305B6">
        <w:rPr>
          <w:rFonts w:asciiTheme="minorHAnsi" w:hAnsiTheme="minorHAnsi" w:cstheme="minorHAnsi"/>
          <w:color w:val="161616"/>
          <w:w w:val="105"/>
          <w:sz w:val="24"/>
          <w:szCs w:val="24"/>
        </w:rPr>
        <w:t>by</w:t>
      </w:r>
      <w:r w:rsidR="00473773" w:rsidRPr="007305B6">
        <w:rPr>
          <w:rFonts w:asciiTheme="minorHAnsi" w:hAnsiTheme="minorHAnsi" w:cstheme="minorHAnsi"/>
          <w:color w:val="161616"/>
          <w:spacing w:val="-11"/>
          <w:w w:val="105"/>
          <w:sz w:val="24"/>
          <w:szCs w:val="24"/>
        </w:rPr>
        <w:t xml:space="preserve"> </w:t>
      </w:r>
      <w:r w:rsidR="00473773" w:rsidRPr="007305B6">
        <w:rPr>
          <w:rFonts w:asciiTheme="minorHAnsi" w:hAnsiTheme="minorHAnsi" w:cstheme="minorHAnsi"/>
          <w:color w:val="161616"/>
          <w:w w:val="105"/>
          <w:sz w:val="24"/>
          <w:szCs w:val="24"/>
        </w:rPr>
        <w:t>deploying</w:t>
      </w:r>
      <w:r w:rsidR="00473773" w:rsidRPr="007305B6">
        <w:rPr>
          <w:rFonts w:asciiTheme="minorHAnsi" w:hAnsiTheme="minorHAnsi" w:cstheme="minorHAnsi"/>
          <w:color w:val="161616"/>
          <w:spacing w:val="3"/>
          <w:w w:val="105"/>
          <w:sz w:val="24"/>
          <w:szCs w:val="24"/>
        </w:rPr>
        <w:t xml:space="preserve"> </w:t>
      </w:r>
      <w:r w:rsidRPr="007305B6">
        <w:rPr>
          <w:rFonts w:asciiTheme="minorHAnsi" w:hAnsiTheme="minorHAnsi" w:cstheme="minorHAnsi"/>
          <w:color w:val="161616"/>
          <w:spacing w:val="3"/>
          <w:w w:val="105"/>
          <w:sz w:val="24"/>
          <w:szCs w:val="24"/>
        </w:rPr>
        <w:t xml:space="preserve">fiber optic cabling </w:t>
      </w:r>
      <w:r w:rsidR="00473773" w:rsidRPr="007305B6">
        <w:rPr>
          <w:rFonts w:asciiTheme="minorHAnsi" w:hAnsiTheme="minorHAnsi" w:cstheme="minorHAnsi"/>
          <w:color w:val="161616"/>
          <w:w w:val="105"/>
          <w:sz w:val="24"/>
          <w:szCs w:val="24"/>
        </w:rPr>
        <w:t>in</w:t>
      </w:r>
      <w:r w:rsidR="00473773" w:rsidRPr="007305B6">
        <w:rPr>
          <w:rFonts w:asciiTheme="minorHAnsi" w:hAnsiTheme="minorHAnsi" w:cstheme="minorHAnsi"/>
          <w:color w:val="161616"/>
          <w:spacing w:val="-16"/>
          <w:w w:val="105"/>
          <w:sz w:val="24"/>
          <w:szCs w:val="24"/>
        </w:rPr>
        <w:t xml:space="preserve"> </w:t>
      </w:r>
      <w:r w:rsidR="009243DC">
        <w:rPr>
          <w:rFonts w:asciiTheme="minorHAnsi" w:hAnsiTheme="minorHAnsi" w:cstheme="minorHAnsi"/>
          <w:color w:val="161616"/>
          <w:spacing w:val="-16"/>
          <w:w w:val="105"/>
          <w:sz w:val="24"/>
          <w:szCs w:val="24"/>
        </w:rPr>
        <w:t xml:space="preserve">the </w:t>
      </w:r>
      <w:r w:rsidR="00473773" w:rsidRPr="007305B6">
        <w:rPr>
          <w:rFonts w:asciiTheme="minorHAnsi" w:hAnsiTheme="minorHAnsi" w:cstheme="minorHAnsi"/>
          <w:color w:val="161616"/>
          <w:w w:val="105"/>
          <w:sz w:val="24"/>
          <w:szCs w:val="24"/>
        </w:rPr>
        <w:t>public</w:t>
      </w:r>
      <w:r w:rsidR="00473773" w:rsidRPr="007305B6">
        <w:rPr>
          <w:rFonts w:asciiTheme="minorHAnsi" w:hAnsiTheme="minorHAnsi" w:cstheme="minorHAnsi"/>
          <w:color w:val="161616"/>
          <w:spacing w:val="-2"/>
          <w:w w:val="105"/>
          <w:sz w:val="24"/>
          <w:szCs w:val="24"/>
        </w:rPr>
        <w:t xml:space="preserve"> </w:t>
      </w:r>
      <w:r w:rsidR="00473773" w:rsidRPr="007305B6">
        <w:rPr>
          <w:rFonts w:asciiTheme="minorHAnsi" w:hAnsiTheme="minorHAnsi" w:cstheme="minorHAnsi"/>
          <w:color w:val="161616"/>
          <w:w w:val="105"/>
          <w:sz w:val="24"/>
          <w:szCs w:val="24"/>
        </w:rPr>
        <w:t>right-of-way.</w:t>
      </w:r>
      <w:r w:rsidRPr="007305B6">
        <w:rPr>
          <w:rFonts w:asciiTheme="minorHAnsi" w:hAnsiTheme="minorHAnsi" w:cstheme="minorHAnsi"/>
          <w:color w:val="161616"/>
          <w:w w:val="105"/>
          <w:sz w:val="24"/>
          <w:szCs w:val="24"/>
        </w:rPr>
        <w:t xml:space="preserve"> This fiber optic cabling will be used to </w:t>
      </w:r>
      <w:r w:rsidRPr="007305B6">
        <w:rPr>
          <w:rFonts w:asciiTheme="minorHAnsi" w:hAnsiTheme="minorHAnsi" w:cstheme="minorHAnsi"/>
          <w:color w:val="161616"/>
          <w:spacing w:val="3"/>
          <w:w w:val="105"/>
          <w:sz w:val="24"/>
          <w:szCs w:val="24"/>
        </w:rPr>
        <w:t>provide high-speed Internet access</w:t>
      </w:r>
      <w:r w:rsidR="00C7573B">
        <w:rPr>
          <w:rFonts w:asciiTheme="minorHAnsi" w:hAnsiTheme="minorHAnsi" w:cstheme="minorHAnsi"/>
          <w:color w:val="161616"/>
          <w:spacing w:val="3"/>
          <w:w w:val="105"/>
          <w:sz w:val="24"/>
          <w:szCs w:val="24"/>
        </w:rPr>
        <w:t>, phone services,</w:t>
      </w:r>
      <w:r w:rsidRPr="007305B6">
        <w:rPr>
          <w:rFonts w:asciiTheme="minorHAnsi" w:hAnsiTheme="minorHAnsi" w:cstheme="minorHAnsi"/>
          <w:color w:val="161616"/>
          <w:spacing w:val="3"/>
          <w:w w:val="105"/>
          <w:sz w:val="24"/>
          <w:szCs w:val="24"/>
        </w:rPr>
        <w:t xml:space="preserve"> and other ancillary Internet-enabled services to the businesses and residents of </w:t>
      </w:r>
      <w:r w:rsidR="00914AD4">
        <w:rPr>
          <w:rFonts w:asciiTheme="minorHAnsi" w:hAnsiTheme="minorHAnsi" w:cstheme="minorHAnsi"/>
          <w:color w:val="161616"/>
          <w:spacing w:val="3"/>
          <w:w w:val="105"/>
          <w:sz w:val="24"/>
          <w:szCs w:val="24"/>
        </w:rPr>
        <w:t>your municipality</w:t>
      </w:r>
      <w:r w:rsidRPr="007305B6">
        <w:rPr>
          <w:rFonts w:asciiTheme="minorHAnsi" w:hAnsiTheme="minorHAnsi" w:cstheme="minorHAnsi"/>
          <w:color w:val="161616"/>
          <w:spacing w:val="3"/>
          <w:w w:val="105"/>
          <w:sz w:val="24"/>
          <w:szCs w:val="24"/>
        </w:rPr>
        <w:t>.</w:t>
      </w:r>
      <w:r w:rsidR="00473773" w:rsidRPr="007305B6">
        <w:rPr>
          <w:rFonts w:asciiTheme="minorHAnsi" w:hAnsiTheme="minorHAnsi" w:cstheme="minorHAnsi"/>
          <w:color w:val="161616"/>
          <w:spacing w:val="15"/>
          <w:w w:val="105"/>
          <w:sz w:val="24"/>
          <w:szCs w:val="24"/>
        </w:rPr>
        <w:t xml:space="preserve"> </w:t>
      </w:r>
      <w:r w:rsidR="00473773" w:rsidRPr="007305B6">
        <w:rPr>
          <w:rFonts w:asciiTheme="minorHAnsi" w:hAnsiTheme="minorHAnsi" w:cstheme="minorHAnsi"/>
          <w:color w:val="161616"/>
          <w:w w:val="105"/>
          <w:sz w:val="24"/>
          <w:szCs w:val="24"/>
        </w:rPr>
        <w:t>Part</w:t>
      </w:r>
      <w:r w:rsidR="00473773" w:rsidRPr="007305B6">
        <w:rPr>
          <w:rFonts w:asciiTheme="minorHAnsi" w:hAnsiTheme="minorHAnsi" w:cstheme="minorHAnsi"/>
          <w:color w:val="161616"/>
          <w:spacing w:val="-8"/>
          <w:w w:val="105"/>
          <w:sz w:val="24"/>
          <w:szCs w:val="24"/>
        </w:rPr>
        <w:t xml:space="preserve"> </w:t>
      </w:r>
      <w:r w:rsidR="00473773" w:rsidRPr="007305B6">
        <w:rPr>
          <w:rFonts w:asciiTheme="minorHAnsi" w:hAnsiTheme="minorHAnsi" w:cstheme="minorHAnsi"/>
          <w:color w:val="161616"/>
          <w:w w:val="105"/>
          <w:sz w:val="24"/>
          <w:szCs w:val="24"/>
        </w:rPr>
        <w:t>of</w:t>
      </w:r>
      <w:r w:rsidR="00473773" w:rsidRPr="007305B6">
        <w:rPr>
          <w:rFonts w:asciiTheme="minorHAnsi" w:hAnsiTheme="minorHAnsi" w:cstheme="minorHAnsi"/>
          <w:color w:val="161616"/>
          <w:spacing w:val="-17"/>
          <w:w w:val="105"/>
          <w:sz w:val="24"/>
          <w:szCs w:val="24"/>
        </w:rPr>
        <w:t xml:space="preserve"> </w:t>
      </w:r>
      <w:r w:rsidR="00473773" w:rsidRPr="007305B6">
        <w:rPr>
          <w:rFonts w:asciiTheme="minorHAnsi" w:hAnsiTheme="minorHAnsi" w:cstheme="minorHAnsi"/>
          <w:color w:val="161616"/>
          <w:w w:val="105"/>
          <w:sz w:val="24"/>
          <w:szCs w:val="24"/>
        </w:rPr>
        <w:t>the</w:t>
      </w:r>
      <w:r w:rsidR="00473773" w:rsidRPr="007305B6">
        <w:rPr>
          <w:rFonts w:asciiTheme="minorHAnsi" w:hAnsiTheme="minorHAnsi" w:cstheme="minorHAnsi"/>
          <w:color w:val="161616"/>
          <w:spacing w:val="-20"/>
          <w:w w:val="105"/>
          <w:sz w:val="24"/>
          <w:szCs w:val="24"/>
        </w:rPr>
        <w:t xml:space="preserve"> </w:t>
      </w:r>
      <w:r w:rsidR="00473773" w:rsidRPr="007305B6">
        <w:rPr>
          <w:rFonts w:asciiTheme="minorHAnsi" w:hAnsiTheme="minorHAnsi" w:cstheme="minorHAnsi"/>
          <w:color w:val="161616"/>
          <w:w w:val="105"/>
          <w:sz w:val="24"/>
          <w:szCs w:val="24"/>
        </w:rPr>
        <w:t>planning process includes securing the permissions necessary for that</w:t>
      </w:r>
      <w:r w:rsidR="0012009F" w:rsidRPr="007305B6">
        <w:rPr>
          <w:rFonts w:asciiTheme="minorHAnsi" w:hAnsiTheme="minorHAnsi" w:cstheme="minorHAnsi"/>
          <w:color w:val="161616"/>
          <w:w w:val="105"/>
          <w:sz w:val="24"/>
          <w:szCs w:val="24"/>
        </w:rPr>
        <w:t xml:space="preserve"> </w:t>
      </w:r>
      <w:r w:rsidR="00473773" w:rsidRPr="007305B6">
        <w:rPr>
          <w:rFonts w:asciiTheme="minorHAnsi" w:hAnsiTheme="minorHAnsi" w:cstheme="minorHAnsi"/>
          <w:color w:val="161616"/>
          <w:w w:val="105"/>
          <w:sz w:val="24"/>
          <w:szCs w:val="24"/>
        </w:rPr>
        <w:t>deployment.</w:t>
      </w:r>
    </w:p>
    <w:p w14:paraId="2F26BDE8" w14:textId="77777777" w:rsidR="005D50BB" w:rsidRPr="007305B6" w:rsidRDefault="005D50BB" w:rsidP="007305B6">
      <w:pPr>
        <w:pStyle w:val="BodyText"/>
        <w:spacing w:before="2"/>
        <w:rPr>
          <w:rFonts w:asciiTheme="minorHAnsi" w:hAnsiTheme="minorHAnsi" w:cstheme="minorHAnsi"/>
        </w:rPr>
      </w:pPr>
    </w:p>
    <w:p w14:paraId="7C50434C" w14:textId="5C9AEC8C" w:rsidR="005D50BB" w:rsidRPr="007305B6" w:rsidRDefault="00473773" w:rsidP="007305B6">
      <w:pPr>
        <w:spacing w:line="249" w:lineRule="auto"/>
        <w:ind w:right="121" w:firstLine="18"/>
        <w:rPr>
          <w:rFonts w:asciiTheme="minorHAnsi" w:hAnsiTheme="minorHAnsi" w:cstheme="minorHAnsi"/>
          <w:sz w:val="24"/>
          <w:szCs w:val="24"/>
        </w:rPr>
      </w:pPr>
      <w:r w:rsidRPr="007305B6">
        <w:rPr>
          <w:rFonts w:asciiTheme="minorHAnsi" w:hAnsiTheme="minorHAnsi" w:cstheme="minorHAnsi"/>
          <w:color w:val="161616"/>
          <w:w w:val="105"/>
          <w:sz w:val="24"/>
          <w:szCs w:val="24"/>
        </w:rPr>
        <w:t xml:space="preserve">Obtaining consent from municipalities to locate and operate in the right-of-way is </w:t>
      </w:r>
      <w:r w:rsidR="00A30797">
        <w:rPr>
          <w:rFonts w:asciiTheme="minorHAnsi" w:hAnsiTheme="minorHAnsi" w:cstheme="minorHAnsi"/>
          <w:color w:val="161616"/>
          <w:w w:val="105"/>
          <w:sz w:val="24"/>
          <w:szCs w:val="24"/>
        </w:rPr>
        <w:t>required under NJ statute</w:t>
      </w:r>
      <w:r w:rsidRPr="007305B6">
        <w:rPr>
          <w:rFonts w:asciiTheme="minorHAnsi" w:hAnsiTheme="minorHAnsi" w:cstheme="minorHAnsi"/>
          <w:color w:val="161616"/>
          <w:w w:val="105"/>
          <w:sz w:val="24"/>
          <w:szCs w:val="24"/>
        </w:rPr>
        <w:t xml:space="preserve">. </w:t>
      </w:r>
      <w:r w:rsidR="0012009F" w:rsidRPr="007305B6">
        <w:rPr>
          <w:rFonts w:asciiTheme="minorHAnsi" w:hAnsiTheme="minorHAnsi" w:cstheme="minorHAnsi"/>
          <w:color w:val="161616"/>
          <w:w w:val="105"/>
          <w:sz w:val="24"/>
          <w:szCs w:val="24"/>
        </w:rPr>
        <w:t xml:space="preserve">Planet Networks </w:t>
      </w:r>
      <w:r w:rsidRPr="007305B6">
        <w:rPr>
          <w:rFonts w:asciiTheme="minorHAnsi" w:hAnsiTheme="minorHAnsi" w:cstheme="minorHAnsi"/>
          <w:color w:val="161616"/>
          <w:w w:val="105"/>
          <w:sz w:val="24"/>
          <w:szCs w:val="24"/>
        </w:rPr>
        <w:t>would like to receive non</w:t>
      </w:r>
      <w:r w:rsidR="00D6037F" w:rsidRPr="007305B6">
        <w:rPr>
          <w:rFonts w:asciiTheme="minorHAnsi" w:hAnsiTheme="minorHAnsi" w:cstheme="minorHAnsi"/>
          <w:color w:val="161616"/>
          <w:w w:val="105"/>
          <w:sz w:val="24"/>
          <w:szCs w:val="24"/>
        </w:rPr>
        <w:t>-</w:t>
      </w:r>
      <w:r w:rsidRPr="007305B6">
        <w:rPr>
          <w:rFonts w:asciiTheme="minorHAnsi" w:hAnsiTheme="minorHAnsi" w:cstheme="minorHAnsi"/>
          <w:color w:val="161616"/>
          <w:w w:val="105"/>
          <w:sz w:val="24"/>
          <w:szCs w:val="24"/>
        </w:rPr>
        <w:t>site</w:t>
      </w:r>
      <w:r w:rsidR="00D6037F" w:rsidRPr="007305B6">
        <w:rPr>
          <w:rFonts w:asciiTheme="minorHAnsi" w:hAnsiTheme="minorHAnsi" w:cstheme="minorHAnsi"/>
          <w:color w:val="161616"/>
          <w:w w:val="105"/>
          <w:sz w:val="24"/>
          <w:szCs w:val="24"/>
        </w:rPr>
        <w:t>-</w:t>
      </w:r>
      <w:r w:rsidRPr="007305B6">
        <w:rPr>
          <w:rFonts w:asciiTheme="minorHAnsi" w:hAnsiTheme="minorHAnsi" w:cstheme="minorHAnsi"/>
          <w:color w:val="161616"/>
          <w:w w:val="105"/>
          <w:sz w:val="24"/>
          <w:szCs w:val="24"/>
        </w:rPr>
        <w:t>specific</w:t>
      </w:r>
      <w:r w:rsidR="00D6037F" w:rsidRPr="007305B6">
        <w:rPr>
          <w:rFonts w:asciiTheme="minorHAnsi" w:hAnsiTheme="minorHAnsi" w:cstheme="minorHAnsi"/>
          <w:color w:val="161616"/>
          <w:w w:val="105"/>
          <w:sz w:val="24"/>
          <w:szCs w:val="24"/>
        </w:rPr>
        <w:t xml:space="preserve"> </w:t>
      </w:r>
      <w:r w:rsidRPr="007305B6">
        <w:rPr>
          <w:rFonts w:asciiTheme="minorHAnsi" w:hAnsiTheme="minorHAnsi" w:cstheme="minorHAnsi"/>
          <w:color w:val="161616"/>
          <w:w w:val="105"/>
          <w:sz w:val="24"/>
          <w:szCs w:val="24"/>
        </w:rPr>
        <w:t xml:space="preserve">consent granting permission to locate and operate in the </w:t>
      </w:r>
      <w:r w:rsidR="00A1798F" w:rsidRPr="007305B6">
        <w:rPr>
          <w:rFonts w:asciiTheme="minorHAnsi" w:hAnsiTheme="minorHAnsi" w:cstheme="minorHAnsi"/>
          <w:color w:val="161616"/>
          <w:w w:val="105"/>
          <w:sz w:val="24"/>
          <w:szCs w:val="24"/>
        </w:rPr>
        <w:t>right-of-way</w:t>
      </w:r>
      <w:r w:rsidRPr="007305B6">
        <w:rPr>
          <w:rFonts w:asciiTheme="minorHAnsi" w:hAnsiTheme="minorHAnsi" w:cstheme="minorHAnsi"/>
          <w:color w:val="161616"/>
          <w:w w:val="105"/>
          <w:sz w:val="24"/>
          <w:szCs w:val="24"/>
        </w:rPr>
        <w:t xml:space="preserve"> in the </w:t>
      </w:r>
      <w:r w:rsidR="00C7573B">
        <w:rPr>
          <w:rFonts w:asciiTheme="minorHAnsi" w:hAnsiTheme="minorHAnsi" w:cstheme="minorHAnsi"/>
          <w:color w:val="161616"/>
          <w:spacing w:val="3"/>
          <w:w w:val="105"/>
          <w:sz w:val="24"/>
          <w:szCs w:val="24"/>
        </w:rPr>
        <w:t>municipality</w:t>
      </w:r>
      <w:r w:rsidR="00C7573B">
        <w:rPr>
          <w:rFonts w:asciiTheme="minorHAnsi" w:hAnsiTheme="minorHAnsi" w:cstheme="minorHAnsi"/>
          <w:color w:val="161616"/>
          <w:w w:val="105"/>
          <w:sz w:val="24"/>
          <w:szCs w:val="24"/>
        </w:rPr>
        <w:t xml:space="preserve"> </w:t>
      </w:r>
      <w:r w:rsidR="00A1798F">
        <w:rPr>
          <w:rFonts w:asciiTheme="minorHAnsi" w:hAnsiTheme="minorHAnsi" w:cstheme="minorHAnsi"/>
          <w:color w:val="161616"/>
          <w:w w:val="105"/>
          <w:sz w:val="24"/>
          <w:szCs w:val="24"/>
        </w:rPr>
        <w:t>on</w:t>
      </w:r>
      <w:r w:rsidRPr="007305B6">
        <w:rPr>
          <w:rFonts w:asciiTheme="minorHAnsi" w:hAnsiTheme="minorHAnsi" w:cstheme="minorHAnsi"/>
          <w:color w:val="161616"/>
          <w:w w:val="105"/>
          <w:sz w:val="24"/>
          <w:szCs w:val="24"/>
        </w:rPr>
        <w:t xml:space="preserve"> by attaching to existing </w:t>
      </w:r>
      <w:r w:rsidR="00441A69">
        <w:rPr>
          <w:rFonts w:asciiTheme="minorHAnsi" w:hAnsiTheme="minorHAnsi" w:cstheme="minorHAnsi"/>
          <w:color w:val="161616"/>
          <w:w w:val="105"/>
          <w:sz w:val="24"/>
          <w:szCs w:val="24"/>
        </w:rPr>
        <w:t xml:space="preserve">and new </w:t>
      </w:r>
      <w:r w:rsidRPr="007305B6">
        <w:rPr>
          <w:rFonts w:asciiTheme="minorHAnsi" w:hAnsiTheme="minorHAnsi" w:cstheme="minorHAnsi"/>
          <w:color w:val="161616"/>
          <w:w w:val="105"/>
          <w:sz w:val="24"/>
          <w:szCs w:val="24"/>
        </w:rPr>
        <w:t>utility poles</w:t>
      </w:r>
      <w:r w:rsidR="00D6037F" w:rsidRPr="007305B6">
        <w:rPr>
          <w:rFonts w:asciiTheme="minorHAnsi" w:hAnsiTheme="minorHAnsi" w:cstheme="minorHAnsi"/>
          <w:color w:val="161616"/>
          <w:w w:val="105"/>
          <w:sz w:val="24"/>
          <w:szCs w:val="24"/>
        </w:rPr>
        <w:t xml:space="preserve"> and/or in underground conduits</w:t>
      </w:r>
      <w:r w:rsidR="00811115">
        <w:rPr>
          <w:rFonts w:asciiTheme="minorHAnsi" w:hAnsiTheme="minorHAnsi" w:cstheme="minorHAnsi"/>
          <w:color w:val="161616"/>
          <w:w w:val="105"/>
          <w:sz w:val="24"/>
          <w:szCs w:val="24"/>
        </w:rPr>
        <w:t>.</w:t>
      </w:r>
      <w:r w:rsidR="00CA5E69">
        <w:rPr>
          <w:rFonts w:asciiTheme="minorHAnsi" w:hAnsiTheme="minorHAnsi" w:cstheme="minorHAnsi"/>
          <w:color w:val="161616"/>
          <w:w w:val="105"/>
          <w:sz w:val="24"/>
          <w:szCs w:val="24"/>
        </w:rPr>
        <w:t xml:space="preserve"> </w:t>
      </w:r>
      <w:r w:rsidRPr="007305B6">
        <w:rPr>
          <w:rFonts w:asciiTheme="minorHAnsi" w:hAnsiTheme="minorHAnsi" w:cstheme="minorHAnsi"/>
          <w:color w:val="161616"/>
          <w:w w:val="105"/>
          <w:sz w:val="24"/>
          <w:szCs w:val="24"/>
        </w:rPr>
        <w:t xml:space="preserve">As such, </w:t>
      </w:r>
      <w:r w:rsidR="0012009F" w:rsidRPr="007305B6">
        <w:rPr>
          <w:rFonts w:asciiTheme="minorHAnsi" w:hAnsiTheme="minorHAnsi" w:cstheme="minorHAnsi"/>
          <w:color w:val="161616"/>
          <w:w w:val="105"/>
          <w:sz w:val="24"/>
          <w:szCs w:val="24"/>
        </w:rPr>
        <w:t>Planet Networks</w:t>
      </w:r>
      <w:r w:rsidRPr="007305B6">
        <w:rPr>
          <w:rFonts w:asciiTheme="minorHAnsi" w:hAnsiTheme="minorHAnsi" w:cstheme="minorHAnsi"/>
          <w:color w:val="161616"/>
          <w:w w:val="105"/>
          <w:sz w:val="24"/>
          <w:szCs w:val="24"/>
        </w:rPr>
        <w:t xml:space="preserve"> is requesting consent from the </w:t>
      </w:r>
      <w:r w:rsidR="00C7573B">
        <w:rPr>
          <w:rFonts w:asciiTheme="minorHAnsi" w:hAnsiTheme="minorHAnsi" w:cstheme="minorHAnsi"/>
          <w:color w:val="161616"/>
          <w:w w:val="105"/>
          <w:sz w:val="24"/>
          <w:szCs w:val="24"/>
        </w:rPr>
        <w:t>governing body</w:t>
      </w:r>
      <w:r w:rsidRPr="007305B6">
        <w:rPr>
          <w:rFonts w:asciiTheme="minorHAnsi" w:hAnsiTheme="minorHAnsi" w:cstheme="minorHAnsi"/>
          <w:color w:val="161616"/>
          <w:w w:val="105"/>
          <w:sz w:val="24"/>
          <w:szCs w:val="24"/>
        </w:rPr>
        <w:t xml:space="preserve"> of the </w:t>
      </w:r>
      <w:r w:rsidR="00C7573B">
        <w:rPr>
          <w:rFonts w:asciiTheme="minorHAnsi" w:hAnsiTheme="minorHAnsi" w:cstheme="minorHAnsi"/>
          <w:color w:val="161616"/>
          <w:spacing w:val="3"/>
          <w:w w:val="105"/>
          <w:sz w:val="24"/>
          <w:szCs w:val="24"/>
        </w:rPr>
        <w:t>municipality</w:t>
      </w:r>
      <w:r w:rsidR="00C7573B" w:rsidRPr="007305B6">
        <w:rPr>
          <w:rFonts w:asciiTheme="minorHAnsi" w:hAnsiTheme="minorHAnsi" w:cstheme="minorHAnsi"/>
          <w:color w:val="161616"/>
          <w:w w:val="105"/>
          <w:sz w:val="24"/>
          <w:szCs w:val="24"/>
        </w:rPr>
        <w:t xml:space="preserve"> </w:t>
      </w:r>
      <w:r w:rsidRPr="007305B6">
        <w:rPr>
          <w:rFonts w:asciiTheme="minorHAnsi" w:hAnsiTheme="minorHAnsi" w:cstheme="minorHAnsi"/>
          <w:color w:val="161616"/>
          <w:w w:val="105"/>
          <w:sz w:val="24"/>
          <w:szCs w:val="24"/>
        </w:rPr>
        <w:t>to use facilities lawfully erected in the public right</w:t>
      </w:r>
      <w:r w:rsidRPr="007305B6">
        <w:rPr>
          <w:rFonts w:asciiTheme="minorHAnsi" w:hAnsiTheme="minorHAnsi" w:cstheme="minorHAnsi"/>
          <w:color w:val="3B3B3B"/>
          <w:w w:val="105"/>
          <w:sz w:val="24"/>
          <w:szCs w:val="24"/>
        </w:rPr>
        <w:t>-</w:t>
      </w:r>
      <w:r w:rsidRPr="007305B6">
        <w:rPr>
          <w:rFonts w:asciiTheme="minorHAnsi" w:hAnsiTheme="minorHAnsi" w:cstheme="minorHAnsi"/>
          <w:color w:val="161616"/>
          <w:w w:val="105"/>
          <w:sz w:val="24"/>
          <w:szCs w:val="24"/>
        </w:rPr>
        <w:t xml:space="preserve">of-way for </w:t>
      </w:r>
      <w:r w:rsidR="00A4505D">
        <w:rPr>
          <w:rFonts w:asciiTheme="minorHAnsi" w:hAnsiTheme="minorHAnsi" w:cstheme="minorHAnsi"/>
          <w:color w:val="161616"/>
          <w:w w:val="105"/>
          <w:sz w:val="24"/>
          <w:szCs w:val="24"/>
        </w:rPr>
        <w:t xml:space="preserve">fiber optic cabling </w:t>
      </w:r>
      <w:r w:rsidRPr="007305B6">
        <w:rPr>
          <w:rFonts w:asciiTheme="minorHAnsi" w:hAnsiTheme="minorHAnsi" w:cstheme="minorHAnsi"/>
          <w:color w:val="161616"/>
          <w:w w:val="105"/>
          <w:sz w:val="24"/>
          <w:szCs w:val="24"/>
        </w:rPr>
        <w:t xml:space="preserve">and respectfully requests to be placed on the next available agenda for consideration of this request by the </w:t>
      </w:r>
      <w:r w:rsidR="00C7573B">
        <w:rPr>
          <w:rFonts w:asciiTheme="minorHAnsi" w:hAnsiTheme="minorHAnsi" w:cstheme="minorHAnsi"/>
          <w:color w:val="161616"/>
          <w:w w:val="105"/>
          <w:sz w:val="24"/>
          <w:szCs w:val="24"/>
        </w:rPr>
        <w:t>governing body</w:t>
      </w:r>
      <w:r w:rsidRPr="007305B6">
        <w:rPr>
          <w:rFonts w:asciiTheme="minorHAnsi" w:hAnsiTheme="minorHAnsi" w:cstheme="minorHAnsi"/>
          <w:color w:val="161616"/>
          <w:w w:val="105"/>
          <w:sz w:val="24"/>
          <w:szCs w:val="24"/>
        </w:rPr>
        <w:t>.</w:t>
      </w:r>
    </w:p>
    <w:p w14:paraId="2E32A888" w14:textId="77777777" w:rsidR="005D50BB" w:rsidRPr="007305B6" w:rsidRDefault="005D50BB" w:rsidP="007305B6">
      <w:pPr>
        <w:pStyle w:val="BodyText"/>
        <w:spacing w:before="4"/>
        <w:rPr>
          <w:rFonts w:asciiTheme="minorHAnsi" w:hAnsiTheme="minorHAnsi" w:cstheme="minorHAnsi"/>
        </w:rPr>
      </w:pPr>
    </w:p>
    <w:p w14:paraId="68782EDD" w14:textId="4CB69388" w:rsidR="005D50BB" w:rsidRPr="007305B6" w:rsidRDefault="00473773" w:rsidP="007305B6">
      <w:pPr>
        <w:spacing w:line="249" w:lineRule="auto"/>
        <w:ind w:firstLine="2"/>
        <w:rPr>
          <w:rFonts w:asciiTheme="minorHAnsi" w:hAnsiTheme="minorHAnsi" w:cstheme="minorHAnsi"/>
          <w:sz w:val="24"/>
          <w:szCs w:val="24"/>
        </w:rPr>
      </w:pPr>
      <w:r w:rsidRPr="007305B6">
        <w:rPr>
          <w:rFonts w:asciiTheme="minorHAnsi" w:hAnsiTheme="minorHAnsi" w:cstheme="minorHAnsi"/>
          <w:color w:val="161616"/>
          <w:w w:val="105"/>
          <w:sz w:val="24"/>
          <w:szCs w:val="24"/>
        </w:rPr>
        <w:t xml:space="preserve">To facilitate this request, </w:t>
      </w:r>
      <w:r w:rsidR="0012009F" w:rsidRPr="007305B6">
        <w:rPr>
          <w:rFonts w:asciiTheme="minorHAnsi" w:hAnsiTheme="minorHAnsi" w:cstheme="minorHAnsi"/>
          <w:color w:val="161616"/>
          <w:w w:val="105"/>
          <w:sz w:val="24"/>
          <w:szCs w:val="24"/>
        </w:rPr>
        <w:t>Planet Networks</w:t>
      </w:r>
      <w:r w:rsidRPr="007305B6">
        <w:rPr>
          <w:rFonts w:asciiTheme="minorHAnsi" w:hAnsiTheme="minorHAnsi" w:cstheme="minorHAnsi"/>
          <w:color w:val="161616"/>
          <w:w w:val="105"/>
          <w:sz w:val="24"/>
          <w:szCs w:val="24"/>
        </w:rPr>
        <w:t xml:space="preserve"> has provided a fact sheet with details of the proposal, a proposed form of resolution for adoption by the </w:t>
      </w:r>
      <w:r w:rsidR="00C7573B">
        <w:rPr>
          <w:rFonts w:asciiTheme="minorHAnsi" w:hAnsiTheme="minorHAnsi" w:cstheme="minorHAnsi"/>
          <w:color w:val="161616"/>
          <w:w w:val="105"/>
          <w:sz w:val="24"/>
          <w:szCs w:val="24"/>
        </w:rPr>
        <w:t>governing body</w:t>
      </w:r>
      <w:r w:rsidR="00A4505D">
        <w:rPr>
          <w:rFonts w:asciiTheme="minorHAnsi" w:hAnsiTheme="minorHAnsi" w:cstheme="minorHAnsi"/>
          <w:color w:val="161616"/>
          <w:w w:val="105"/>
          <w:sz w:val="24"/>
          <w:szCs w:val="24"/>
        </w:rPr>
        <w:t>,</w:t>
      </w:r>
      <w:r w:rsidRPr="007305B6">
        <w:rPr>
          <w:rFonts w:asciiTheme="minorHAnsi" w:hAnsiTheme="minorHAnsi" w:cstheme="minorHAnsi"/>
          <w:color w:val="161616"/>
          <w:w w:val="105"/>
          <w:sz w:val="24"/>
          <w:szCs w:val="24"/>
        </w:rPr>
        <w:t xml:space="preserve"> and relevant statutes for reference.</w:t>
      </w:r>
    </w:p>
    <w:p w14:paraId="65AABCBC" w14:textId="77777777" w:rsidR="005D50BB" w:rsidRPr="007305B6" w:rsidRDefault="005D50BB" w:rsidP="007305B6">
      <w:pPr>
        <w:pStyle w:val="BodyText"/>
        <w:spacing w:before="10"/>
        <w:rPr>
          <w:rFonts w:asciiTheme="minorHAnsi" w:hAnsiTheme="minorHAnsi" w:cstheme="minorHAnsi"/>
        </w:rPr>
      </w:pPr>
    </w:p>
    <w:p w14:paraId="62175A14" w14:textId="77777777" w:rsidR="005D50BB" w:rsidRPr="007305B6" w:rsidRDefault="00473773" w:rsidP="007305B6">
      <w:pPr>
        <w:spacing w:line="252" w:lineRule="auto"/>
        <w:ind w:right="115" w:firstLine="5"/>
        <w:rPr>
          <w:rFonts w:asciiTheme="minorHAnsi" w:hAnsiTheme="minorHAnsi" w:cstheme="minorHAnsi"/>
          <w:sz w:val="24"/>
          <w:szCs w:val="24"/>
        </w:rPr>
      </w:pPr>
      <w:r w:rsidRPr="007305B6">
        <w:rPr>
          <w:rFonts w:asciiTheme="minorHAnsi" w:hAnsiTheme="minorHAnsi" w:cstheme="minorHAnsi"/>
          <w:color w:val="161616"/>
          <w:w w:val="105"/>
          <w:sz w:val="24"/>
          <w:szCs w:val="24"/>
        </w:rPr>
        <w:t xml:space="preserve">Questions about this proposal can be directed to </w:t>
      </w:r>
      <w:r w:rsidR="0012009F" w:rsidRPr="007305B6">
        <w:rPr>
          <w:rFonts w:asciiTheme="minorHAnsi" w:hAnsiTheme="minorHAnsi" w:cstheme="minorHAnsi"/>
          <w:color w:val="161616"/>
          <w:w w:val="105"/>
          <w:sz w:val="24"/>
          <w:szCs w:val="24"/>
        </w:rPr>
        <w:t>Robert Boyle</w:t>
      </w:r>
      <w:r w:rsidRPr="007305B6">
        <w:rPr>
          <w:rFonts w:asciiTheme="minorHAnsi" w:hAnsiTheme="minorHAnsi" w:cstheme="minorHAnsi"/>
          <w:color w:val="161616"/>
          <w:w w:val="105"/>
          <w:sz w:val="24"/>
          <w:szCs w:val="24"/>
        </w:rPr>
        <w:t xml:space="preserve"> at (</w:t>
      </w:r>
      <w:r w:rsidR="0012009F" w:rsidRPr="007305B6">
        <w:rPr>
          <w:rFonts w:asciiTheme="minorHAnsi" w:hAnsiTheme="minorHAnsi" w:cstheme="minorHAnsi"/>
          <w:color w:val="161616"/>
          <w:w w:val="105"/>
          <w:sz w:val="24"/>
          <w:szCs w:val="24"/>
        </w:rPr>
        <w:t>862</w:t>
      </w:r>
      <w:r w:rsidRPr="007305B6">
        <w:rPr>
          <w:rFonts w:asciiTheme="minorHAnsi" w:hAnsiTheme="minorHAnsi" w:cstheme="minorHAnsi"/>
          <w:color w:val="161616"/>
          <w:w w:val="105"/>
          <w:sz w:val="24"/>
          <w:szCs w:val="24"/>
        </w:rPr>
        <w:t>) 3</w:t>
      </w:r>
      <w:r w:rsidR="0012009F" w:rsidRPr="007305B6">
        <w:rPr>
          <w:rFonts w:asciiTheme="minorHAnsi" w:hAnsiTheme="minorHAnsi" w:cstheme="minorHAnsi"/>
          <w:color w:val="161616"/>
          <w:w w:val="105"/>
          <w:sz w:val="24"/>
          <w:szCs w:val="24"/>
        </w:rPr>
        <w:t>00</w:t>
      </w:r>
      <w:r w:rsidRPr="007305B6">
        <w:rPr>
          <w:rFonts w:asciiTheme="minorHAnsi" w:hAnsiTheme="minorHAnsi" w:cstheme="minorHAnsi"/>
          <w:color w:val="161616"/>
          <w:w w:val="105"/>
          <w:sz w:val="24"/>
          <w:szCs w:val="24"/>
        </w:rPr>
        <w:t>-</w:t>
      </w:r>
      <w:r w:rsidR="0012009F" w:rsidRPr="007305B6">
        <w:rPr>
          <w:rFonts w:asciiTheme="minorHAnsi" w:hAnsiTheme="minorHAnsi" w:cstheme="minorHAnsi"/>
          <w:color w:val="161616"/>
          <w:w w:val="105"/>
          <w:sz w:val="24"/>
          <w:szCs w:val="24"/>
        </w:rPr>
        <w:t>3103</w:t>
      </w:r>
      <w:r w:rsidRPr="007305B6">
        <w:rPr>
          <w:rFonts w:asciiTheme="minorHAnsi" w:hAnsiTheme="minorHAnsi" w:cstheme="minorHAnsi"/>
          <w:color w:val="161616"/>
          <w:w w:val="105"/>
          <w:sz w:val="24"/>
          <w:szCs w:val="24"/>
        </w:rPr>
        <w:t xml:space="preserve"> or</w:t>
      </w:r>
      <w:r w:rsidR="0012009F" w:rsidRPr="007305B6">
        <w:rPr>
          <w:rFonts w:asciiTheme="minorHAnsi" w:hAnsiTheme="minorHAnsi" w:cstheme="minorHAnsi"/>
          <w:color w:val="161616"/>
          <w:w w:val="105"/>
          <w:sz w:val="24"/>
          <w:szCs w:val="24"/>
        </w:rPr>
        <w:t xml:space="preserve"> </w:t>
      </w:r>
      <w:hyperlink r:id="rId10" w:history="1">
        <w:r w:rsidR="0012009F" w:rsidRPr="007305B6">
          <w:rPr>
            <w:rStyle w:val="Hyperlink"/>
            <w:rFonts w:asciiTheme="minorHAnsi" w:hAnsiTheme="minorHAnsi" w:cstheme="minorHAnsi"/>
            <w:w w:val="105"/>
            <w:sz w:val="24"/>
            <w:szCs w:val="24"/>
          </w:rPr>
          <w:t>robert@planet.net</w:t>
        </w:r>
      </w:hyperlink>
      <w:r w:rsidR="0012009F" w:rsidRPr="007305B6">
        <w:rPr>
          <w:rFonts w:asciiTheme="minorHAnsi" w:hAnsiTheme="minorHAnsi" w:cstheme="minorHAnsi"/>
          <w:color w:val="161616"/>
          <w:w w:val="105"/>
          <w:sz w:val="24"/>
          <w:szCs w:val="24"/>
        </w:rPr>
        <w:t xml:space="preserve">. </w:t>
      </w:r>
      <w:r w:rsidRPr="007305B6">
        <w:rPr>
          <w:rFonts w:asciiTheme="minorHAnsi" w:hAnsiTheme="minorHAnsi" w:cstheme="minorHAnsi"/>
          <w:color w:val="161616"/>
          <w:w w:val="105"/>
          <w:sz w:val="24"/>
          <w:szCs w:val="24"/>
        </w:rPr>
        <w:t xml:space="preserve">Notices regarding this proposal and hearing date should be sent electronically to </w:t>
      </w:r>
      <w:hyperlink r:id="rId11" w:history="1">
        <w:r w:rsidR="0012009F" w:rsidRPr="007305B6">
          <w:rPr>
            <w:rStyle w:val="Hyperlink"/>
            <w:rFonts w:asciiTheme="minorHAnsi" w:hAnsiTheme="minorHAnsi" w:cstheme="minorHAnsi"/>
            <w:w w:val="105"/>
            <w:sz w:val="24"/>
            <w:szCs w:val="24"/>
          </w:rPr>
          <w:t>robert@planet.net</w:t>
        </w:r>
      </w:hyperlink>
      <w:r w:rsidR="0012009F" w:rsidRPr="007305B6">
        <w:rPr>
          <w:rFonts w:asciiTheme="minorHAnsi" w:hAnsiTheme="minorHAnsi" w:cstheme="minorHAnsi"/>
          <w:color w:val="161616"/>
          <w:w w:val="105"/>
          <w:sz w:val="24"/>
          <w:szCs w:val="24"/>
        </w:rPr>
        <w:t xml:space="preserve"> </w:t>
      </w:r>
      <w:r w:rsidRPr="007305B6">
        <w:rPr>
          <w:rFonts w:asciiTheme="minorHAnsi" w:hAnsiTheme="minorHAnsi" w:cstheme="minorHAnsi"/>
          <w:color w:val="161616"/>
          <w:w w:val="105"/>
          <w:sz w:val="24"/>
          <w:szCs w:val="24"/>
        </w:rPr>
        <w:t xml:space="preserve">or </w:t>
      </w:r>
      <w:r w:rsidR="00D6037F" w:rsidRPr="007305B6">
        <w:rPr>
          <w:rFonts w:asciiTheme="minorHAnsi" w:hAnsiTheme="minorHAnsi" w:cstheme="minorHAnsi"/>
          <w:color w:val="161616"/>
          <w:w w:val="105"/>
          <w:sz w:val="24"/>
          <w:szCs w:val="24"/>
        </w:rPr>
        <w:t>by mail to:</w:t>
      </w:r>
    </w:p>
    <w:p w14:paraId="34E78CAE" w14:textId="77777777" w:rsidR="005D50BB" w:rsidRPr="007305B6" w:rsidRDefault="0012009F" w:rsidP="00DA7052">
      <w:pPr>
        <w:ind w:left="3600" w:firstLine="720"/>
        <w:rPr>
          <w:rFonts w:asciiTheme="minorHAnsi" w:hAnsiTheme="minorHAnsi" w:cstheme="minorHAnsi"/>
          <w:sz w:val="24"/>
          <w:szCs w:val="24"/>
        </w:rPr>
      </w:pPr>
      <w:r w:rsidRPr="007305B6">
        <w:rPr>
          <w:rFonts w:asciiTheme="minorHAnsi" w:hAnsiTheme="minorHAnsi" w:cstheme="minorHAnsi"/>
          <w:color w:val="161616"/>
          <w:w w:val="105"/>
          <w:sz w:val="24"/>
          <w:szCs w:val="24"/>
        </w:rPr>
        <w:t>Planet Networks</w:t>
      </w:r>
    </w:p>
    <w:p w14:paraId="320CB9C4" w14:textId="77777777" w:rsidR="005D50BB" w:rsidRPr="007305B6" w:rsidRDefault="00473773" w:rsidP="00DA7052">
      <w:pPr>
        <w:spacing w:before="17"/>
        <w:ind w:left="3600" w:firstLine="720"/>
        <w:rPr>
          <w:rFonts w:asciiTheme="minorHAnsi" w:hAnsiTheme="minorHAnsi" w:cstheme="minorHAnsi"/>
          <w:sz w:val="24"/>
          <w:szCs w:val="24"/>
        </w:rPr>
      </w:pPr>
      <w:r w:rsidRPr="007305B6">
        <w:rPr>
          <w:rFonts w:asciiTheme="minorHAnsi" w:hAnsiTheme="minorHAnsi" w:cstheme="minorHAnsi"/>
          <w:color w:val="161616"/>
          <w:w w:val="105"/>
          <w:sz w:val="24"/>
          <w:szCs w:val="24"/>
        </w:rPr>
        <w:t>A</w:t>
      </w:r>
      <w:r w:rsidR="00D6037F" w:rsidRPr="007305B6">
        <w:rPr>
          <w:rFonts w:asciiTheme="minorHAnsi" w:hAnsiTheme="minorHAnsi" w:cstheme="minorHAnsi"/>
          <w:color w:val="161616"/>
          <w:w w:val="105"/>
          <w:sz w:val="24"/>
          <w:szCs w:val="24"/>
        </w:rPr>
        <w:t>ttn</w:t>
      </w:r>
      <w:r w:rsidRPr="007305B6">
        <w:rPr>
          <w:rFonts w:asciiTheme="minorHAnsi" w:hAnsiTheme="minorHAnsi" w:cstheme="minorHAnsi"/>
          <w:color w:val="161616"/>
          <w:w w:val="105"/>
          <w:sz w:val="24"/>
          <w:szCs w:val="24"/>
        </w:rPr>
        <w:t xml:space="preserve">: </w:t>
      </w:r>
      <w:r w:rsidR="00D6037F" w:rsidRPr="007305B6">
        <w:rPr>
          <w:rFonts w:asciiTheme="minorHAnsi" w:hAnsiTheme="minorHAnsi" w:cstheme="minorHAnsi"/>
          <w:color w:val="161616"/>
          <w:w w:val="105"/>
          <w:sz w:val="24"/>
          <w:szCs w:val="24"/>
        </w:rPr>
        <w:t>Municipal</w:t>
      </w:r>
      <w:r w:rsidR="0012009F" w:rsidRPr="007305B6">
        <w:rPr>
          <w:rFonts w:asciiTheme="minorHAnsi" w:hAnsiTheme="minorHAnsi" w:cstheme="minorHAnsi"/>
          <w:color w:val="161616"/>
          <w:w w:val="105"/>
          <w:sz w:val="24"/>
          <w:szCs w:val="24"/>
        </w:rPr>
        <w:t xml:space="preserve"> Approvals</w:t>
      </w:r>
    </w:p>
    <w:p w14:paraId="2D3F63C7" w14:textId="77777777" w:rsidR="005D50BB" w:rsidRPr="007305B6" w:rsidRDefault="0012009F" w:rsidP="00DA7052">
      <w:pPr>
        <w:spacing w:before="9"/>
        <w:ind w:left="3600" w:firstLine="720"/>
        <w:rPr>
          <w:rFonts w:asciiTheme="minorHAnsi" w:hAnsiTheme="minorHAnsi" w:cstheme="minorHAnsi"/>
          <w:sz w:val="24"/>
          <w:szCs w:val="24"/>
        </w:rPr>
      </w:pPr>
      <w:r w:rsidRPr="007305B6">
        <w:rPr>
          <w:rFonts w:asciiTheme="minorHAnsi" w:hAnsiTheme="minorHAnsi" w:cstheme="minorHAnsi"/>
          <w:color w:val="161616"/>
          <w:w w:val="105"/>
          <w:sz w:val="24"/>
          <w:szCs w:val="24"/>
        </w:rPr>
        <w:t>4 Park Pl</w:t>
      </w:r>
      <w:r w:rsidR="00D6037F" w:rsidRPr="007305B6">
        <w:rPr>
          <w:rFonts w:asciiTheme="minorHAnsi" w:hAnsiTheme="minorHAnsi" w:cstheme="minorHAnsi"/>
          <w:color w:val="161616"/>
          <w:w w:val="105"/>
          <w:sz w:val="24"/>
          <w:szCs w:val="24"/>
        </w:rPr>
        <w:t>ace</w:t>
      </w:r>
    </w:p>
    <w:p w14:paraId="73E39F62" w14:textId="77777777" w:rsidR="005D50BB" w:rsidRPr="00DA7052" w:rsidRDefault="0012009F" w:rsidP="00DA7052">
      <w:pPr>
        <w:spacing w:before="10"/>
        <w:ind w:left="3600" w:firstLine="720"/>
        <w:rPr>
          <w:rFonts w:asciiTheme="minorHAnsi" w:hAnsiTheme="minorHAnsi" w:cstheme="minorHAnsi"/>
          <w:sz w:val="24"/>
          <w:szCs w:val="24"/>
        </w:rPr>
      </w:pPr>
      <w:r w:rsidRPr="007305B6">
        <w:rPr>
          <w:rFonts w:asciiTheme="minorHAnsi" w:hAnsiTheme="minorHAnsi" w:cstheme="minorHAnsi"/>
          <w:color w:val="161616"/>
          <w:w w:val="105"/>
          <w:sz w:val="24"/>
          <w:szCs w:val="24"/>
        </w:rPr>
        <w:t>Newton, NJ 07860</w:t>
      </w:r>
    </w:p>
    <w:p w14:paraId="7E66677C" w14:textId="77777777" w:rsidR="00DA7052" w:rsidRDefault="00DA7052" w:rsidP="007305B6">
      <w:pPr>
        <w:pStyle w:val="BodyText"/>
        <w:rPr>
          <w:rFonts w:asciiTheme="minorHAnsi" w:hAnsiTheme="minorHAnsi" w:cstheme="minorHAnsi"/>
        </w:rPr>
      </w:pPr>
    </w:p>
    <w:p w14:paraId="399D0E09" w14:textId="77777777" w:rsidR="0012009F" w:rsidRDefault="00A4505D" w:rsidP="007305B6">
      <w:pPr>
        <w:pStyle w:val="BodyText"/>
        <w:rPr>
          <w:rFonts w:asciiTheme="minorHAnsi" w:hAnsiTheme="minorHAnsi" w:cstheme="minorHAnsi"/>
        </w:rPr>
      </w:pPr>
      <w:r>
        <w:rPr>
          <w:rFonts w:asciiTheme="minorHAnsi" w:hAnsiTheme="minorHAnsi" w:cstheme="minorHAnsi"/>
        </w:rPr>
        <w:t>Sincerely,</w:t>
      </w:r>
    </w:p>
    <w:p w14:paraId="59305133" w14:textId="77777777" w:rsidR="005D50BB" w:rsidRDefault="005D50BB" w:rsidP="007305B6">
      <w:pPr>
        <w:pStyle w:val="BodyText"/>
        <w:rPr>
          <w:rFonts w:asciiTheme="minorHAnsi" w:hAnsiTheme="minorHAnsi" w:cstheme="minorHAnsi"/>
        </w:rPr>
      </w:pPr>
    </w:p>
    <w:p w14:paraId="2DA7FAE1" w14:textId="77777777" w:rsidR="00DA7052" w:rsidRDefault="00DA7052" w:rsidP="007305B6">
      <w:pPr>
        <w:pStyle w:val="BodyText"/>
        <w:rPr>
          <w:rFonts w:asciiTheme="minorHAnsi" w:hAnsiTheme="minorHAnsi" w:cstheme="minorHAnsi"/>
        </w:rPr>
      </w:pPr>
    </w:p>
    <w:p w14:paraId="20504C0D" w14:textId="77777777" w:rsidR="00DA7052" w:rsidRPr="007305B6" w:rsidRDefault="00DA7052" w:rsidP="007305B6">
      <w:pPr>
        <w:pStyle w:val="BodyText"/>
        <w:rPr>
          <w:rFonts w:asciiTheme="minorHAnsi" w:hAnsiTheme="minorHAnsi" w:cstheme="minorHAnsi"/>
        </w:rPr>
      </w:pPr>
    </w:p>
    <w:p w14:paraId="43825F0C" w14:textId="77777777" w:rsidR="0012009F" w:rsidRPr="007305B6" w:rsidRDefault="0012009F" w:rsidP="007305B6">
      <w:pPr>
        <w:pStyle w:val="BodyText"/>
        <w:rPr>
          <w:rFonts w:asciiTheme="minorHAnsi" w:hAnsiTheme="minorHAnsi" w:cstheme="minorHAnsi"/>
        </w:rPr>
      </w:pPr>
      <w:r w:rsidRPr="007305B6">
        <w:rPr>
          <w:rFonts w:asciiTheme="minorHAnsi" w:hAnsiTheme="minorHAnsi" w:cstheme="minorHAnsi"/>
        </w:rPr>
        <w:t>Robert Boyle</w:t>
      </w:r>
    </w:p>
    <w:p w14:paraId="7B851E68" w14:textId="77777777" w:rsidR="0012009F" w:rsidRPr="007305B6" w:rsidRDefault="0012009F" w:rsidP="007305B6">
      <w:pPr>
        <w:pStyle w:val="BodyText"/>
        <w:rPr>
          <w:rFonts w:asciiTheme="minorHAnsi" w:hAnsiTheme="minorHAnsi" w:cstheme="minorHAnsi"/>
        </w:rPr>
      </w:pPr>
      <w:r w:rsidRPr="007305B6">
        <w:rPr>
          <w:rFonts w:asciiTheme="minorHAnsi" w:hAnsiTheme="minorHAnsi" w:cstheme="minorHAnsi"/>
        </w:rPr>
        <w:t>CEO</w:t>
      </w:r>
    </w:p>
    <w:p w14:paraId="3CEC6DD3" w14:textId="77777777" w:rsidR="0012009F" w:rsidRPr="007305B6" w:rsidRDefault="0012009F" w:rsidP="00A30797">
      <w:pPr>
        <w:pStyle w:val="BodyText"/>
        <w:rPr>
          <w:rFonts w:asciiTheme="minorHAnsi" w:hAnsiTheme="minorHAnsi" w:cstheme="minorHAnsi"/>
        </w:rPr>
      </w:pPr>
      <w:r w:rsidRPr="007305B6">
        <w:rPr>
          <w:rFonts w:asciiTheme="minorHAnsi" w:hAnsiTheme="minorHAnsi" w:cstheme="minorHAnsi"/>
        </w:rPr>
        <w:t>Planet Networks, Inc.</w:t>
      </w:r>
      <w:r w:rsidRPr="007305B6">
        <w:rPr>
          <w:rFonts w:asciiTheme="minorHAnsi" w:hAnsiTheme="minorHAnsi" w:cstheme="minorHAnsi"/>
        </w:rPr>
        <w:br w:type="page"/>
      </w:r>
    </w:p>
    <w:p w14:paraId="553DFCCF" w14:textId="77777777" w:rsidR="00A30797" w:rsidRDefault="000126FC" w:rsidP="007305B6">
      <w:pPr>
        <w:spacing w:before="43"/>
        <w:ind w:right="3588"/>
        <w:rPr>
          <w:rFonts w:asciiTheme="minorHAnsi" w:hAnsiTheme="minorHAnsi" w:cstheme="minorHAnsi"/>
          <w:b/>
          <w:sz w:val="24"/>
          <w:szCs w:val="24"/>
          <w:u w:val="single"/>
        </w:rPr>
      </w:pPr>
      <w:bookmarkStart w:id="1" w:name="Fact_Sheet_Bernards_Township"/>
      <w:bookmarkEnd w:id="1"/>
      <w:r>
        <w:rPr>
          <w:noProof/>
        </w:rPr>
        <w:lastRenderedPageBreak/>
        <w:drawing>
          <wp:anchor distT="0" distB="0" distL="114300" distR="114300" simplePos="0" relativeHeight="251658240" behindDoc="0" locked="0" layoutInCell="1" allowOverlap="1" wp14:anchorId="1C187AE7" wp14:editId="722FB693">
            <wp:simplePos x="0" y="0"/>
            <wp:positionH relativeFrom="column">
              <wp:posOffset>2065020</wp:posOffset>
            </wp:positionH>
            <wp:positionV relativeFrom="paragraph">
              <wp:posOffset>-50800</wp:posOffset>
            </wp:positionV>
            <wp:extent cx="2229614" cy="516138"/>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anet Networks Logo Side by side.wmf"/>
                    <pic:cNvPicPr/>
                  </pic:nvPicPr>
                  <pic:blipFill>
                    <a:blip r:embed="rId8" cstate="print">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2229614" cy="516138"/>
                    </a:xfrm>
                    <a:prstGeom prst="rect">
                      <a:avLst/>
                    </a:prstGeom>
                  </pic:spPr>
                </pic:pic>
              </a:graphicData>
            </a:graphic>
            <wp14:sizeRelH relativeFrom="page">
              <wp14:pctWidth>0</wp14:pctWidth>
            </wp14:sizeRelH>
            <wp14:sizeRelV relativeFrom="page">
              <wp14:pctHeight>0</wp14:pctHeight>
            </wp14:sizeRelV>
          </wp:anchor>
        </w:drawing>
      </w:r>
    </w:p>
    <w:p w14:paraId="46188424" w14:textId="77777777" w:rsidR="00DA7052" w:rsidRDefault="00DA7052" w:rsidP="000126FC">
      <w:pPr>
        <w:spacing w:before="43"/>
        <w:ind w:right="20"/>
        <w:jc w:val="center"/>
        <w:rPr>
          <w:rFonts w:asciiTheme="minorHAnsi" w:hAnsiTheme="minorHAnsi" w:cstheme="minorHAnsi"/>
          <w:b/>
          <w:sz w:val="32"/>
          <w:szCs w:val="32"/>
          <w:u w:val="single"/>
        </w:rPr>
      </w:pPr>
    </w:p>
    <w:p w14:paraId="359224FB" w14:textId="77777777" w:rsidR="005D50BB" w:rsidRPr="000126FC" w:rsidRDefault="00473773" w:rsidP="000126FC">
      <w:pPr>
        <w:spacing w:before="43"/>
        <w:ind w:right="20"/>
        <w:jc w:val="center"/>
        <w:rPr>
          <w:rFonts w:asciiTheme="minorHAnsi" w:hAnsiTheme="minorHAnsi" w:cstheme="minorHAnsi"/>
          <w:b/>
          <w:sz w:val="32"/>
          <w:szCs w:val="32"/>
        </w:rPr>
      </w:pPr>
      <w:r w:rsidRPr="000126FC">
        <w:rPr>
          <w:rFonts w:asciiTheme="minorHAnsi" w:hAnsiTheme="minorHAnsi" w:cstheme="minorHAnsi"/>
          <w:b/>
          <w:sz w:val="32"/>
          <w:szCs w:val="32"/>
          <w:u w:val="single"/>
        </w:rPr>
        <w:t>Fact Sheet</w:t>
      </w:r>
    </w:p>
    <w:p w14:paraId="42A18B19" w14:textId="77777777" w:rsidR="005D50BB" w:rsidRPr="007305B6" w:rsidRDefault="005D50BB" w:rsidP="007305B6">
      <w:pPr>
        <w:pStyle w:val="BodyText"/>
        <w:spacing w:before="5"/>
        <w:rPr>
          <w:rFonts w:asciiTheme="minorHAnsi" w:hAnsiTheme="minorHAnsi" w:cstheme="minorHAnsi"/>
          <w:b/>
        </w:rPr>
      </w:pPr>
    </w:p>
    <w:p w14:paraId="4A6216B9" w14:textId="00438159" w:rsidR="005D50BB" w:rsidRPr="007305B6" w:rsidRDefault="00473773" w:rsidP="007305B6">
      <w:pPr>
        <w:pStyle w:val="BodyText"/>
        <w:spacing w:before="52"/>
        <w:rPr>
          <w:rFonts w:asciiTheme="minorHAnsi" w:hAnsiTheme="minorHAnsi" w:cstheme="minorHAnsi"/>
        </w:rPr>
      </w:pPr>
      <w:r w:rsidRPr="007305B6">
        <w:rPr>
          <w:rFonts w:asciiTheme="minorHAnsi" w:hAnsiTheme="minorHAnsi" w:cstheme="minorHAnsi"/>
          <w:u w:val="single"/>
        </w:rPr>
        <w:t>What</w:t>
      </w:r>
      <w:r w:rsidR="0060676B">
        <w:rPr>
          <w:rFonts w:asciiTheme="minorHAnsi" w:hAnsiTheme="minorHAnsi" w:cstheme="minorHAnsi"/>
          <w:u w:val="single"/>
        </w:rPr>
        <w:t xml:space="preserve"> is P</w:t>
      </w:r>
      <w:r w:rsidR="00D6037F" w:rsidRPr="007305B6">
        <w:rPr>
          <w:rFonts w:asciiTheme="minorHAnsi" w:hAnsiTheme="minorHAnsi" w:cstheme="minorHAnsi"/>
          <w:u w:val="single"/>
        </w:rPr>
        <w:t>lanet Networks p</w:t>
      </w:r>
      <w:r w:rsidRPr="007305B6">
        <w:rPr>
          <w:rFonts w:asciiTheme="minorHAnsi" w:hAnsiTheme="minorHAnsi" w:cstheme="minorHAnsi"/>
          <w:u w:val="single"/>
        </w:rPr>
        <w:t xml:space="preserve">lanning in </w:t>
      </w:r>
      <w:r w:rsidR="00C7573B">
        <w:rPr>
          <w:rFonts w:asciiTheme="minorHAnsi" w:hAnsiTheme="minorHAnsi" w:cstheme="minorHAnsi"/>
          <w:u w:val="single"/>
        </w:rPr>
        <w:t>our area</w:t>
      </w:r>
      <w:r w:rsidRPr="007305B6">
        <w:rPr>
          <w:rFonts w:asciiTheme="minorHAnsi" w:hAnsiTheme="minorHAnsi" w:cstheme="minorHAnsi"/>
          <w:u w:val="single"/>
        </w:rPr>
        <w:t>?</w:t>
      </w:r>
    </w:p>
    <w:p w14:paraId="300E8C7A" w14:textId="77777777" w:rsidR="005D50BB" w:rsidRPr="007305B6" w:rsidRDefault="005D50BB" w:rsidP="007305B6">
      <w:pPr>
        <w:pStyle w:val="BodyText"/>
        <w:spacing w:before="5"/>
        <w:rPr>
          <w:rFonts w:asciiTheme="minorHAnsi" w:hAnsiTheme="minorHAnsi" w:cstheme="minorHAnsi"/>
        </w:rPr>
      </w:pPr>
    </w:p>
    <w:p w14:paraId="392FF2EC" w14:textId="4AE3D73C" w:rsidR="00B41A98" w:rsidRPr="007305B6" w:rsidRDefault="00D6037F" w:rsidP="00A1798F">
      <w:pPr>
        <w:pStyle w:val="BodyText"/>
        <w:spacing w:before="52"/>
        <w:ind w:right="455"/>
        <w:rPr>
          <w:rFonts w:asciiTheme="minorHAnsi" w:hAnsiTheme="minorHAnsi" w:cstheme="minorHAnsi"/>
        </w:rPr>
      </w:pPr>
      <w:r w:rsidRPr="007305B6">
        <w:rPr>
          <w:rFonts w:asciiTheme="minorHAnsi" w:hAnsiTheme="minorHAnsi" w:cstheme="minorHAnsi"/>
        </w:rPr>
        <w:t>Planet Networks</w:t>
      </w:r>
      <w:r w:rsidR="00473773" w:rsidRPr="007305B6">
        <w:rPr>
          <w:rFonts w:asciiTheme="minorHAnsi" w:hAnsiTheme="minorHAnsi" w:cstheme="minorHAnsi"/>
        </w:rPr>
        <w:t xml:space="preserve"> is deploying </w:t>
      </w:r>
      <w:r w:rsidRPr="007305B6">
        <w:rPr>
          <w:rFonts w:asciiTheme="minorHAnsi" w:hAnsiTheme="minorHAnsi" w:cstheme="minorHAnsi"/>
        </w:rPr>
        <w:t xml:space="preserve">fiber optic cable </w:t>
      </w:r>
      <w:r w:rsidR="00473773" w:rsidRPr="007305B6">
        <w:rPr>
          <w:rFonts w:asciiTheme="minorHAnsi" w:hAnsiTheme="minorHAnsi" w:cstheme="minorHAnsi"/>
        </w:rPr>
        <w:t>in the municipal and county rights-of-way in New Jersey, which</w:t>
      </w:r>
      <w:r w:rsidRPr="007305B6">
        <w:rPr>
          <w:rFonts w:asciiTheme="minorHAnsi" w:hAnsiTheme="minorHAnsi" w:cstheme="minorHAnsi"/>
        </w:rPr>
        <w:t xml:space="preserve"> </w:t>
      </w:r>
      <w:r w:rsidR="00473773" w:rsidRPr="007305B6">
        <w:rPr>
          <w:rFonts w:asciiTheme="minorHAnsi" w:hAnsiTheme="minorHAnsi" w:cstheme="minorHAnsi"/>
        </w:rPr>
        <w:t xml:space="preserve">enables </w:t>
      </w:r>
      <w:r w:rsidR="00A30797">
        <w:rPr>
          <w:rFonts w:asciiTheme="minorHAnsi" w:hAnsiTheme="minorHAnsi" w:cstheme="minorHAnsi"/>
        </w:rPr>
        <w:t xml:space="preserve">Planet </w:t>
      </w:r>
      <w:r w:rsidR="00EA2B69">
        <w:rPr>
          <w:rFonts w:asciiTheme="minorHAnsi" w:hAnsiTheme="minorHAnsi" w:cstheme="minorHAnsi"/>
        </w:rPr>
        <w:t xml:space="preserve">Networks </w:t>
      </w:r>
      <w:r w:rsidR="00473773" w:rsidRPr="007305B6">
        <w:rPr>
          <w:rFonts w:asciiTheme="minorHAnsi" w:hAnsiTheme="minorHAnsi" w:cstheme="minorHAnsi"/>
        </w:rPr>
        <w:t xml:space="preserve">to </w:t>
      </w:r>
      <w:r w:rsidRPr="007305B6">
        <w:rPr>
          <w:rFonts w:asciiTheme="minorHAnsi" w:hAnsiTheme="minorHAnsi" w:cstheme="minorHAnsi"/>
        </w:rPr>
        <w:t xml:space="preserve">provide </w:t>
      </w:r>
      <w:r w:rsidR="006873FF">
        <w:rPr>
          <w:rFonts w:asciiTheme="minorHAnsi" w:hAnsiTheme="minorHAnsi" w:cstheme="minorHAnsi"/>
        </w:rPr>
        <w:t xml:space="preserve">both </w:t>
      </w:r>
      <w:r w:rsidRPr="007305B6">
        <w:rPr>
          <w:rFonts w:asciiTheme="minorHAnsi" w:hAnsiTheme="minorHAnsi" w:cstheme="minorHAnsi"/>
        </w:rPr>
        <w:t xml:space="preserve">high-speed fiber optic Internet </w:t>
      </w:r>
      <w:r w:rsidR="0091209A">
        <w:rPr>
          <w:rFonts w:asciiTheme="minorHAnsi" w:hAnsiTheme="minorHAnsi" w:cstheme="minorHAnsi"/>
        </w:rPr>
        <w:t xml:space="preserve">and phone </w:t>
      </w:r>
      <w:r w:rsidRPr="007305B6">
        <w:rPr>
          <w:rFonts w:asciiTheme="minorHAnsi" w:hAnsiTheme="minorHAnsi" w:cstheme="minorHAnsi"/>
        </w:rPr>
        <w:t>services</w:t>
      </w:r>
      <w:r w:rsidR="0091209A">
        <w:rPr>
          <w:rFonts w:asciiTheme="minorHAnsi" w:hAnsiTheme="minorHAnsi" w:cstheme="minorHAnsi"/>
        </w:rPr>
        <w:t xml:space="preserve"> to both businesses and consumers</w:t>
      </w:r>
      <w:r w:rsidR="00473773" w:rsidRPr="007305B6">
        <w:rPr>
          <w:rFonts w:asciiTheme="minorHAnsi" w:hAnsiTheme="minorHAnsi" w:cstheme="minorHAnsi"/>
        </w:rPr>
        <w:t>.</w:t>
      </w:r>
    </w:p>
    <w:p w14:paraId="7F870FF6" w14:textId="77777777" w:rsidR="00B41A98" w:rsidRPr="007305B6" w:rsidRDefault="00B41A98" w:rsidP="007305B6">
      <w:pPr>
        <w:pStyle w:val="BodyText"/>
        <w:spacing w:before="52"/>
        <w:ind w:right="455"/>
        <w:rPr>
          <w:rFonts w:asciiTheme="minorHAnsi" w:hAnsiTheme="minorHAnsi" w:cstheme="minorHAnsi"/>
        </w:rPr>
      </w:pPr>
    </w:p>
    <w:p w14:paraId="7B7C5476" w14:textId="219761A8" w:rsidR="00B41A98" w:rsidRPr="007305B6" w:rsidRDefault="00D6037F" w:rsidP="007305B6">
      <w:pPr>
        <w:pStyle w:val="BodyText"/>
        <w:spacing w:before="52"/>
        <w:ind w:right="455"/>
        <w:rPr>
          <w:rFonts w:asciiTheme="minorHAnsi" w:hAnsiTheme="minorHAnsi" w:cstheme="minorHAnsi"/>
        </w:rPr>
      </w:pPr>
      <w:r w:rsidRPr="007305B6">
        <w:rPr>
          <w:rFonts w:asciiTheme="minorHAnsi" w:hAnsiTheme="minorHAnsi" w:cstheme="minorHAnsi"/>
        </w:rPr>
        <w:t xml:space="preserve">Fiber optic cable contains strands of glass fibers inside a protective casing. Light traveling via fiber optic cable enables long distance, high-performance data transmission and telecommunications. </w:t>
      </w:r>
      <w:r w:rsidR="005512CF" w:rsidRPr="007305B6">
        <w:rPr>
          <w:rFonts w:asciiTheme="minorHAnsi" w:hAnsiTheme="minorHAnsi" w:cstheme="minorHAnsi"/>
        </w:rPr>
        <w:t xml:space="preserve">High speed fiber-optic Internet access enables speeds of hundreds of Gigabits </w:t>
      </w:r>
      <w:r w:rsidR="0091209A">
        <w:rPr>
          <w:rFonts w:asciiTheme="minorHAnsi" w:hAnsiTheme="minorHAnsi" w:cstheme="minorHAnsi"/>
        </w:rPr>
        <w:t xml:space="preserve">are </w:t>
      </w:r>
      <w:r w:rsidR="005512CF" w:rsidRPr="007305B6">
        <w:rPr>
          <w:rFonts w:asciiTheme="minorHAnsi" w:hAnsiTheme="minorHAnsi" w:cstheme="minorHAnsi"/>
        </w:rPr>
        <w:t>possible</w:t>
      </w:r>
      <w:r w:rsidR="006873FF">
        <w:rPr>
          <w:rFonts w:asciiTheme="minorHAnsi" w:hAnsiTheme="minorHAnsi" w:cstheme="minorHAnsi"/>
        </w:rPr>
        <w:t xml:space="preserve"> today with faster speeds in the future</w:t>
      </w:r>
      <w:r w:rsidR="005512CF" w:rsidRPr="007305B6">
        <w:rPr>
          <w:rFonts w:asciiTheme="minorHAnsi" w:hAnsiTheme="minorHAnsi" w:cstheme="minorHAnsi"/>
        </w:rPr>
        <w:t xml:space="preserve">. Planet Networks </w:t>
      </w:r>
      <w:r w:rsidR="00B41A98" w:rsidRPr="007305B6">
        <w:rPr>
          <w:rFonts w:asciiTheme="minorHAnsi" w:hAnsiTheme="minorHAnsi" w:cstheme="minorHAnsi"/>
        </w:rPr>
        <w:t xml:space="preserve">already </w:t>
      </w:r>
      <w:r w:rsidR="005512CF" w:rsidRPr="007305B6">
        <w:rPr>
          <w:rFonts w:asciiTheme="minorHAnsi" w:hAnsiTheme="minorHAnsi" w:cstheme="minorHAnsi"/>
        </w:rPr>
        <w:t xml:space="preserve">offers Gigabit </w:t>
      </w:r>
      <w:r w:rsidR="00B41A98" w:rsidRPr="007305B6">
        <w:rPr>
          <w:rFonts w:asciiTheme="minorHAnsi" w:hAnsiTheme="minorHAnsi" w:cstheme="minorHAnsi"/>
        </w:rPr>
        <w:t>and 10</w:t>
      </w:r>
      <w:r w:rsidR="00C7573B">
        <w:rPr>
          <w:rFonts w:asciiTheme="minorHAnsi" w:hAnsiTheme="minorHAnsi" w:cstheme="minorHAnsi"/>
        </w:rPr>
        <w:t xml:space="preserve"> </w:t>
      </w:r>
      <w:r w:rsidR="00B41A98" w:rsidRPr="007305B6">
        <w:rPr>
          <w:rFonts w:asciiTheme="minorHAnsi" w:hAnsiTheme="minorHAnsi" w:cstheme="minorHAnsi"/>
        </w:rPr>
        <w:t xml:space="preserve">Gigabit fiber </w:t>
      </w:r>
      <w:r w:rsidR="005512CF" w:rsidRPr="007305B6">
        <w:rPr>
          <w:rFonts w:asciiTheme="minorHAnsi" w:hAnsiTheme="minorHAnsi" w:cstheme="minorHAnsi"/>
        </w:rPr>
        <w:t xml:space="preserve">Internet services </w:t>
      </w:r>
      <w:r w:rsidR="00B41A98" w:rsidRPr="007305B6">
        <w:rPr>
          <w:rFonts w:asciiTheme="minorHAnsi" w:hAnsiTheme="minorHAnsi" w:cstheme="minorHAnsi"/>
        </w:rPr>
        <w:t>which are 10</w:t>
      </w:r>
      <w:r w:rsidR="0091209A">
        <w:rPr>
          <w:rFonts w:asciiTheme="minorHAnsi" w:hAnsiTheme="minorHAnsi" w:cstheme="minorHAnsi"/>
        </w:rPr>
        <w:t xml:space="preserve"> to </w:t>
      </w:r>
      <w:r w:rsidR="00B41A98" w:rsidRPr="007305B6">
        <w:rPr>
          <w:rFonts w:asciiTheme="minorHAnsi" w:hAnsiTheme="minorHAnsi" w:cstheme="minorHAnsi"/>
        </w:rPr>
        <w:t xml:space="preserve">1000 times </w:t>
      </w:r>
      <w:r w:rsidR="0091209A">
        <w:rPr>
          <w:rFonts w:asciiTheme="minorHAnsi" w:hAnsiTheme="minorHAnsi" w:cstheme="minorHAnsi"/>
        </w:rPr>
        <w:t xml:space="preserve">faster than </w:t>
      </w:r>
      <w:r w:rsidR="00B41A98" w:rsidRPr="007305B6">
        <w:rPr>
          <w:rFonts w:asciiTheme="minorHAnsi" w:hAnsiTheme="minorHAnsi" w:cstheme="minorHAnsi"/>
        </w:rPr>
        <w:t xml:space="preserve">services </w:t>
      </w:r>
      <w:r w:rsidR="0091209A">
        <w:rPr>
          <w:rFonts w:asciiTheme="minorHAnsi" w:hAnsiTheme="minorHAnsi" w:cstheme="minorHAnsi"/>
        </w:rPr>
        <w:t xml:space="preserve">typically </w:t>
      </w:r>
      <w:r w:rsidR="00B41A98" w:rsidRPr="007305B6">
        <w:rPr>
          <w:rFonts w:asciiTheme="minorHAnsi" w:hAnsiTheme="minorHAnsi" w:cstheme="minorHAnsi"/>
        </w:rPr>
        <w:t xml:space="preserve">available from the phone and cable companies which still utilize </w:t>
      </w:r>
      <w:r w:rsidR="006873FF">
        <w:rPr>
          <w:rFonts w:asciiTheme="minorHAnsi" w:hAnsiTheme="minorHAnsi" w:cstheme="minorHAnsi"/>
        </w:rPr>
        <w:t>copper wires</w:t>
      </w:r>
      <w:r w:rsidR="00B41A98" w:rsidRPr="007305B6">
        <w:rPr>
          <w:rFonts w:asciiTheme="minorHAnsi" w:hAnsiTheme="minorHAnsi" w:cstheme="minorHAnsi"/>
        </w:rPr>
        <w:t xml:space="preserve"> for their </w:t>
      </w:r>
      <w:r w:rsidR="006873FF">
        <w:rPr>
          <w:rFonts w:asciiTheme="minorHAnsi" w:hAnsiTheme="minorHAnsi" w:cstheme="minorHAnsi"/>
        </w:rPr>
        <w:t xml:space="preserve">consumer and small business </w:t>
      </w:r>
      <w:r w:rsidR="00B41A98" w:rsidRPr="007305B6">
        <w:rPr>
          <w:rFonts w:asciiTheme="minorHAnsi" w:hAnsiTheme="minorHAnsi" w:cstheme="minorHAnsi"/>
        </w:rPr>
        <w:t>services.</w:t>
      </w:r>
    </w:p>
    <w:p w14:paraId="1746F389" w14:textId="2DA66F3B" w:rsidR="00C7573B" w:rsidRDefault="00C7573B" w:rsidP="00A30797">
      <w:pPr>
        <w:pStyle w:val="BodyText"/>
        <w:spacing w:before="1"/>
        <w:ind w:right="458"/>
        <w:rPr>
          <w:rFonts w:asciiTheme="minorHAnsi" w:hAnsiTheme="minorHAnsi" w:cstheme="minorHAnsi"/>
        </w:rPr>
      </w:pPr>
    </w:p>
    <w:p w14:paraId="7B34139A" w14:textId="7AD85BDE" w:rsidR="00EA2B69" w:rsidRPr="007305B6" w:rsidRDefault="00EA2B69" w:rsidP="00EA2B69">
      <w:pPr>
        <w:pStyle w:val="BodyText"/>
        <w:spacing w:before="52"/>
        <w:rPr>
          <w:rFonts w:asciiTheme="minorHAnsi" w:hAnsiTheme="minorHAnsi" w:cstheme="minorHAnsi"/>
        </w:rPr>
      </w:pPr>
      <w:r w:rsidRPr="007305B6">
        <w:rPr>
          <w:rFonts w:asciiTheme="minorHAnsi" w:hAnsiTheme="minorHAnsi" w:cstheme="minorHAnsi"/>
          <w:u w:val="single"/>
        </w:rPr>
        <w:t>Wh</w:t>
      </w:r>
      <w:r>
        <w:rPr>
          <w:rFonts w:asciiTheme="minorHAnsi" w:hAnsiTheme="minorHAnsi" w:cstheme="minorHAnsi"/>
          <w:u w:val="single"/>
        </w:rPr>
        <w:t xml:space="preserve">en will </w:t>
      </w:r>
      <w:r w:rsidRPr="007305B6">
        <w:rPr>
          <w:rFonts w:asciiTheme="minorHAnsi" w:hAnsiTheme="minorHAnsi" w:cstheme="minorHAnsi"/>
          <w:u w:val="single"/>
        </w:rPr>
        <w:t xml:space="preserve">Planet Networks </w:t>
      </w:r>
      <w:r>
        <w:rPr>
          <w:rFonts w:asciiTheme="minorHAnsi" w:hAnsiTheme="minorHAnsi" w:cstheme="minorHAnsi"/>
          <w:u w:val="single"/>
        </w:rPr>
        <w:t>offer service in our area</w:t>
      </w:r>
      <w:r w:rsidRPr="007305B6">
        <w:rPr>
          <w:rFonts w:asciiTheme="minorHAnsi" w:hAnsiTheme="minorHAnsi" w:cstheme="minorHAnsi"/>
          <w:u w:val="single"/>
        </w:rPr>
        <w:t>?</w:t>
      </w:r>
    </w:p>
    <w:p w14:paraId="17E0E5A5" w14:textId="77777777" w:rsidR="00EA2B69" w:rsidRPr="007305B6" w:rsidRDefault="00EA2B69" w:rsidP="00EA2B69">
      <w:pPr>
        <w:pStyle w:val="BodyText"/>
        <w:spacing w:before="5"/>
        <w:rPr>
          <w:rFonts w:asciiTheme="minorHAnsi" w:hAnsiTheme="minorHAnsi" w:cstheme="minorHAnsi"/>
        </w:rPr>
      </w:pPr>
    </w:p>
    <w:p w14:paraId="6506053F" w14:textId="3C913D6A" w:rsidR="00EA2B69" w:rsidRDefault="00EA2B69" w:rsidP="00EA2B69">
      <w:pPr>
        <w:pStyle w:val="BodyText"/>
        <w:spacing w:before="1"/>
        <w:ind w:right="458"/>
        <w:rPr>
          <w:rFonts w:asciiTheme="minorHAnsi" w:hAnsiTheme="minorHAnsi" w:cstheme="minorHAnsi"/>
        </w:rPr>
      </w:pPr>
      <w:r w:rsidRPr="007305B6">
        <w:rPr>
          <w:rFonts w:asciiTheme="minorHAnsi" w:hAnsiTheme="minorHAnsi" w:cstheme="minorHAnsi"/>
        </w:rPr>
        <w:t>Planet Networks is deploying</w:t>
      </w:r>
      <w:r>
        <w:rPr>
          <w:rFonts w:asciiTheme="minorHAnsi" w:hAnsiTheme="minorHAnsi" w:cstheme="minorHAnsi"/>
        </w:rPr>
        <w:t xml:space="preserve"> as quickly as we can</w:t>
      </w:r>
      <w:r w:rsidR="00CD6B47">
        <w:rPr>
          <w:rFonts w:asciiTheme="minorHAnsi" w:hAnsiTheme="minorHAnsi" w:cstheme="minorHAnsi"/>
        </w:rPr>
        <w:t>. W</w:t>
      </w:r>
      <w:r>
        <w:rPr>
          <w:rFonts w:asciiTheme="minorHAnsi" w:hAnsiTheme="minorHAnsi" w:cstheme="minorHAnsi"/>
        </w:rPr>
        <w:t xml:space="preserve">e fund new network builds </w:t>
      </w:r>
      <w:r w:rsidR="00CD6B47">
        <w:rPr>
          <w:rFonts w:asciiTheme="minorHAnsi" w:hAnsiTheme="minorHAnsi" w:cstheme="minorHAnsi"/>
        </w:rPr>
        <w:t xml:space="preserve">internally </w:t>
      </w:r>
      <w:r>
        <w:rPr>
          <w:rFonts w:asciiTheme="minorHAnsi" w:hAnsiTheme="minorHAnsi" w:cstheme="minorHAnsi"/>
        </w:rPr>
        <w:t xml:space="preserve">from operating profits. The faster </w:t>
      </w:r>
      <w:r w:rsidR="00CD6B47">
        <w:rPr>
          <w:rFonts w:asciiTheme="minorHAnsi" w:hAnsiTheme="minorHAnsi" w:cstheme="minorHAnsi"/>
        </w:rPr>
        <w:t xml:space="preserve">new </w:t>
      </w:r>
      <w:r w:rsidR="00137DD1">
        <w:rPr>
          <w:rFonts w:asciiTheme="minorHAnsi" w:hAnsiTheme="minorHAnsi" w:cstheme="minorHAnsi"/>
        </w:rPr>
        <w:t xml:space="preserve">customers sign up, the faster we can build. We begin planning our roll out for each municipality after we receive municipal consent for access to the </w:t>
      </w:r>
      <w:r w:rsidR="00CD6B47">
        <w:rPr>
          <w:rFonts w:asciiTheme="minorHAnsi" w:hAnsiTheme="minorHAnsi" w:cstheme="minorHAnsi"/>
        </w:rPr>
        <w:t>right of way. We typically focus on major roads first and higher density housing areas. We will branch off from these areas to serve less dense areas over time.</w:t>
      </w:r>
    </w:p>
    <w:p w14:paraId="4082F66A" w14:textId="77777777" w:rsidR="00EA2B69" w:rsidRDefault="00EA2B69" w:rsidP="00A30797">
      <w:pPr>
        <w:pStyle w:val="BodyText"/>
        <w:spacing w:before="1"/>
        <w:ind w:right="458"/>
        <w:rPr>
          <w:rFonts w:asciiTheme="minorHAnsi" w:hAnsiTheme="minorHAnsi" w:cstheme="minorHAnsi"/>
        </w:rPr>
      </w:pPr>
    </w:p>
    <w:p w14:paraId="106CFE9A" w14:textId="75D2C2B7" w:rsidR="0091209A" w:rsidRPr="0091209A" w:rsidRDefault="0091209A" w:rsidP="00A30797">
      <w:pPr>
        <w:pStyle w:val="BodyText"/>
        <w:spacing w:before="1"/>
        <w:ind w:right="458"/>
        <w:rPr>
          <w:rFonts w:asciiTheme="minorHAnsi" w:hAnsiTheme="minorHAnsi" w:cstheme="minorHAnsi"/>
          <w:u w:val="single"/>
        </w:rPr>
      </w:pPr>
      <w:r w:rsidRPr="0091209A">
        <w:rPr>
          <w:rFonts w:asciiTheme="minorHAnsi" w:hAnsiTheme="minorHAnsi" w:cstheme="minorHAnsi"/>
          <w:u w:val="single"/>
        </w:rPr>
        <w:t xml:space="preserve">Is Planet Networks </w:t>
      </w:r>
      <w:r w:rsidR="00EA2B69">
        <w:rPr>
          <w:rFonts w:asciiTheme="minorHAnsi" w:hAnsiTheme="minorHAnsi" w:cstheme="minorHAnsi"/>
          <w:u w:val="single"/>
        </w:rPr>
        <w:t xml:space="preserve">using existing </w:t>
      </w:r>
      <w:r w:rsidR="00CD6B47">
        <w:rPr>
          <w:rFonts w:asciiTheme="minorHAnsi" w:hAnsiTheme="minorHAnsi" w:cstheme="minorHAnsi"/>
          <w:u w:val="single"/>
        </w:rPr>
        <w:t xml:space="preserve">utility </w:t>
      </w:r>
      <w:r w:rsidR="00EA2B69">
        <w:rPr>
          <w:rFonts w:asciiTheme="minorHAnsi" w:hAnsiTheme="minorHAnsi" w:cstheme="minorHAnsi"/>
          <w:u w:val="single"/>
        </w:rPr>
        <w:t xml:space="preserve">poles or </w:t>
      </w:r>
      <w:r w:rsidRPr="0091209A">
        <w:rPr>
          <w:rFonts w:asciiTheme="minorHAnsi" w:hAnsiTheme="minorHAnsi" w:cstheme="minorHAnsi"/>
          <w:u w:val="single"/>
        </w:rPr>
        <w:t>installing new utility poles?</w:t>
      </w:r>
    </w:p>
    <w:p w14:paraId="29299298" w14:textId="77777777" w:rsidR="0091209A" w:rsidRDefault="0091209A" w:rsidP="00A30797">
      <w:pPr>
        <w:pStyle w:val="BodyText"/>
        <w:spacing w:before="1"/>
        <w:ind w:right="458"/>
        <w:rPr>
          <w:rFonts w:asciiTheme="minorHAnsi" w:hAnsiTheme="minorHAnsi" w:cstheme="minorHAnsi"/>
        </w:rPr>
      </w:pPr>
    </w:p>
    <w:p w14:paraId="6F29FBC4" w14:textId="5EED2C4F" w:rsidR="005D50BB" w:rsidRDefault="00473773" w:rsidP="00A30797">
      <w:pPr>
        <w:pStyle w:val="BodyText"/>
        <w:spacing w:before="1"/>
        <w:ind w:right="458"/>
        <w:rPr>
          <w:rFonts w:asciiTheme="minorHAnsi" w:hAnsiTheme="minorHAnsi" w:cstheme="minorHAnsi"/>
        </w:rPr>
      </w:pPr>
      <w:r w:rsidRPr="007305B6">
        <w:rPr>
          <w:rFonts w:asciiTheme="minorHAnsi" w:hAnsiTheme="minorHAnsi" w:cstheme="minorHAnsi"/>
        </w:rPr>
        <w:t xml:space="preserve">The consent that </w:t>
      </w:r>
      <w:r w:rsidR="00B41A98" w:rsidRPr="007305B6">
        <w:rPr>
          <w:rFonts w:asciiTheme="minorHAnsi" w:hAnsiTheme="minorHAnsi" w:cstheme="minorHAnsi"/>
        </w:rPr>
        <w:t xml:space="preserve">Planet Networks </w:t>
      </w:r>
      <w:r w:rsidRPr="007305B6">
        <w:rPr>
          <w:rFonts w:asciiTheme="minorHAnsi" w:hAnsiTheme="minorHAnsi" w:cstheme="minorHAnsi"/>
        </w:rPr>
        <w:t xml:space="preserve">is seeking from the </w:t>
      </w:r>
      <w:r w:rsidR="00C7573B">
        <w:rPr>
          <w:rFonts w:asciiTheme="minorHAnsi" w:hAnsiTheme="minorHAnsi" w:cstheme="minorHAnsi"/>
        </w:rPr>
        <w:t xml:space="preserve">municipality </w:t>
      </w:r>
      <w:r w:rsidRPr="007305B6">
        <w:rPr>
          <w:rFonts w:asciiTheme="minorHAnsi" w:hAnsiTheme="minorHAnsi" w:cstheme="minorHAnsi"/>
        </w:rPr>
        <w:t xml:space="preserve">is permission to operate in the public right of way. This consent will allow </w:t>
      </w:r>
      <w:r w:rsidR="00B41A98" w:rsidRPr="007305B6">
        <w:rPr>
          <w:rFonts w:asciiTheme="minorHAnsi" w:hAnsiTheme="minorHAnsi" w:cstheme="minorHAnsi"/>
        </w:rPr>
        <w:t xml:space="preserve">Planet Networks </w:t>
      </w:r>
      <w:r w:rsidRPr="007305B6">
        <w:rPr>
          <w:rFonts w:asciiTheme="minorHAnsi" w:hAnsiTheme="minorHAnsi" w:cstheme="minorHAnsi"/>
        </w:rPr>
        <w:t>to construct</w:t>
      </w:r>
      <w:r w:rsidR="00A30797">
        <w:rPr>
          <w:rFonts w:asciiTheme="minorHAnsi" w:hAnsiTheme="minorHAnsi" w:cstheme="minorHAnsi"/>
        </w:rPr>
        <w:t xml:space="preserve"> fiber optic cabling utilizing </w:t>
      </w:r>
      <w:r w:rsidR="00C7573B">
        <w:rPr>
          <w:rFonts w:asciiTheme="minorHAnsi" w:hAnsiTheme="minorHAnsi" w:cstheme="minorHAnsi"/>
        </w:rPr>
        <w:t xml:space="preserve">existing </w:t>
      </w:r>
      <w:r w:rsidR="00A30797">
        <w:rPr>
          <w:rFonts w:asciiTheme="minorHAnsi" w:hAnsiTheme="minorHAnsi" w:cstheme="minorHAnsi"/>
        </w:rPr>
        <w:t>poles and conduits located in the municipal right of way</w:t>
      </w:r>
      <w:r w:rsidR="0091209A">
        <w:rPr>
          <w:rFonts w:asciiTheme="minorHAnsi" w:hAnsiTheme="minorHAnsi" w:cstheme="minorHAnsi"/>
        </w:rPr>
        <w:t xml:space="preserve"> typically owned by the phone and power companies </w:t>
      </w:r>
      <w:r w:rsidR="00EA2B69">
        <w:rPr>
          <w:rFonts w:asciiTheme="minorHAnsi" w:hAnsiTheme="minorHAnsi" w:cstheme="minorHAnsi"/>
        </w:rPr>
        <w:t xml:space="preserve">already </w:t>
      </w:r>
      <w:r w:rsidR="0091209A">
        <w:rPr>
          <w:rFonts w:asciiTheme="minorHAnsi" w:hAnsiTheme="minorHAnsi" w:cstheme="minorHAnsi"/>
        </w:rPr>
        <w:t>serving the municipality</w:t>
      </w:r>
      <w:r w:rsidRPr="007305B6">
        <w:rPr>
          <w:rFonts w:asciiTheme="minorHAnsi" w:hAnsiTheme="minorHAnsi" w:cstheme="minorHAnsi"/>
        </w:rPr>
        <w:t>.</w:t>
      </w:r>
    </w:p>
    <w:p w14:paraId="31591D44" w14:textId="42C48C6D" w:rsidR="00C7573B" w:rsidRDefault="00C7573B" w:rsidP="00A30797">
      <w:pPr>
        <w:pStyle w:val="BodyText"/>
        <w:spacing w:before="1"/>
        <w:ind w:right="458"/>
        <w:rPr>
          <w:rFonts w:asciiTheme="minorHAnsi" w:hAnsiTheme="minorHAnsi" w:cstheme="minorHAnsi"/>
        </w:rPr>
      </w:pPr>
    </w:p>
    <w:p w14:paraId="094BF975" w14:textId="39923F6F" w:rsidR="00C7573B" w:rsidRDefault="00C7573B" w:rsidP="00A30797">
      <w:pPr>
        <w:pStyle w:val="BodyText"/>
        <w:spacing w:before="1"/>
        <w:ind w:right="458"/>
        <w:rPr>
          <w:rFonts w:asciiTheme="minorHAnsi" w:hAnsiTheme="minorHAnsi" w:cstheme="minorHAnsi"/>
        </w:rPr>
      </w:pPr>
      <w:r>
        <w:rPr>
          <w:rFonts w:asciiTheme="minorHAnsi" w:hAnsiTheme="minorHAnsi" w:cstheme="minorHAnsi"/>
        </w:rPr>
        <w:t xml:space="preserve">Planet Networks will occasionally need to install a new pole when </w:t>
      </w:r>
      <w:r w:rsidR="00EA2B69">
        <w:rPr>
          <w:rFonts w:asciiTheme="minorHAnsi" w:hAnsiTheme="minorHAnsi" w:cstheme="minorHAnsi"/>
        </w:rPr>
        <w:t xml:space="preserve">either: a.) </w:t>
      </w:r>
      <w:r>
        <w:rPr>
          <w:rFonts w:asciiTheme="minorHAnsi" w:hAnsiTheme="minorHAnsi" w:cstheme="minorHAnsi"/>
        </w:rPr>
        <w:t>there is not</w:t>
      </w:r>
      <w:r w:rsidR="00506E53">
        <w:rPr>
          <w:rFonts w:asciiTheme="minorHAnsi" w:hAnsiTheme="minorHAnsi" w:cstheme="minorHAnsi"/>
        </w:rPr>
        <w:t xml:space="preserve"> enough</w:t>
      </w:r>
      <w:r>
        <w:rPr>
          <w:rFonts w:asciiTheme="minorHAnsi" w:hAnsiTheme="minorHAnsi" w:cstheme="minorHAnsi"/>
        </w:rPr>
        <w:t xml:space="preserve"> </w:t>
      </w:r>
      <w:r w:rsidR="00EA2B69">
        <w:rPr>
          <w:rFonts w:asciiTheme="minorHAnsi" w:hAnsiTheme="minorHAnsi" w:cstheme="minorHAnsi"/>
        </w:rPr>
        <w:t xml:space="preserve">space available on an </w:t>
      </w:r>
      <w:r>
        <w:rPr>
          <w:rFonts w:asciiTheme="minorHAnsi" w:hAnsiTheme="minorHAnsi" w:cstheme="minorHAnsi"/>
        </w:rPr>
        <w:t xml:space="preserve">existing pole </w:t>
      </w:r>
      <w:r w:rsidR="00EA2B69">
        <w:rPr>
          <w:rFonts w:asciiTheme="minorHAnsi" w:hAnsiTheme="minorHAnsi" w:cstheme="minorHAnsi"/>
        </w:rPr>
        <w:t xml:space="preserve">for Planet to attach </w:t>
      </w:r>
      <w:r>
        <w:rPr>
          <w:rFonts w:asciiTheme="minorHAnsi" w:hAnsiTheme="minorHAnsi" w:cstheme="minorHAnsi"/>
        </w:rPr>
        <w:t xml:space="preserve">and the work </w:t>
      </w:r>
      <w:r w:rsidR="0091209A">
        <w:rPr>
          <w:rFonts w:asciiTheme="minorHAnsi" w:hAnsiTheme="minorHAnsi" w:cstheme="minorHAnsi"/>
        </w:rPr>
        <w:t xml:space="preserve">and disruption </w:t>
      </w:r>
      <w:r>
        <w:rPr>
          <w:rFonts w:asciiTheme="minorHAnsi" w:hAnsiTheme="minorHAnsi" w:cstheme="minorHAnsi"/>
        </w:rPr>
        <w:t xml:space="preserve">to </w:t>
      </w:r>
      <w:r w:rsidR="0091209A">
        <w:rPr>
          <w:rFonts w:asciiTheme="minorHAnsi" w:hAnsiTheme="minorHAnsi" w:cstheme="minorHAnsi"/>
        </w:rPr>
        <w:t xml:space="preserve">services required to </w:t>
      </w:r>
      <w:r>
        <w:rPr>
          <w:rFonts w:asciiTheme="minorHAnsi" w:hAnsiTheme="minorHAnsi" w:cstheme="minorHAnsi"/>
        </w:rPr>
        <w:t xml:space="preserve">replace </w:t>
      </w:r>
      <w:r w:rsidR="00506E53">
        <w:rPr>
          <w:rFonts w:asciiTheme="minorHAnsi" w:hAnsiTheme="minorHAnsi" w:cstheme="minorHAnsi"/>
        </w:rPr>
        <w:t>such a pole would not be feasible</w:t>
      </w:r>
      <w:r w:rsidR="00EA2B69">
        <w:rPr>
          <w:rFonts w:asciiTheme="minorHAnsi" w:hAnsiTheme="minorHAnsi" w:cstheme="minorHAnsi"/>
        </w:rPr>
        <w:t xml:space="preserve"> or b.) we need to serve a new area which does not have a pole where it is needed</w:t>
      </w:r>
      <w:r w:rsidR="00506E53">
        <w:rPr>
          <w:rFonts w:asciiTheme="minorHAnsi" w:hAnsiTheme="minorHAnsi" w:cstheme="minorHAnsi"/>
        </w:rPr>
        <w:t xml:space="preserve">. When deploying fiber in neighborhoods with underground utilities, we will need to </w:t>
      </w:r>
      <w:r w:rsidR="00EA2B69">
        <w:rPr>
          <w:rFonts w:asciiTheme="minorHAnsi" w:hAnsiTheme="minorHAnsi" w:cstheme="minorHAnsi"/>
        </w:rPr>
        <w:t xml:space="preserve">bury new </w:t>
      </w:r>
      <w:r w:rsidR="00506E53">
        <w:rPr>
          <w:rFonts w:asciiTheme="minorHAnsi" w:hAnsiTheme="minorHAnsi" w:cstheme="minorHAnsi"/>
        </w:rPr>
        <w:t>conduit in the ground</w:t>
      </w:r>
      <w:r w:rsidR="00EA2B69">
        <w:rPr>
          <w:rFonts w:asciiTheme="minorHAnsi" w:hAnsiTheme="minorHAnsi" w:cstheme="minorHAnsi"/>
        </w:rPr>
        <w:t xml:space="preserve"> along the streets</w:t>
      </w:r>
      <w:r w:rsidR="00506E53">
        <w:rPr>
          <w:rFonts w:asciiTheme="minorHAnsi" w:hAnsiTheme="minorHAnsi" w:cstheme="minorHAnsi"/>
        </w:rPr>
        <w:t>. We will work with the municipality to permit these addition</w:t>
      </w:r>
      <w:r w:rsidR="00EA2B69">
        <w:rPr>
          <w:rFonts w:asciiTheme="minorHAnsi" w:hAnsiTheme="minorHAnsi" w:cstheme="minorHAnsi"/>
        </w:rPr>
        <w:t xml:space="preserve">al uses </w:t>
      </w:r>
      <w:r w:rsidR="0091209A">
        <w:rPr>
          <w:rFonts w:asciiTheme="minorHAnsi" w:hAnsiTheme="minorHAnsi" w:cstheme="minorHAnsi"/>
        </w:rPr>
        <w:t xml:space="preserve">within </w:t>
      </w:r>
      <w:r w:rsidR="00506E53">
        <w:rPr>
          <w:rFonts w:asciiTheme="minorHAnsi" w:hAnsiTheme="minorHAnsi" w:cstheme="minorHAnsi"/>
        </w:rPr>
        <w:t>the right of way on a case by case basis.</w:t>
      </w:r>
    </w:p>
    <w:p w14:paraId="29101BC7" w14:textId="6A066EB1" w:rsidR="0091209A" w:rsidRDefault="0091209A" w:rsidP="00A30797">
      <w:pPr>
        <w:pStyle w:val="BodyText"/>
        <w:spacing w:before="1"/>
        <w:ind w:right="458"/>
        <w:rPr>
          <w:rFonts w:asciiTheme="minorHAnsi" w:hAnsiTheme="minorHAnsi" w:cstheme="minorHAnsi"/>
        </w:rPr>
      </w:pPr>
    </w:p>
    <w:p w14:paraId="6488AAB8" w14:textId="507F09F1" w:rsidR="0091209A" w:rsidRDefault="0091209A" w:rsidP="0091209A">
      <w:pPr>
        <w:pStyle w:val="BodyText"/>
        <w:spacing w:before="52"/>
        <w:ind w:right="512"/>
        <w:rPr>
          <w:rFonts w:asciiTheme="minorHAnsi" w:hAnsiTheme="minorHAnsi" w:cstheme="minorHAnsi"/>
        </w:rPr>
      </w:pPr>
      <w:r w:rsidRPr="007305B6">
        <w:rPr>
          <w:rFonts w:asciiTheme="minorHAnsi" w:hAnsiTheme="minorHAnsi" w:cstheme="minorHAnsi"/>
        </w:rPr>
        <w:t>Understanding the visual sensitivities of residents and leaders, Planet Networks is committed to first, using existing infrastructure, and second, only installing new infrastructure when necessary, and ensuring that any new infrastructure is in character with the existing streetscape. Additionally, Planet Networks will not install new wood poles that are taller than existing utility poles</w:t>
      </w:r>
      <w:r>
        <w:rPr>
          <w:rFonts w:asciiTheme="minorHAnsi" w:hAnsiTheme="minorHAnsi" w:cstheme="minorHAnsi"/>
        </w:rPr>
        <w:t xml:space="preserve"> unless required to maintain safe street clearances for vehicles</w:t>
      </w:r>
      <w:r w:rsidR="00EA2B69">
        <w:rPr>
          <w:rFonts w:asciiTheme="minorHAnsi" w:hAnsiTheme="minorHAnsi" w:cstheme="minorHAnsi"/>
        </w:rPr>
        <w:t xml:space="preserve"> or to comply with relevant safety codes</w:t>
      </w:r>
      <w:r w:rsidRPr="007305B6">
        <w:rPr>
          <w:rFonts w:asciiTheme="minorHAnsi" w:hAnsiTheme="minorHAnsi" w:cstheme="minorHAnsi"/>
        </w:rPr>
        <w:t>,</w:t>
      </w:r>
      <w:r>
        <w:rPr>
          <w:rFonts w:asciiTheme="minorHAnsi" w:hAnsiTheme="minorHAnsi" w:cstheme="minorHAnsi"/>
        </w:rPr>
        <w:t xml:space="preserve"> n</w:t>
      </w:r>
      <w:r w:rsidRPr="007305B6">
        <w:rPr>
          <w:rFonts w:asciiTheme="minorHAnsi" w:hAnsiTheme="minorHAnsi" w:cstheme="minorHAnsi"/>
        </w:rPr>
        <w:t xml:space="preserve">or </w:t>
      </w:r>
      <w:r>
        <w:rPr>
          <w:rFonts w:asciiTheme="minorHAnsi" w:hAnsiTheme="minorHAnsi" w:cstheme="minorHAnsi"/>
        </w:rPr>
        <w:t xml:space="preserve">will Planet </w:t>
      </w:r>
      <w:r w:rsidRPr="007305B6">
        <w:rPr>
          <w:rFonts w:asciiTheme="minorHAnsi" w:hAnsiTheme="minorHAnsi" w:cstheme="minorHAnsi"/>
        </w:rPr>
        <w:t xml:space="preserve">install utility poles made of steel or other non-wood material in an area with existing </w:t>
      </w:r>
      <w:r w:rsidRPr="007305B6">
        <w:rPr>
          <w:rFonts w:asciiTheme="minorHAnsi" w:hAnsiTheme="minorHAnsi" w:cstheme="minorHAnsi"/>
        </w:rPr>
        <w:lastRenderedPageBreak/>
        <w:t>wood utility poles.</w:t>
      </w:r>
    </w:p>
    <w:p w14:paraId="38AC72D5" w14:textId="77777777" w:rsidR="00A30797" w:rsidRDefault="00A30797" w:rsidP="00A30797">
      <w:pPr>
        <w:pStyle w:val="BodyText"/>
        <w:spacing w:before="1"/>
        <w:ind w:right="458"/>
        <w:rPr>
          <w:rFonts w:asciiTheme="minorHAnsi" w:hAnsiTheme="minorHAnsi" w:cstheme="minorHAnsi"/>
        </w:rPr>
      </w:pPr>
    </w:p>
    <w:p w14:paraId="4ABE2D1F" w14:textId="2BC31693" w:rsidR="005D50BB" w:rsidRPr="007305B6" w:rsidRDefault="00473773" w:rsidP="007305B6">
      <w:pPr>
        <w:pStyle w:val="BodyText"/>
        <w:spacing w:before="39"/>
        <w:rPr>
          <w:rFonts w:asciiTheme="minorHAnsi" w:hAnsiTheme="minorHAnsi" w:cstheme="minorHAnsi"/>
        </w:rPr>
      </w:pPr>
      <w:r w:rsidRPr="007305B6">
        <w:rPr>
          <w:rFonts w:asciiTheme="minorHAnsi" w:hAnsiTheme="minorHAnsi" w:cstheme="minorHAnsi"/>
          <w:u w:val="single"/>
        </w:rPr>
        <w:t xml:space="preserve">What </w:t>
      </w:r>
      <w:r w:rsidR="0091209A">
        <w:rPr>
          <w:rFonts w:asciiTheme="minorHAnsi" w:hAnsiTheme="minorHAnsi" w:cstheme="minorHAnsi"/>
          <w:u w:val="single"/>
        </w:rPr>
        <w:t>does</w:t>
      </w:r>
      <w:r w:rsidR="00811115">
        <w:rPr>
          <w:rFonts w:asciiTheme="minorHAnsi" w:hAnsiTheme="minorHAnsi" w:cstheme="minorHAnsi"/>
          <w:u w:val="single"/>
        </w:rPr>
        <w:t xml:space="preserve"> </w:t>
      </w:r>
      <w:r w:rsidRPr="00473773">
        <w:rPr>
          <w:rFonts w:asciiTheme="minorHAnsi" w:hAnsiTheme="minorHAnsi" w:cstheme="minorHAnsi"/>
          <w:u w:val="single"/>
        </w:rPr>
        <w:t>Planet Networks</w:t>
      </w:r>
      <w:r w:rsidRPr="007305B6">
        <w:rPr>
          <w:rFonts w:asciiTheme="minorHAnsi" w:hAnsiTheme="minorHAnsi" w:cstheme="minorHAnsi"/>
          <w:u w:val="single"/>
        </w:rPr>
        <w:t xml:space="preserve"> seek from the </w:t>
      </w:r>
      <w:r w:rsidR="0091209A">
        <w:rPr>
          <w:rFonts w:asciiTheme="minorHAnsi" w:hAnsiTheme="minorHAnsi" w:cstheme="minorHAnsi"/>
          <w:u w:val="single"/>
        </w:rPr>
        <w:t>municipality</w:t>
      </w:r>
      <w:r w:rsidRPr="007305B6">
        <w:rPr>
          <w:rFonts w:asciiTheme="minorHAnsi" w:hAnsiTheme="minorHAnsi" w:cstheme="minorHAnsi"/>
          <w:u w:val="single"/>
        </w:rPr>
        <w:t>?</w:t>
      </w:r>
    </w:p>
    <w:p w14:paraId="7CD5CCA2" w14:textId="77777777" w:rsidR="005D50BB" w:rsidRPr="007305B6" w:rsidRDefault="005D50BB" w:rsidP="007305B6">
      <w:pPr>
        <w:pStyle w:val="BodyText"/>
        <w:spacing w:before="9"/>
        <w:rPr>
          <w:rFonts w:asciiTheme="minorHAnsi" w:hAnsiTheme="minorHAnsi" w:cstheme="minorHAnsi"/>
        </w:rPr>
      </w:pPr>
    </w:p>
    <w:p w14:paraId="311862E8" w14:textId="77777777" w:rsidR="005D50BB" w:rsidRPr="007305B6" w:rsidRDefault="00473773" w:rsidP="00A30797">
      <w:pPr>
        <w:pStyle w:val="BodyText"/>
        <w:spacing w:before="52"/>
        <w:ind w:right="456"/>
        <w:rPr>
          <w:rFonts w:asciiTheme="minorHAnsi" w:hAnsiTheme="minorHAnsi" w:cstheme="minorHAnsi"/>
        </w:rPr>
      </w:pPr>
      <w:r w:rsidRPr="007305B6">
        <w:rPr>
          <w:rFonts w:asciiTheme="minorHAnsi" w:hAnsiTheme="minorHAnsi" w:cstheme="minorHAnsi"/>
        </w:rPr>
        <w:t xml:space="preserve">A provision of the New Jersey Public Utility </w:t>
      </w:r>
      <w:r w:rsidRPr="0060676B">
        <w:rPr>
          <w:rFonts w:asciiTheme="minorHAnsi" w:hAnsiTheme="minorHAnsi" w:cstheme="minorHAnsi"/>
        </w:rPr>
        <w:t>Act, N.J.S.A. 48:3-1</w:t>
      </w:r>
      <w:r w:rsidR="0064193D" w:rsidRPr="0060676B">
        <w:rPr>
          <w:rFonts w:asciiTheme="minorHAnsi" w:hAnsiTheme="minorHAnsi" w:cstheme="minorHAnsi"/>
        </w:rPr>
        <w:t>8</w:t>
      </w:r>
      <w:r w:rsidRPr="0060676B">
        <w:rPr>
          <w:rFonts w:asciiTheme="minorHAnsi" w:hAnsiTheme="minorHAnsi" w:cstheme="minorHAnsi"/>
        </w:rPr>
        <w:t xml:space="preserve"> (copy enclosed), permits any company (not necessarily public utilities) to use poles that have been lawfully erected in the public right-of-way. Where the second company is not itself a franchised utility, which is the case with </w:t>
      </w:r>
      <w:r w:rsidR="0064193D" w:rsidRPr="0060676B">
        <w:rPr>
          <w:rFonts w:asciiTheme="minorHAnsi" w:hAnsiTheme="minorHAnsi" w:cstheme="minorHAnsi"/>
        </w:rPr>
        <w:t>Planet Networks</w:t>
      </w:r>
      <w:r w:rsidRPr="0060676B">
        <w:rPr>
          <w:rFonts w:asciiTheme="minorHAnsi" w:hAnsiTheme="minorHAnsi" w:cstheme="minorHAnsi"/>
        </w:rPr>
        <w:t>, the consent of the municipality is required under N.J.S.A. 48:3-19 (copy enclosed). A form of proposed resolution for adoption to formalize such consent is attached</w:t>
      </w:r>
      <w:r w:rsidRPr="007305B6">
        <w:rPr>
          <w:rFonts w:asciiTheme="minorHAnsi" w:hAnsiTheme="minorHAnsi" w:cstheme="minorHAnsi"/>
        </w:rPr>
        <w:t>.</w:t>
      </w:r>
    </w:p>
    <w:p w14:paraId="4580D8B2" w14:textId="77777777" w:rsidR="005D50BB" w:rsidRPr="007305B6" w:rsidRDefault="005D50BB" w:rsidP="007305B6">
      <w:pPr>
        <w:pStyle w:val="BodyText"/>
        <w:rPr>
          <w:rFonts w:asciiTheme="minorHAnsi" w:hAnsiTheme="minorHAnsi" w:cstheme="minorHAnsi"/>
        </w:rPr>
      </w:pPr>
    </w:p>
    <w:p w14:paraId="3403B4F5" w14:textId="68BFC673" w:rsidR="005D50BB" w:rsidRPr="007305B6" w:rsidRDefault="00473773" w:rsidP="007305B6">
      <w:pPr>
        <w:pStyle w:val="BodyText"/>
        <w:rPr>
          <w:rFonts w:asciiTheme="minorHAnsi" w:hAnsiTheme="minorHAnsi" w:cstheme="minorHAnsi"/>
        </w:rPr>
      </w:pPr>
      <w:r w:rsidRPr="007305B6">
        <w:rPr>
          <w:rFonts w:asciiTheme="minorHAnsi" w:hAnsiTheme="minorHAnsi" w:cstheme="minorHAnsi"/>
          <w:u w:val="single"/>
        </w:rPr>
        <w:t xml:space="preserve">Can the </w:t>
      </w:r>
      <w:r w:rsidR="0091209A">
        <w:rPr>
          <w:rFonts w:asciiTheme="minorHAnsi" w:hAnsiTheme="minorHAnsi" w:cstheme="minorHAnsi"/>
          <w:u w:val="single"/>
        </w:rPr>
        <w:t>municipality</w:t>
      </w:r>
      <w:r w:rsidRPr="007305B6">
        <w:rPr>
          <w:rFonts w:asciiTheme="minorHAnsi" w:hAnsiTheme="minorHAnsi" w:cstheme="minorHAnsi"/>
          <w:u w:val="single"/>
        </w:rPr>
        <w:t xml:space="preserve"> </w:t>
      </w:r>
      <w:r w:rsidR="00A1798F">
        <w:rPr>
          <w:rFonts w:asciiTheme="minorHAnsi" w:hAnsiTheme="minorHAnsi" w:cstheme="minorHAnsi"/>
          <w:u w:val="single"/>
        </w:rPr>
        <w:t>r</w:t>
      </w:r>
      <w:r w:rsidRPr="007305B6">
        <w:rPr>
          <w:rFonts w:asciiTheme="minorHAnsi" w:hAnsiTheme="minorHAnsi" w:cstheme="minorHAnsi"/>
          <w:u w:val="single"/>
        </w:rPr>
        <w:t xml:space="preserve">eject the </w:t>
      </w:r>
      <w:r w:rsidR="00A1798F">
        <w:rPr>
          <w:rFonts w:asciiTheme="minorHAnsi" w:hAnsiTheme="minorHAnsi" w:cstheme="minorHAnsi"/>
          <w:u w:val="single"/>
        </w:rPr>
        <w:t>r</w:t>
      </w:r>
      <w:r w:rsidRPr="007305B6">
        <w:rPr>
          <w:rFonts w:asciiTheme="minorHAnsi" w:hAnsiTheme="minorHAnsi" w:cstheme="minorHAnsi"/>
          <w:u w:val="single"/>
        </w:rPr>
        <w:t>equest?</w:t>
      </w:r>
    </w:p>
    <w:p w14:paraId="0D41E45D" w14:textId="77777777" w:rsidR="005D50BB" w:rsidRPr="007305B6" w:rsidRDefault="005D50BB" w:rsidP="007305B6">
      <w:pPr>
        <w:pStyle w:val="BodyText"/>
        <w:spacing w:before="10"/>
        <w:rPr>
          <w:rFonts w:asciiTheme="minorHAnsi" w:hAnsiTheme="minorHAnsi" w:cstheme="minorHAnsi"/>
        </w:rPr>
      </w:pPr>
    </w:p>
    <w:p w14:paraId="33E27098" w14:textId="77777777" w:rsidR="005D50BB" w:rsidRPr="007305B6" w:rsidRDefault="00473773" w:rsidP="007305B6">
      <w:pPr>
        <w:pStyle w:val="BodyText"/>
        <w:spacing w:before="52"/>
        <w:rPr>
          <w:rFonts w:asciiTheme="minorHAnsi" w:hAnsiTheme="minorHAnsi" w:cstheme="minorHAnsi"/>
        </w:rPr>
      </w:pPr>
      <w:r w:rsidRPr="007305B6">
        <w:rPr>
          <w:rFonts w:asciiTheme="minorHAnsi" w:hAnsiTheme="minorHAnsi" w:cstheme="minorHAnsi"/>
        </w:rPr>
        <w:t>Under Federal law, specifically Section 253 of the Federal Telecommunications Act, 47</w:t>
      </w:r>
    </w:p>
    <w:p w14:paraId="11064286" w14:textId="77777777" w:rsidR="005D50BB" w:rsidRPr="007305B6" w:rsidRDefault="00473773" w:rsidP="007305B6">
      <w:pPr>
        <w:pStyle w:val="BodyText"/>
        <w:ind w:right="457"/>
        <w:rPr>
          <w:rFonts w:asciiTheme="minorHAnsi" w:hAnsiTheme="minorHAnsi" w:cstheme="minorHAnsi"/>
        </w:rPr>
      </w:pPr>
      <w:r w:rsidRPr="007305B6">
        <w:rPr>
          <w:rFonts w:asciiTheme="minorHAnsi" w:hAnsiTheme="minorHAnsi" w:cstheme="minorHAnsi"/>
        </w:rPr>
        <w:t>U.S.C. 253 (copy enclosed), the municipality may not withhold approval, but it may impose reasonable conditions, such as requiring insurance and repair to any damage caused, which have been included in the attached proposed resolution.</w:t>
      </w:r>
    </w:p>
    <w:p w14:paraId="3832D736" w14:textId="3184D8E6" w:rsidR="005D50BB" w:rsidRDefault="005D50BB" w:rsidP="007305B6">
      <w:pPr>
        <w:pStyle w:val="BodyText"/>
        <w:spacing w:before="11"/>
        <w:rPr>
          <w:rFonts w:asciiTheme="minorHAnsi" w:hAnsiTheme="minorHAnsi" w:cstheme="minorHAnsi"/>
        </w:rPr>
      </w:pPr>
    </w:p>
    <w:p w14:paraId="159358B1" w14:textId="77777777" w:rsidR="00E03D1A" w:rsidRPr="007305B6" w:rsidRDefault="00E03D1A" w:rsidP="00E03D1A">
      <w:pPr>
        <w:pStyle w:val="BodyText"/>
        <w:rPr>
          <w:rFonts w:asciiTheme="minorHAnsi" w:hAnsiTheme="minorHAnsi" w:cstheme="minorHAnsi"/>
        </w:rPr>
      </w:pPr>
      <w:r w:rsidRPr="007305B6">
        <w:rPr>
          <w:rFonts w:asciiTheme="minorHAnsi" w:hAnsiTheme="minorHAnsi" w:cstheme="minorHAnsi"/>
          <w:u w:val="single"/>
        </w:rPr>
        <w:t xml:space="preserve">Can the </w:t>
      </w:r>
      <w:r>
        <w:rPr>
          <w:rFonts w:asciiTheme="minorHAnsi" w:hAnsiTheme="minorHAnsi" w:cstheme="minorHAnsi"/>
          <w:u w:val="single"/>
        </w:rPr>
        <w:t>municipality</w:t>
      </w:r>
      <w:r w:rsidRPr="007305B6">
        <w:rPr>
          <w:rFonts w:asciiTheme="minorHAnsi" w:hAnsiTheme="minorHAnsi" w:cstheme="minorHAnsi"/>
          <w:u w:val="single"/>
        </w:rPr>
        <w:t xml:space="preserve"> </w:t>
      </w:r>
      <w:r>
        <w:rPr>
          <w:rFonts w:asciiTheme="minorHAnsi" w:hAnsiTheme="minorHAnsi" w:cstheme="minorHAnsi"/>
          <w:u w:val="single"/>
        </w:rPr>
        <w:t>negotiate free services for municipal building, our library, or our schools for this</w:t>
      </w:r>
      <w:r w:rsidRPr="007305B6">
        <w:rPr>
          <w:rFonts w:asciiTheme="minorHAnsi" w:hAnsiTheme="minorHAnsi" w:cstheme="minorHAnsi"/>
          <w:u w:val="single"/>
        </w:rPr>
        <w:t>?</w:t>
      </w:r>
    </w:p>
    <w:p w14:paraId="50BE4076" w14:textId="77777777" w:rsidR="00E03D1A" w:rsidRPr="007305B6" w:rsidRDefault="00E03D1A" w:rsidP="00E03D1A">
      <w:pPr>
        <w:pStyle w:val="BodyText"/>
        <w:spacing w:before="10"/>
        <w:rPr>
          <w:rFonts w:asciiTheme="minorHAnsi" w:hAnsiTheme="minorHAnsi" w:cstheme="minorHAnsi"/>
        </w:rPr>
      </w:pPr>
    </w:p>
    <w:p w14:paraId="2DBBD79E" w14:textId="77777777" w:rsidR="00E03D1A" w:rsidRPr="004A02E5" w:rsidRDefault="00E03D1A" w:rsidP="00E03D1A">
      <w:pPr>
        <w:widowControl/>
        <w:adjustRightInd w:val="0"/>
        <w:rPr>
          <w:rFonts w:asciiTheme="minorHAnsi" w:hAnsiTheme="minorHAnsi" w:cstheme="minorHAnsi"/>
          <w:sz w:val="24"/>
          <w:szCs w:val="24"/>
        </w:rPr>
      </w:pPr>
      <w:r>
        <w:rPr>
          <w:rFonts w:asciiTheme="minorHAnsi" w:hAnsiTheme="minorHAnsi" w:cstheme="minorHAnsi"/>
          <w:sz w:val="24"/>
          <w:szCs w:val="24"/>
        </w:rPr>
        <w:t xml:space="preserve">Planet Networks is a Competitive Local Exchange Carrier (CLEC) regulated by the New Jersey Board of Public Utilities. Planet is not a cable company seeking a franchise in the municipality. </w:t>
      </w:r>
      <w:r w:rsidRPr="00362193">
        <w:rPr>
          <w:rFonts w:asciiTheme="minorHAnsi" w:hAnsiTheme="minorHAnsi" w:cstheme="minorHAnsi"/>
          <w:sz w:val="24"/>
          <w:szCs w:val="24"/>
        </w:rPr>
        <w:t>With respect to fees or costs to utilize the public rights-of-way, a municipality may only request</w:t>
      </w:r>
      <w:r>
        <w:rPr>
          <w:rFonts w:asciiTheme="minorHAnsi" w:hAnsiTheme="minorHAnsi" w:cstheme="minorHAnsi"/>
          <w:sz w:val="24"/>
          <w:szCs w:val="24"/>
        </w:rPr>
        <w:t xml:space="preserve"> </w:t>
      </w:r>
      <w:r w:rsidRPr="00362193">
        <w:rPr>
          <w:rFonts w:asciiTheme="minorHAnsi" w:hAnsiTheme="minorHAnsi" w:cstheme="minorHAnsi"/>
          <w:sz w:val="24"/>
          <w:szCs w:val="24"/>
        </w:rPr>
        <w:t>"reasonable fees for actual services made by any municipal, regional or county governmental agency."</w:t>
      </w:r>
      <w:r>
        <w:rPr>
          <w:rFonts w:asciiTheme="minorHAnsi" w:hAnsiTheme="minorHAnsi" w:cstheme="minorHAnsi"/>
          <w:sz w:val="24"/>
          <w:szCs w:val="24"/>
        </w:rPr>
        <w:t xml:space="preserve"> </w:t>
      </w:r>
      <w:r w:rsidRPr="004A02E5">
        <w:rPr>
          <w:rFonts w:asciiTheme="minorHAnsi" w:hAnsiTheme="minorHAnsi" w:cstheme="minorHAnsi"/>
          <w:sz w:val="24"/>
          <w:szCs w:val="24"/>
        </w:rPr>
        <w:t>N.J.S.A. 54:30A-124 (copy enclosed).</w:t>
      </w:r>
    </w:p>
    <w:p w14:paraId="07A8399A" w14:textId="77777777" w:rsidR="00CD6B47" w:rsidRPr="007305B6" w:rsidRDefault="00CD6B47" w:rsidP="007305B6">
      <w:pPr>
        <w:pStyle w:val="BodyText"/>
        <w:spacing w:before="11"/>
        <w:rPr>
          <w:rFonts w:asciiTheme="minorHAnsi" w:hAnsiTheme="minorHAnsi" w:cstheme="minorHAnsi"/>
        </w:rPr>
      </w:pPr>
      <w:bookmarkStart w:id="2" w:name="_GoBack"/>
      <w:bookmarkEnd w:id="2"/>
    </w:p>
    <w:p w14:paraId="117705DE" w14:textId="3171ADC2" w:rsidR="005D50BB" w:rsidRPr="007305B6" w:rsidRDefault="00473773" w:rsidP="007305B6">
      <w:pPr>
        <w:pStyle w:val="BodyText"/>
        <w:rPr>
          <w:rFonts w:asciiTheme="minorHAnsi" w:hAnsiTheme="minorHAnsi" w:cstheme="minorHAnsi"/>
        </w:rPr>
      </w:pPr>
      <w:r w:rsidRPr="007305B6">
        <w:rPr>
          <w:rFonts w:asciiTheme="minorHAnsi" w:hAnsiTheme="minorHAnsi" w:cstheme="minorHAnsi"/>
          <w:u w:val="single"/>
        </w:rPr>
        <w:t>What Sort of Fee is</w:t>
      </w:r>
      <w:r w:rsidR="00EA2B69">
        <w:rPr>
          <w:rFonts w:asciiTheme="minorHAnsi" w:hAnsiTheme="minorHAnsi" w:cstheme="minorHAnsi"/>
          <w:u w:val="single"/>
        </w:rPr>
        <w:t xml:space="preserve"> the municipality a</w:t>
      </w:r>
      <w:r w:rsidRPr="007305B6">
        <w:rPr>
          <w:rFonts w:asciiTheme="minorHAnsi" w:hAnsiTheme="minorHAnsi" w:cstheme="minorHAnsi"/>
          <w:u w:val="single"/>
        </w:rPr>
        <w:t>llow</w:t>
      </w:r>
      <w:r w:rsidR="00EA2B69">
        <w:rPr>
          <w:rFonts w:asciiTheme="minorHAnsi" w:hAnsiTheme="minorHAnsi" w:cstheme="minorHAnsi"/>
          <w:u w:val="single"/>
        </w:rPr>
        <w:t>ed to charge Planet Networks</w:t>
      </w:r>
      <w:r w:rsidRPr="007305B6">
        <w:rPr>
          <w:rFonts w:asciiTheme="minorHAnsi" w:hAnsiTheme="minorHAnsi" w:cstheme="minorHAnsi"/>
          <w:u w:val="single"/>
        </w:rPr>
        <w:t>?</w:t>
      </w:r>
    </w:p>
    <w:p w14:paraId="1E28C18F" w14:textId="77777777" w:rsidR="005D50BB" w:rsidRPr="007305B6" w:rsidRDefault="005D50BB" w:rsidP="007305B6">
      <w:pPr>
        <w:pStyle w:val="BodyText"/>
        <w:spacing w:before="10"/>
        <w:rPr>
          <w:rFonts w:asciiTheme="minorHAnsi" w:hAnsiTheme="minorHAnsi" w:cstheme="minorHAnsi"/>
        </w:rPr>
      </w:pPr>
    </w:p>
    <w:p w14:paraId="4D6F500B" w14:textId="7590735D" w:rsidR="00A30797" w:rsidRDefault="00473773" w:rsidP="00757F03">
      <w:pPr>
        <w:pStyle w:val="BodyText"/>
        <w:spacing w:before="52"/>
        <w:ind w:right="458"/>
        <w:rPr>
          <w:rFonts w:asciiTheme="minorHAnsi" w:hAnsiTheme="minorHAnsi" w:cstheme="minorHAnsi"/>
        </w:rPr>
      </w:pPr>
      <w:r w:rsidRPr="007305B6">
        <w:rPr>
          <w:rFonts w:asciiTheme="minorHAnsi" w:hAnsiTheme="minorHAnsi" w:cstheme="minorHAnsi"/>
        </w:rPr>
        <w:t xml:space="preserve">The </w:t>
      </w:r>
      <w:r w:rsidR="0091209A">
        <w:rPr>
          <w:rFonts w:asciiTheme="minorHAnsi" w:hAnsiTheme="minorHAnsi" w:cstheme="minorHAnsi"/>
        </w:rPr>
        <w:t>municipality</w:t>
      </w:r>
      <w:r w:rsidRPr="007305B6">
        <w:rPr>
          <w:rFonts w:asciiTheme="minorHAnsi" w:hAnsiTheme="minorHAnsi" w:cstheme="minorHAnsi"/>
        </w:rPr>
        <w:t xml:space="preserve"> may not impose a tax on these facilities, but it is entitled to recover the reasonable costs for actual services that it incurs in reviewing and approving </w:t>
      </w:r>
      <w:r w:rsidR="0064193D" w:rsidRPr="007305B6">
        <w:rPr>
          <w:rFonts w:asciiTheme="minorHAnsi" w:hAnsiTheme="minorHAnsi" w:cstheme="minorHAnsi"/>
        </w:rPr>
        <w:t>Planet Networks</w:t>
      </w:r>
      <w:r w:rsidRPr="007305B6">
        <w:rPr>
          <w:rFonts w:asciiTheme="minorHAnsi" w:hAnsiTheme="minorHAnsi" w:cstheme="minorHAnsi"/>
        </w:rPr>
        <w:t xml:space="preserve">’ request. The relevant state </w:t>
      </w:r>
      <w:r w:rsidRPr="0060676B">
        <w:rPr>
          <w:rFonts w:asciiTheme="minorHAnsi" w:hAnsiTheme="minorHAnsi" w:cstheme="minorHAnsi"/>
        </w:rPr>
        <w:t>statute is N.J.S.A. 54:30A</w:t>
      </w:r>
      <w:r w:rsidRPr="007305B6">
        <w:rPr>
          <w:rFonts w:asciiTheme="minorHAnsi" w:hAnsiTheme="minorHAnsi" w:cstheme="minorHAnsi"/>
        </w:rPr>
        <w:t>-124 (copy</w:t>
      </w:r>
      <w:r w:rsidRPr="007305B6">
        <w:rPr>
          <w:rFonts w:asciiTheme="minorHAnsi" w:hAnsiTheme="minorHAnsi" w:cstheme="minorHAnsi"/>
          <w:spacing w:val="-24"/>
        </w:rPr>
        <w:t xml:space="preserve"> </w:t>
      </w:r>
      <w:r w:rsidRPr="007305B6">
        <w:rPr>
          <w:rFonts w:asciiTheme="minorHAnsi" w:hAnsiTheme="minorHAnsi" w:cstheme="minorHAnsi"/>
        </w:rPr>
        <w:t>enclosed).</w:t>
      </w:r>
    </w:p>
    <w:p w14:paraId="41A6BF88" w14:textId="77777777" w:rsidR="0091209A" w:rsidRDefault="0091209A" w:rsidP="0091209A">
      <w:pPr>
        <w:pStyle w:val="BodyText"/>
        <w:spacing w:before="52"/>
        <w:ind w:right="458" w:firstLine="720"/>
        <w:rPr>
          <w:rFonts w:asciiTheme="minorHAnsi" w:hAnsiTheme="minorHAnsi" w:cstheme="minorHAnsi"/>
        </w:rPr>
      </w:pPr>
    </w:p>
    <w:p w14:paraId="425E84BF" w14:textId="59E9A458" w:rsidR="005D50BB" w:rsidRPr="007305B6" w:rsidRDefault="00473773" w:rsidP="007305B6">
      <w:pPr>
        <w:pStyle w:val="BodyText"/>
        <w:spacing w:before="51"/>
        <w:rPr>
          <w:rFonts w:asciiTheme="minorHAnsi" w:hAnsiTheme="minorHAnsi" w:cstheme="minorHAnsi"/>
        </w:rPr>
      </w:pPr>
      <w:r w:rsidRPr="007305B6">
        <w:rPr>
          <w:rFonts w:asciiTheme="minorHAnsi" w:hAnsiTheme="minorHAnsi" w:cstheme="minorHAnsi"/>
          <w:u w:val="single"/>
        </w:rPr>
        <w:t xml:space="preserve">What </w:t>
      </w:r>
      <w:r w:rsidR="0091209A">
        <w:rPr>
          <w:rFonts w:asciiTheme="minorHAnsi" w:hAnsiTheme="minorHAnsi" w:cstheme="minorHAnsi"/>
          <w:u w:val="single"/>
        </w:rPr>
        <w:t>does</w:t>
      </w:r>
      <w:r w:rsidRPr="007305B6">
        <w:rPr>
          <w:rFonts w:asciiTheme="minorHAnsi" w:hAnsiTheme="minorHAnsi" w:cstheme="minorHAnsi"/>
          <w:u w:val="single"/>
        </w:rPr>
        <w:t xml:space="preserve"> </w:t>
      </w:r>
      <w:r w:rsidR="0064193D" w:rsidRPr="007305B6">
        <w:rPr>
          <w:rFonts w:asciiTheme="minorHAnsi" w:hAnsiTheme="minorHAnsi" w:cstheme="minorHAnsi"/>
          <w:u w:val="single"/>
        </w:rPr>
        <w:t xml:space="preserve">Planet Networks </w:t>
      </w:r>
      <w:r w:rsidRPr="007305B6">
        <w:rPr>
          <w:rFonts w:asciiTheme="minorHAnsi" w:hAnsiTheme="minorHAnsi" w:cstheme="minorHAnsi"/>
          <w:b/>
          <w:u w:val="single"/>
        </w:rPr>
        <w:t xml:space="preserve">NOT </w:t>
      </w:r>
      <w:r w:rsidRPr="007305B6">
        <w:rPr>
          <w:rFonts w:asciiTheme="minorHAnsi" w:hAnsiTheme="minorHAnsi" w:cstheme="minorHAnsi"/>
          <w:u w:val="single"/>
        </w:rPr>
        <w:t xml:space="preserve">seek to do in the </w:t>
      </w:r>
      <w:r w:rsidR="0091209A">
        <w:rPr>
          <w:rFonts w:asciiTheme="minorHAnsi" w:hAnsiTheme="minorHAnsi" w:cstheme="minorHAnsi"/>
          <w:u w:val="single"/>
        </w:rPr>
        <w:t>municipality</w:t>
      </w:r>
      <w:r w:rsidRPr="007305B6">
        <w:rPr>
          <w:rFonts w:asciiTheme="minorHAnsi" w:hAnsiTheme="minorHAnsi" w:cstheme="minorHAnsi"/>
          <w:u w:val="single"/>
        </w:rPr>
        <w:t>?</w:t>
      </w:r>
    </w:p>
    <w:p w14:paraId="3F17698E" w14:textId="77777777" w:rsidR="005D50BB" w:rsidRPr="007305B6" w:rsidRDefault="005D50BB" w:rsidP="007305B6">
      <w:pPr>
        <w:pStyle w:val="BodyText"/>
        <w:spacing w:before="9"/>
        <w:rPr>
          <w:rFonts w:asciiTheme="minorHAnsi" w:hAnsiTheme="minorHAnsi" w:cstheme="minorHAnsi"/>
        </w:rPr>
      </w:pPr>
    </w:p>
    <w:p w14:paraId="79A59185" w14:textId="307CF200" w:rsidR="00C7573B" w:rsidRDefault="007305B6" w:rsidP="007305B6">
      <w:pPr>
        <w:pStyle w:val="BodyText"/>
        <w:spacing w:before="52"/>
        <w:ind w:right="512"/>
        <w:rPr>
          <w:rFonts w:asciiTheme="minorHAnsi" w:hAnsiTheme="minorHAnsi" w:cstheme="minorHAnsi"/>
        </w:rPr>
      </w:pPr>
      <w:r w:rsidRPr="007305B6">
        <w:rPr>
          <w:rFonts w:asciiTheme="minorHAnsi" w:hAnsiTheme="minorHAnsi" w:cstheme="minorHAnsi"/>
        </w:rPr>
        <w:t xml:space="preserve">Planet Networks </w:t>
      </w:r>
      <w:r w:rsidR="00473773" w:rsidRPr="007305B6">
        <w:rPr>
          <w:rFonts w:asciiTheme="minorHAnsi" w:hAnsiTheme="minorHAnsi" w:cstheme="minorHAnsi"/>
        </w:rPr>
        <w:t>is aware that many wireless service providers and other telecommunications infrastructure providers are also seeking consent from municipalities in New Jersey to install wireless transmitting equipment in the public rights of way</w:t>
      </w:r>
      <w:r w:rsidR="00C7573B">
        <w:rPr>
          <w:rFonts w:asciiTheme="minorHAnsi" w:hAnsiTheme="minorHAnsi" w:cstheme="minorHAnsi"/>
        </w:rPr>
        <w:t xml:space="preserve"> also known as 5G </w:t>
      </w:r>
      <w:r w:rsidR="0091209A">
        <w:rPr>
          <w:rFonts w:asciiTheme="minorHAnsi" w:hAnsiTheme="minorHAnsi" w:cstheme="minorHAnsi"/>
        </w:rPr>
        <w:t>towers a/k/a</w:t>
      </w:r>
      <w:r w:rsidR="00C7573B">
        <w:rPr>
          <w:rFonts w:asciiTheme="minorHAnsi" w:hAnsiTheme="minorHAnsi" w:cstheme="minorHAnsi"/>
        </w:rPr>
        <w:t xml:space="preserve"> micro or nano cell towers</w:t>
      </w:r>
      <w:r w:rsidR="00473773" w:rsidRPr="007305B6">
        <w:rPr>
          <w:rFonts w:asciiTheme="minorHAnsi" w:hAnsiTheme="minorHAnsi" w:cstheme="minorHAnsi"/>
        </w:rPr>
        <w:t xml:space="preserve">. </w:t>
      </w:r>
      <w:r w:rsidR="00C7573B">
        <w:rPr>
          <w:rFonts w:asciiTheme="minorHAnsi" w:hAnsiTheme="minorHAnsi" w:cstheme="minorHAnsi"/>
        </w:rPr>
        <w:t xml:space="preserve">Planet Networks is NOT a cellular </w:t>
      </w:r>
      <w:r w:rsidR="0091209A">
        <w:rPr>
          <w:rFonts w:asciiTheme="minorHAnsi" w:hAnsiTheme="minorHAnsi" w:cstheme="minorHAnsi"/>
        </w:rPr>
        <w:t xml:space="preserve">phone </w:t>
      </w:r>
      <w:r w:rsidR="00C7573B">
        <w:rPr>
          <w:rFonts w:asciiTheme="minorHAnsi" w:hAnsiTheme="minorHAnsi" w:cstheme="minorHAnsi"/>
        </w:rPr>
        <w:t>company and does not install antennas on telephone poles nor does Planet Networks operate any cellular wireless infrastructure.</w:t>
      </w:r>
      <w:r w:rsidR="0091209A">
        <w:rPr>
          <w:rFonts w:asciiTheme="minorHAnsi" w:hAnsiTheme="minorHAnsi" w:cstheme="minorHAnsi"/>
        </w:rPr>
        <w:t xml:space="preserve"> In fact, </w:t>
      </w:r>
      <w:r w:rsidR="0060676B">
        <w:rPr>
          <w:rFonts w:asciiTheme="minorHAnsi" w:hAnsiTheme="minorHAnsi" w:cstheme="minorHAnsi"/>
        </w:rPr>
        <w:t xml:space="preserve">Planet’s </w:t>
      </w:r>
      <w:r w:rsidR="0091209A">
        <w:rPr>
          <w:rFonts w:asciiTheme="minorHAnsi" w:hAnsiTheme="minorHAnsi" w:cstheme="minorHAnsi"/>
        </w:rPr>
        <w:t xml:space="preserve">agreements with the pole owners </w:t>
      </w:r>
      <w:r w:rsidR="00EA2B69">
        <w:rPr>
          <w:rFonts w:asciiTheme="minorHAnsi" w:hAnsiTheme="minorHAnsi" w:cstheme="minorHAnsi"/>
        </w:rPr>
        <w:t xml:space="preserve">usually </w:t>
      </w:r>
      <w:r w:rsidR="0091209A">
        <w:rPr>
          <w:rFonts w:asciiTheme="minorHAnsi" w:hAnsiTheme="minorHAnsi" w:cstheme="minorHAnsi"/>
        </w:rPr>
        <w:t>specifically prohibit this</w:t>
      </w:r>
      <w:r w:rsidR="00EA2B69">
        <w:rPr>
          <w:rFonts w:asciiTheme="minorHAnsi" w:hAnsiTheme="minorHAnsi" w:cstheme="minorHAnsi"/>
        </w:rPr>
        <w:t xml:space="preserve"> type</w:t>
      </w:r>
      <w:r w:rsidR="0091209A">
        <w:rPr>
          <w:rFonts w:asciiTheme="minorHAnsi" w:hAnsiTheme="minorHAnsi" w:cstheme="minorHAnsi"/>
        </w:rPr>
        <w:t xml:space="preserve"> </w:t>
      </w:r>
      <w:r w:rsidR="00EA2B69">
        <w:rPr>
          <w:rFonts w:asciiTheme="minorHAnsi" w:hAnsiTheme="minorHAnsi" w:cstheme="minorHAnsi"/>
        </w:rPr>
        <w:t xml:space="preserve">of </w:t>
      </w:r>
      <w:r w:rsidR="0091209A">
        <w:rPr>
          <w:rFonts w:asciiTheme="minorHAnsi" w:hAnsiTheme="minorHAnsi" w:cstheme="minorHAnsi"/>
        </w:rPr>
        <w:t>activity.</w:t>
      </w:r>
    </w:p>
    <w:p w14:paraId="3A95B008" w14:textId="1B8F085D" w:rsidR="0091209A" w:rsidRDefault="0091209A" w:rsidP="007305B6">
      <w:pPr>
        <w:pStyle w:val="BodyText"/>
        <w:spacing w:before="52"/>
        <w:ind w:right="512"/>
        <w:rPr>
          <w:rFonts w:asciiTheme="minorHAnsi" w:hAnsiTheme="minorHAnsi" w:cstheme="minorHAnsi"/>
        </w:rPr>
      </w:pPr>
    </w:p>
    <w:p w14:paraId="59408903" w14:textId="77777777" w:rsidR="0091209A" w:rsidRDefault="0091209A" w:rsidP="007305B6">
      <w:pPr>
        <w:pStyle w:val="BodyText"/>
        <w:spacing w:before="52"/>
        <w:ind w:right="512"/>
        <w:rPr>
          <w:rFonts w:asciiTheme="minorHAnsi" w:hAnsiTheme="minorHAnsi" w:cstheme="minorHAnsi"/>
        </w:rPr>
      </w:pPr>
    </w:p>
    <w:sectPr w:rsidR="0091209A">
      <w:footerReference w:type="default" r:id="rId12"/>
      <w:pgSz w:w="12240" w:h="15840"/>
      <w:pgMar w:top="320" w:right="980" w:bottom="280" w:left="9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175D6A" w14:textId="77777777" w:rsidR="00F6449F" w:rsidRDefault="00F6449F" w:rsidP="00DA7052">
      <w:r>
        <w:separator/>
      </w:r>
    </w:p>
  </w:endnote>
  <w:endnote w:type="continuationSeparator" w:id="0">
    <w:p w14:paraId="615E806F" w14:textId="77777777" w:rsidR="00F6449F" w:rsidRDefault="00F6449F" w:rsidP="00DA70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rPr>
      <w:id w:val="-753437094"/>
      <w:docPartObj>
        <w:docPartGallery w:val="Page Numbers (Bottom of Page)"/>
        <w:docPartUnique/>
      </w:docPartObj>
    </w:sdtPr>
    <w:sdtEndPr/>
    <w:sdtContent>
      <w:p w14:paraId="3F08BFEA" w14:textId="5B4E02FF" w:rsidR="00DA7052" w:rsidRDefault="00FF7655">
        <w:pPr>
          <w:pStyle w:val="Footer"/>
          <w:jc w:val="center"/>
        </w:pPr>
        <w:r>
          <w:rPr>
            <w:noProof/>
          </w:rPr>
          <mc:AlternateContent>
            <mc:Choice Requires="wps">
              <w:drawing>
                <wp:inline distT="0" distB="0" distL="0" distR="0" wp14:anchorId="76DF0679" wp14:editId="290260F3">
                  <wp:extent cx="5467350" cy="45085"/>
                  <wp:effectExtent l="9525" t="9525" r="0" b="2540"/>
                  <wp:docPr id="3" name="AutoShape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FC77E7E" id="_x0000_t110" coordsize="21600,21600" o:spt="110" path="m10800,l,10800,10800,21600,21600,10800xe">
                  <v:stroke joinstyle="miter"/>
                  <v:path gradientshapeok="t" o:connecttype="rect" textboxrect="5400,5400,16200,16200"/>
                </v:shapetype>
                <v:shape id="AutoShape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" fillcolor="black" stroked="f">
                  <v:fill r:id="rId1" o:title="" type="pattern"/>
                  <w10:anchorlock/>
                </v:shape>
              </w:pict>
            </mc:Fallback>
          </mc:AlternateContent>
        </w:r>
      </w:p>
      <w:p w14:paraId="4DB73E56" w14:textId="77777777" w:rsidR="00DA7052" w:rsidRDefault="00DA70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DF4A47" w14:textId="77777777" w:rsidR="00DA7052" w:rsidRDefault="00DA70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DBFA9" w14:textId="77777777" w:rsidR="00F6449F" w:rsidRDefault="00F6449F" w:rsidP="00DA7052">
      <w:r>
        <w:separator/>
      </w:r>
    </w:p>
  </w:footnote>
  <w:footnote w:type="continuationSeparator" w:id="0">
    <w:p w14:paraId="2B0EEAA6" w14:textId="77777777" w:rsidR="00F6449F" w:rsidRDefault="00F6449F" w:rsidP="00DA70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96490"/>
    <w:multiLevelType w:val="hybridMultilevel"/>
    <w:tmpl w:val="6A06083C"/>
    <w:lvl w:ilvl="0" w:tplc="484E5E40">
      <w:start w:val="1"/>
      <w:numFmt w:val="lowerLetter"/>
      <w:lvlText w:val="(%1)"/>
      <w:lvlJc w:val="left"/>
      <w:pPr>
        <w:ind w:left="372" w:hanging="272"/>
        <w:jc w:val="left"/>
      </w:pPr>
      <w:rPr>
        <w:rFonts w:ascii="Times New Roman" w:eastAsia="Times New Roman" w:hAnsi="Times New Roman" w:cs="Times New Roman" w:hint="default"/>
        <w:w w:val="100"/>
        <w:sz w:val="20"/>
        <w:szCs w:val="20"/>
      </w:rPr>
    </w:lvl>
    <w:lvl w:ilvl="1" w:tplc="2DA8EE9C">
      <w:start w:val="1"/>
      <w:numFmt w:val="decimal"/>
      <w:lvlText w:val="(%2)"/>
      <w:lvlJc w:val="left"/>
      <w:pPr>
        <w:ind w:left="300" w:hanging="296"/>
        <w:jc w:val="left"/>
      </w:pPr>
      <w:rPr>
        <w:rFonts w:ascii="Times New Roman" w:eastAsia="Times New Roman" w:hAnsi="Times New Roman" w:cs="Times New Roman" w:hint="default"/>
        <w:b/>
        <w:bCs/>
        <w:w w:val="100"/>
        <w:sz w:val="20"/>
        <w:szCs w:val="20"/>
      </w:rPr>
    </w:lvl>
    <w:lvl w:ilvl="2" w:tplc="8960ACEC">
      <w:numFmt w:val="bullet"/>
      <w:lvlText w:val="•"/>
      <w:lvlJc w:val="left"/>
      <w:pPr>
        <w:ind w:left="1480" w:hanging="296"/>
      </w:pPr>
      <w:rPr>
        <w:rFonts w:hint="default"/>
      </w:rPr>
    </w:lvl>
    <w:lvl w:ilvl="3" w:tplc="57C82E62">
      <w:numFmt w:val="bullet"/>
      <w:lvlText w:val="•"/>
      <w:lvlJc w:val="left"/>
      <w:pPr>
        <w:ind w:left="2580" w:hanging="296"/>
      </w:pPr>
      <w:rPr>
        <w:rFonts w:hint="default"/>
      </w:rPr>
    </w:lvl>
    <w:lvl w:ilvl="4" w:tplc="D7CA183E">
      <w:numFmt w:val="bullet"/>
      <w:lvlText w:val="•"/>
      <w:lvlJc w:val="left"/>
      <w:pPr>
        <w:ind w:left="3680" w:hanging="296"/>
      </w:pPr>
      <w:rPr>
        <w:rFonts w:hint="default"/>
      </w:rPr>
    </w:lvl>
    <w:lvl w:ilvl="5" w:tplc="80A6DE42">
      <w:numFmt w:val="bullet"/>
      <w:lvlText w:val="•"/>
      <w:lvlJc w:val="left"/>
      <w:pPr>
        <w:ind w:left="4780" w:hanging="296"/>
      </w:pPr>
      <w:rPr>
        <w:rFonts w:hint="default"/>
      </w:rPr>
    </w:lvl>
    <w:lvl w:ilvl="6" w:tplc="36A60826">
      <w:numFmt w:val="bullet"/>
      <w:lvlText w:val="•"/>
      <w:lvlJc w:val="left"/>
      <w:pPr>
        <w:ind w:left="5880" w:hanging="296"/>
      </w:pPr>
      <w:rPr>
        <w:rFonts w:hint="default"/>
      </w:rPr>
    </w:lvl>
    <w:lvl w:ilvl="7" w:tplc="F9F8462E">
      <w:numFmt w:val="bullet"/>
      <w:lvlText w:val="•"/>
      <w:lvlJc w:val="left"/>
      <w:pPr>
        <w:ind w:left="6980" w:hanging="296"/>
      </w:pPr>
      <w:rPr>
        <w:rFonts w:hint="default"/>
      </w:rPr>
    </w:lvl>
    <w:lvl w:ilvl="8" w:tplc="BD8A06A8">
      <w:numFmt w:val="bullet"/>
      <w:lvlText w:val="•"/>
      <w:lvlJc w:val="left"/>
      <w:pPr>
        <w:ind w:left="8080" w:hanging="296"/>
      </w:pPr>
      <w:rPr>
        <w:rFonts w:hint="default"/>
      </w:rPr>
    </w:lvl>
  </w:abstractNum>
  <w:abstractNum w:abstractNumId="1" w15:restartNumberingAfterBreak="0">
    <w:nsid w:val="4DE521CE"/>
    <w:multiLevelType w:val="hybridMultilevel"/>
    <w:tmpl w:val="0AF6E2B4"/>
    <w:lvl w:ilvl="0" w:tplc="B50624B4">
      <w:start w:val="1"/>
      <w:numFmt w:val="lowerLetter"/>
      <w:lvlText w:val="%1."/>
      <w:lvlJc w:val="left"/>
      <w:pPr>
        <w:ind w:left="100" w:hanging="188"/>
        <w:jc w:val="left"/>
      </w:pPr>
      <w:rPr>
        <w:rFonts w:ascii="Times New Roman" w:eastAsia="Times New Roman" w:hAnsi="Times New Roman" w:cs="Times New Roman" w:hint="default"/>
        <w:w w:val="100"/>
        <w:sz w:val="20"/>
        <w:szCs w:val="20"/>
      </w:rPr>
    </w:lvl>
    <w:lvl w:ilvl="1" w:tplc="5918767E">
      <w:numFmt w:val="bullet"/>
      <w:lvlText w:val="•"/>
      <w:lvlJc w:val="left"/>
      <w:pPr>
        <w:ind w:left="1118" w:hanging="188"/>
      </w:pPr>
      <w:rPr>
        <w:rFonts w:hint="default"/>
      </w:rPr>
    </w:lvl>
    <w:lvl w:ilvl="2" w:tplc="42AA0250">
      <w:numFmt w:val="bullet"/>
      <w:lvlText w:val="•"/>
      <w:lvlJc w:val="left"/>
      <w:pPr>
        <w:ind w:left="2136" w:hanging="188"/>
      </w:pPr>
      <w:rPr>
        <w:rFonts w:hint="default"/>
      </w:rPr>
    </w:lvl>
    <w:lvl w:ilvl="3" w:tplc="FBBE2FE6">
      <w:numFmt w:val="bullet"/>
      <w:lvlText w:val="•"/>
      <w:lvlJc w:val="left"/>
      <w:pPr>
        <w:ind w:left="3154" w:hanging="188"/>
      </w:pPr>
      <w:rPr>
        <w:rFonts w:hint="default"/>
      </w:rPr>
    </w:lvl>
    <w:lvl w:ilvl="4" w:tplc="CF4E9314">
      <w:numFmt w:val="bullet"/>
      <w:lvlText w:val="•"/>
      <w:lvlJc w:val="left"/>
      <w:pPr>
        <w:ind w:left="4172" w:hanging="188"/>
      </w:pPr>
      <w:rPr>
        <w:rFonts w:hint="default"/>
      </w:rPr>
    </w:lvl>
    <w:lvl w:ilvl="5" w:tplc="F3742E64">
      <w:numFmt w:val="bullet"/>
      <w:lvlText w:val="•"/>
      <w:lvlJc w:val="left"/>
      <w:pPr>
        <w:ind w:left="5190" w:hanging="188"/>
      </w:pPr>
      <w:rPr>
        <w:rFonts w:hint="default"/>
      </w:rPr>
    </w:lvl>
    <w:lvl w:ilvl="6" w:tplc="08145466">
      <w:numFmt w:val="bullet"/>
      <w:lvlText w:val="•"/>
      <w:lvlJc w:val="left"/>
      <w:pPr>
        <w:ind w:left="6208" w:hanging="188"/>
      </w:pPr>
      <w:rPr>
        <w:rFonts w:hint="default"/>
      </w:rPr>
    </w:lvl>
    <w:lvl w:ilvl="7" w:tplc="1F601110">
      <w:numFmt w:val="bullet"/>
      <w:lvlText w:val="•"/>
      <w:lvlJc w:val="left"/>
      <w:pPr>
        <w:ind w:left="7226" w:hanging="188"/>
      </w:pPr>
      <w:rPr>
        <w:rFonts w:hint="default"/>
      </w:rPr>
    </w:lvl>
    <w:lvl w:ilvl="8" w:tplc="0BEEF9CC">
      <w:numFmt w:val="bullet"/>
      <w:lvlText w:val="•"/>
      <w:lvlJc w:val="left"/>
      <w:pPr>
        <w:ind w:left="8244" w:hanging="188"/>
      </w:pPr>
      <w:rPr>
        <w:rFonts w:hint="default"/>
      </w:rPr>
    </w:lvl>
  </w:abstractNum>
  <w:abstractNum w:abstractNumId="2" w15:restartNumberingAfterBreak="0">
    <w:nsid w:val="5F0A505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8D16EC4"/>
    <w:multiLevelType w:val="multilevel"/>
    <w:tmpl w:val="582E419A"/>
    <w:lvl w:ilvl="0">
      <w:start w:val="21"/>
      <w:numFmt w:val="upperLetter"/>
      <w:lvlText w:val="%1"/>
      <w:lvlJc w:val="left"/>
      <w:pPr>
        <w:ind w:left="460" w:hanging="669"/>
        <w:jc w:val="left"/>
      </w:pPr>
      <w:rPr>
        <w:rFonts w:hint="default"/>
      </w:rPr>
    </w:lvl>
    <w:lvl w:ilvl="1">
      <w:start w:val="19"/>
      <w:numFmt w:val="upperLetter"/>
      <w:lvlText w:val="%1.%2"/>
      <w:lvlJc w:val="left"/>
      <w:pPr>
        <w:ind w:left="460" w:hanging="669"/>
        <w:jc w:val="left"/>
      </w:pPr>
      <w:rPr>
        <w:rFonts w:hint="default"/>
      </w:rPr>
    </w:lvl>
    <w:lvl w:ilvl="2">
      <w:start w:val="1"/>
      <w:numFmt w:val="decimal"/>
      <w:lvlText w:val="%3."/>
      <w:lvlJc w:val="left"/>
      <w:pPr>
        <w:ind w:left="1900" w:hanging="432"/>
        <w:jc w:val="left"/>
      </w:pPr>
      <w:rPr>
        <w:rFonts w:ascii="Arial" w:eastAsia="Arial" w:hAnsi="Arial" w:cs="Arial" w:hint="default"/>
        <w:spacing w:val="-2"/>
        <w:w w:val="99"/>
        <w:sz w:val="24"/>
        <w:szCs w:val="24"/>
      </w:rPr>
    </w:lvl>
    <w:lvl w:ilvl="3">
      <w:start w:val="1"/>
      <w:numFmt w:val="upperLetter"/>
      <w:lvlText w:val="%4."/>
      <w:lvlJc w:val="left"/>
      <w:pPr>
        <w:ind w:left="2332" w:hanging="432"/>
        <w:jc w:val="left"/>
      </w:pPr>
      <w:rPr>
        <w:rFonts w:ascii="Times New Roman" w:eastAsia="Times New Roman" w:hAnsi="Times New Roman" w:cs="Times New Roman" w:hint="default"/>
        <w:spacing w:val="-1"/>
        <w:w w:val="99"/>
        <w:sz w:val="24"/>
        <w:szCs w:val="24"/>
      </w:rPr>
    </w:lvl>
    <w:lvl w:ilvl="4">
      <w:numFmt w:val="bullet"/>
      <w:lvlText w:val="•"/>
      <w:lvlJc w:val="left"/>
      <w:pPr>
        <w:ind w:left="4325" w:hanging="432"/>
      </w:pPr>
      <w:rPr>
        <w:rFonts w:hint="default"/>
      </w:rPr>
    </w:lvl>
    <w:lvl w:ilvl="5">
      <w:numFmt w:val="bullet"/>
      <w:lvlText w:val="•"/>
      <w:lvlJc w:val="left"/>
      <w:pPr>
        <w:ind w:left="5317" w:hanging="432"/>
      </w:pPr>
      <w:rPr>
        <w:rFonts w:hint="default"/>
      </w:rPr>
    </w:lvl>
    <w:lvl w:ilvl="6">
      <w:numFmt w:val="bullet"/>
      <w:lvlText w:val="•"/>
      <w:lvlJc w:val="left"/>
      <w:pPr>
        <w:ind w:left="6310" w:hanging="432"/>
      </w:pPr>
      <w:rPr>
        <w:rFonts w:hint="default"/>
      </w:rPr>
    </w:lvl>
    <w:lvl w:ilvl="7">
      <w:numFmt w:val="bullet"/>
      <w:lvlText w:val="•"/>
      <w:lvlJc w:val="left"/>
      <w:pPr>
        <w:ind w:left="7302" w:hanging="432"/>
      </w:pPr>
      <w:rPr>
        <w:rFonts w:hint="default"/>
      </w:rPr>
    </w:lvl>
    <w:lvl w:ilvl="8">
      <w:numFmt w:val="bullet"/>
      <w:lvlText w:val="•"/>
      <w:lvlJc w:val="left"/>
      <w:pPr>
        <w:ind w:left="8295" w:hanging="432"/>
      </w:pPr>
      <w:rPr>
        <w:rFont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0BB"/>
    <w:rsid w:val="000126FC"/>
    <w:rsid w:val="0012009F"/>
    <w:rsid w:val="00137DD1"/>
    <w:rsid w:val="001A0871"/>
    <w:rsid w:val="001A2D3C"/>
    <w:rsid w:val="001B6128"/>
    <w:rsid w:val="00362193"/>
    <w:rsid w:val="00386656"/>
    <w:rsid w:val="00441A69"/>
    <w:rsid w:val="00446B67"/>
    <w:rsid w:val="00473773"/>
    <w:rsid w:val="00506E53"/>
    <w:rsid w:val="005512CF"/>
    <w:rsid w:val="00553A37"/>
    <w:rsid w:val="005D50BB"/>
    <w:rsid w:val="0060676B"/>
    <w:rsid w:val="0064193D"/>
    <w:rsid w:val="006873FF"/>
    <w:rsid w:val="006A1E96"/>
    <w:rsid w:val="006B4D12"/>
    <w:rsid w:val="007305B6"/>
    <w:rsid w:val="00746600"/>
    <w:rsid w:val="00757F03"/>
    <w:rsid w:val="00811115"/>
    <w:rsid w:val="00841A57"/>
    <w:rsid w:val="0091209A"/>
    <w:rsid w:val="00914AD4"/>
    <w:rsid w:val="009243DC"/>
    <w:rsid w:val="009D2112"/>
    <w:rsid w:val="00A1798F"/>
    <w:rsid w:val="00A30797"/>
    <w:rsid w:val="00A4505D"/>
    <w:rsid w:val="00AD0275"/>
    <w:rsid w:val="00AF4D7C"/>
    <w:rsid w:val="00B13C46"/>
    <w:rsid w:val="00B41A98"/>
    <w:rsid w:val="00C7573B"/>
    <w:rsid w:val="00CA5E69"/>
    <w:rsid w:val="00CB31D8"/>
    <w:rsid w:val="00CD6B47"/>
    <w:rsid w:val="00D6037F"/>
    <w:rsid w:val="00DA7052"/>
    <w:rsid w:val="00DC3A3B"/>
    <w:rsid w:val="00E03D1A"/>
    <w:rsid w:val="00E64B03"/>
    <w:rsid w:val="00EA2B69"/>
    <w:rsid w:val="00F6449F"/>
    <w:rsid w:val="00FF7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D593FF"/>
  <w15:docId w15:val="{5BB29C08-F701-4C7E-866B-5024BDDB1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46"/>
      <w:ind w:left="6025"/>
      <w:outlineLvl w:val="0"/>
    </w:pPr>
    <w:rPr>
      <w:rFonts w:ascii="Arial" w:eastAsia="Arial" w:hAnsi="Arial" w:cs="Arial"/>
      <w:b/>
      <w:bCs/>
      <w:sz w:val="89"/>
      <w:szCs w:val="89"/>
    </w:rPr>
  </w:style>
  <w:style w:type="paragraph" w:styleId="Heading2">
    <w:name w:val="heading 2"/>
    <w:basedOn w:val="Normal"/>
    <w:uiPriority w:val="9"/>
    <w:unhideWhenUsed/>
    <w:qFormat/>
    <w:pPr>
      <w:spacing w:before="19"/>
      <w:ind w:left="666"/>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2332" w:hanging="432"/>
      <w:jc w:val="both"/>
    </w:pPr>
    <w:rPr>
      <w:rFonts w:ascii="Arial" w:eastAsia="Arial" w:hAnsi="Arial" w:cs="Arial"/>
    </w:r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2009F"/>
    <w:rPr>
      <w:color w:val="0000FF" w:themeColor="hyperlink"/>
      <w:u w:val="single"/>
    </w:rPr>
  </w:style>
  <w:style w:type="character" w:styleId="UnresolvedMention">
    <w:name w:val="Unresolved Mention"/>
    <w:basedOn w:val="DefaultParagraphFont"/>
    <w:uiPriority w:val="99"/>
    <w:semiHidden/>
    <w:unhideWhenUsed/>
    <w:rsid w:val="0012009F"/>
    <w:rPr>
      <w:color w:val="605E5C"/>
      <w:shd w:val="clear" w:color="auto" w:fill="E1DFDD"/>
    </w:rPr>
  </w:style>
  <w:style w:type="paragraph" w:styleId="Header">
    <w:name w:val="header"/>
    <w:basedOn w:val="Normal"/>
    <w:link w:val="HeaderChar"/>
    <w:uiPriority w:val="99"/>
    <w:unhideWhenUsed/>
    <w:rsid w:val="00DA7052"/>
    <w:pPr>
      <w:tabs>
        <w:tab w:val="center" w:pos="4680"/>
        <w:tab w:val="right" w:pos="9360"/>
      </w:tabs>
    </w:pPr>
  </w:style>
  <w:style w:type="character" w:customStyle="1" w:styleId="HeaderChar">
    <w:name w:val="Header Char"/>
    <w:basedOn w:val="DefaultParagraphFont"/>
    <w:link w:val="Header"/>
    <w:uiPriority w:val="99"/>
    <w:rsid w:val="00DA7052"/>
    <w:rPr>
      <w:rFonts w:ascii="Calibri" w:eastAsia="Calibri" w:hAnsi="Calibri" w:cs="Calibri"/>
    </w:rPr>
  </w:style>
  <w:style w:type="paragraph" w:styleId="Footer">
    <w:name w:val="footer"/>
    <w:basedOn w:val="Normal"/>
    <w:link w:val="FooterChar"/>
    <w:uiPriority w:val="99"/>
    <w:unhideWhenUsed/>
    <w:rsid w:val="00DA7052"/>
    <w:pPr>
      <w:tabs>
        <w:tab w:val="center" w:pos="4680"/>
        <w:tab w:val="right" w:pos="9360"/>
      </w:tabs>
    </w:pPr>
  </w:style>
  <w:style w:type="character" w:customStyle="1" w:styleId="FooterChar">
    <w:name w:val="Footer Char"/>
    <w:basedOn w:val="DefaultParagraphFont"/>
    <w:link w:val="Footer"/>
    <w:uiPriority w:val="99"/>
    <w:rsid w:val="00DA7052"/>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bert@planet.net" TargetMode="External"/><Relationship Id="rId5" Type="http://schemas.openxmlformats.org/officeDocument/2006/relationships/webSettings" Target="webSettings.xml"/><Relationship Id="rId10" Type="http://schemas.openxmlformats.org/officeDocument/2006/relationships/hyperlink" Target="mailto:robert@planet.net"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65CBFC-7DD3-4A00-ADD9-C857A1F8C9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3</Pages>
  <Words>1094</Words>
  <Characters>6242</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Boyle</dc:creator>
  <cp:lastModifiedBy>Robert Boyle</cp:lastModifiedBy>
  <cp:revision>5</cp:revision>
  <cp:lastPrinted>2019-06-04T02:17:00Z</cp:lastPrinted>
  <dcterms:created xsi:type="dcterms:W3CDTF">2020-07-16T23:19:00Z</dcterms:created>
  <dcterms:modified xsi:type="dcterms:W3CDTF">2020-07-17T01:16:00Z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2016-12-24T00:00:00Z</vt:filetime>
  </property>
  <property fmtid="{D5CDD505-2E9C-101B-9397-08002B2CF9AE}" pid="3" name="Creator">
    <vt:lpwstr>Adobe Acrobat Standard DC 15.20.20042</vt:lpwstr>
  </property>
  <property fmtid="{D5CDD505-2E9C-101B-9397-08002B2CF9AE}" pid="4" name="LastSaved">
    <vt:filetime>2019-06-01T00:00:00Z</vt:filetime>
  </property>
</Properties>
</file>