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755C3255" w:rsidR="00DA6C0C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 w:rsidR="00F7588A">
        <w:t xml:space="preserve"> </w:t>
      </w:r>
      <w:r w:rsidR="0049347E">
        <w:t>0</w:t>
      </w:r>
      <w:r w:rsidR="00BE6F90">
        <w:t>7/13</w:t>
      </w:r>
      <w:r w:rsidR="00624029">
        <w:t>/2020</w:t>
      </w:r>
      <w:r w:rsidR="00F53BD4">
        <w:t xml:space="preserve"> </w:t>
      </w:r>
      <w:r w:rsidR="00F07166">
        <w:t>1</w:t>
      </w:r>
      <w:r w:rsidR="00BE6F90">
        <w:t>6</w:t>
      </w:r>
      <w:r w:rsidR="00EF08D6">
        <w:t>:</w:t>
      </w:r>
      <w:r w:rsidR="00BE6F90">
        <w:t>39</w:t>
      </w:r>
      <w:r w:rsidR="00F34890">
        <w:t xml:space="preserve"> </w:t>
      </w:r>
      <w:r w:rsidR="00EB1E12">
        <w:tab/>
      </w:r>
      <w:r w:rsidR="00EB1E12">
        <w:tab/>
      </w:r>
      <w:r w:rsidR="00EB1E12">
        <w:tab/>
      </w:r>
      <w:r w:rsidR="00E877BF">
        <w:tab/>
      </w:r>
    </w:p>
    <w:p w14:paraId="1A0C09AE" w14:textId="498B64F6" w:rsidR="00FD5CA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Borough of Buena</w:t>
      </w:r>
      <w:r w:rsidR="00A45088">
        <w:t xml:space="preserve"> Cases</w:t>
      </w:r>
      <w:r>
        <w:t xml:space="preserve">: </w:t>
      </w:r>
      <w:r w:rsidR="00F110AE">
        <w:t>4</w:t>
      </w:r>
      <w:r w:rsidR="00BE6F90">
        <w:t>6</w:t>
      </w:r>
      <w:r w:rsidR="00624029">
        <w:tab/>
      </w:r>
      <w:r w:rsidR="00CA77DA">
        <w:tab/>
      </w:r>
      <w:r w:rsidR="00CA77DA">
        <w:tab/>
      </w:r>
    </w:p>
    <w:p w14:paraId="4946FF5B" w14:textId="53615C2A" w:rsidR="00A45088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Borough of Buena Deaths: </w:t>
      </w:r>
      <w:r w:rsidR="00F110AE">
        <w:t>3</w:t>
      </w:r>
    </w:p>
    <w:p w14:paraId="6FCAD343" w14:textId="1BCBC316" w:rsidR="00A736C2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>
        <w:t>Atlantic County</w:t>
      </w:r>
      <w:r w:rsidR="00A45088">
        <w:t xml:space="preserve"> Cases</w:t>
      </w:r>
      <w:r>
        <w:t xml:space="preserve">: </w:t>
      </w:r>
      <w:r w:rsidR="007A65CB">
        <w:t>3,</w:t>
      </w:r>
      <w:r w:rsidR="008557BC">
        <w:t>023</w:t>
      </w:r>
    </w:p>
    <w:p w14:paraId="26696853" w14:textId="60149CE8" w:rsidR="0027221A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Atlantic County Deaths: </w:t>
      </w:r>
      <w:r w:rsidR="008557BC">
        <w:t>217</w:t>
      </w:r>
      <w:r w:rsidR="00CA77DA">
        <w:tab/>
      </w:r>
      <w:r w:rsidR="00CA77DA">
        <w:tab/>
      </w:r>
    </w:p>
    <w:p w14:paraId="0E6652D0" w14:textId="3A6D9FE9" w:rsidR="00A5561B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New Jersey</w:t>
      </w:r>
      <w:r w:rsidR="002825BD">
        <w:t xml:space="preserve"> Cases</w:t>
      </w:r>
      <w:r>
        <w:t>:</w:t>
      </w:r>
      <w:r w:rsidR="0088175E">
        <w:t xml:space="preserve"> 1</w:t>
      </w:r>
      <w:r w:rsidR="008557BC">
        <w:t>75</w:t>
      </w:r>
      <w:r w:rsidR="008075F3">
        <w:t>,</w:t>
      </w:r>
      <w:r w:rsidR="008557BC">
        <w:t>522</w:t>
      </w:r>
      <w:r w:rsidR="00264B5B">
        <w:tab/>
      </w:r>
      <w:r w:rsidR="00264B5B">
        <w:tab/>
      </w:r>
    </w:p>
    <w:p w14:paraId="2C3A68E6" w14:textId="5215BE0F" w:rsidR="00F64B50" w:rsidRDefault="002825BD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New Jersey Deaths:</w:t>
      </w:r>
      <w:r w:rsidR="0088175E">
        <w:t xml:space="preserve"> </w:t>
      </w:r>
      <w:r w:rsidR="00460407">
        <w:t>1</w:t>
      </w:r>
      <w:r w:rsidR="008557BC">
        <w:t>3</w:t>
      </w:r>
      <w:r w:rsidR="008075F3">
        <w:t>,</w:t>
      </w:r>
      <w:r w:rsidR="008557BC">
        <w:t>613</w:t>
      </w:r>
    </w:p>
    <w:p w14:paraId="677B5389" w14:textId="561C7480" w:rsidR="00DD3810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NJ Positivity Rate: </w:t>
      </w:r>
      <w:r w:rsidR="008557BC">
        <w:t>1</w:t>
      </w:r>
      <w:r w:rsidR="00293664">
        <w:t>.</w:t>
      </w:r>
      <w:r w:rsidR="008557BC">
        <w:t>51</w:t>
      </w:r>
      <w:r w:rsidR="00293664">
        <w:t>%</w:t>
      </w:r>
    </w:p>
    <w:p w14:paraId="264DB350" w14:textId="7D701E52" w:rsidR="002825BD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NJ Transmission Rate: .</w:t>
      </w:r>
      <w:r w:rsidR="00161D2E">
        <w:t>91</w:t>
      </w:r>
      <w:r w:rsidR="00A412B6">
        <w:t xml:space="preserve"> (Mar 21 5.31)</w:t>
      </w:r>
      <w:r w:rsidR="002825BD">
        <w:tab/>
      </w:r>
      <w:r w:rsidR="002825BD">
        <w:tab/>
      </w:r>
      <w:r w:rsidR="002825BD">
        <w:tab/>
      </w:r>
    </w:p>
    <w:p w14:paraId="54DD9FD3" w14:textId="5FFD3B7A" w:rsidR="00DC6C3C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>
        <w:t>United States:</w:t>
      </w:r>
      <w:r w:rsidR="0088175E">
        <w:t xml:space="preserve"> </w:t>
      </w:r>
      <w:r w:rsidR="00161D2E">
        <w:t>3,341,838</w:t>
      </w:r>
    </w:p>
    <w:p w14:paraId="02F4721D" w14:textId="3B18A48C" w:rsidR="00B3019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United States Deaths: </w:t>
      </w:r>
      <w:r w:rsidR="00161D2E">
        <w:t>135,425</w:t>
      </w:r>
      <w:r w:rsidR="0088172C">
        <w:tab/>
      </w:r>
      <w:r w:rsidR="0088172C">
        <w:tab/>
      </w:r>
    </w:p>
    <w:p w14:paraId="71BD05F3" w14:textId="0A5D20DE" w:rsidR="00DC6C3C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>
        <w:t>Global</w:t>
      </w:r>
      <w:r w:rsidR="00DC6C3C">
        <w:t xml:space="preserve"> Cases</w:t>
      </w:r>
      <w:r>
        <w:t xml:space="preserve">: </w:t>
      </w:r>
      <w:r w:rsidR="00161D2E">
        <w:t>12</w:t>
      </w:r>
      <w:r w:rsidR="00046FDA">
        <w:t>,</w:t>
      </w:r>
      <w:r w:rsidR="00161D2E">
        <w:t>995</w:t>
      </w:r>
      <w:r w:rsidR="00046FDA">
        <w:t>,</w:t>
      </w:r>
      <w:r w:rsidR="00161D2E">
        <w:t>037</w:t>
      </w:r>
    </w:p>
    <w:p w14:paraId="316FD6D5" w14:textId="68458FDF" w:rsidR="004F4AA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Global </w:t>
      </w:r>
      <w:r w:rsidR="00F64B50">
        <w:t xml:space="preserve">Deaths: </w:t>
      </w:r>
      <w:r w:rsidR="00161D2E">
        <w:t>570,435</w:t>
      </w:r>
      <w:r w:rsidR="00CD2690">
        <w:tab/>
      </w:r>
    </w:p>
    <w:p w14:paraId="50DC34D4" w14:textId="76B50327" w:rsidR="00B64756" w:rsidRDefault="00B64756" w:rsidP="00B64756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Public Health Emergency has been extended </w:t>
      </w:r>
      <w:r w:rsidR="008F7AA5">
        <w:t xml:space="preserve">30 </w:t>
      </w:r>
      <w:proofErr w:type="gramStart"/>
      <w:r w:rsidR="008F7AA5">
        <w:t>days</w:t>
      </w:r>
      <w:proofErr w:type="gramEnd"/>
      <w:r w:rsidR="008F7AA5">
        <w:t xml:space="preserve"> </w:t>
      </w:r>
    </w:p>
    <w:p w14:paraId="28F21190" w14:textId="624C01ED" w:rsidR="00B3019E" w:rsidRPr="00161D2E" w:rsidRDefault="00EF08D6" w:rsidP="004F4AAE">
      <w:pPr>
        <w:pStyle w:val="ListParagraph"/>
        <w:numPr>
          <w:ilvl w:val="0"/>
          <w:numId w:val="5"/>
        </w:numPr>
        <w:spacing w:after="0" w:line="240" w:lineRule="auto"/>
      </w:pPr>
      <w:r w:rsidRPr="00161D2E">
        <w:t>Case Doubling Rate is over 30 days for entire State of NJ</w:t>
      </w:r>
    </w:p>
    <w:p w14:paraId="3ADABC1A" w14:textId="2EE8A75F" w:rsidR="00EB1703" w:rsidRPr="003E1B60" w:rsidRDefault="00EB1703" w:rsidP="004F4AAE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NJ </w:t>
      </w:r>
      <w:r w:rsidR="0063325E" w:rsidRPr="003E1B60">
        <w:t>South Region</w:t>
      </w:r>
      <w:r w:rsidR="009C25FE" w:rsidRPr="003E1B60">
        <w:t xml:space="preserve"> </w:t>
      </w:r>
      <w:r w:rsidRPr="003E1B60">
        <w:t xml:space="preserve">total </w:t>
      </w:r>
      <w:r w:rsidR="00E417A9" w:rsidRPr="003E1B60">
        <w:t>hospitalizations</w:t>
      </w:r>
      <w:r w:rsidRPr="003E1B60">
        <w:t xml:space="preserve"> </w:t>
      </w:r>
      <w:r w:rsidR="007D1F15" w:rsidRPr="003E1B60">
        <w:t xml:space="preserve">are at </w:t>
      </w:r>
      <w:r w:rsidR="00E752A4" w:rsidRPr="003E1B60">
        <w:t>247</w:t>
      </w:r>
    </w:p>
    <w:p w14:paraId="048FF021" w14:textId="5D9CA404" w:rsidR="00D112CD" w:rsidRPr="003E1B60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Ventilators </w:t>
      </w:r>
      <w:r w:rsidR="00E752A4" w:rsidRPr="003E1B60">
        <w:t>81</w:t>
      </w:r>
      <w:r w:rsidRPr="003E1B60">
        <w:t xml:space="preserve"> (</w:t>
      </w:r>
      <w:r w:rsidR="00E752A4" w:rsidRPr="003E1B60">
        <w:t>2</w:t>
      </w:r>
      <w:r w:rsidR="00B86383" w:rsidRPr="003E1B60">
        <w:t>.</w:t>
      </w:r>
      <w:r w:rsidR="00E752A4" w:rsidRPr="003E1B60">
        <w:t>6</w:t>
      </w:r>
      <w:r w:rsidRPr="003E1B60">
        <w:t xml:space="preserve">% Capacity), </w:t>
      </w:r>
      <w:r w:rsidR="000154EF" w:rsidRPr="003E1B60">
        <w:t xml:space="preserve">Intensive/Critical Care Beds </w:t>
      </w:r>
      <w:r w:rsidR="00E752A4" w:rsidRPr="003E1B60">
        <w:t>166</w:t>
      </w:r>
    </w:p>
    <w:p w14:paraId="5C785C99" w14:textId="20FBCCB3" w:rsidR="00001478" w:rsidRPr="003E1B60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Long-term Care Facilities:</w:t>
      </w:r>
    </w:p>
    <w:p w14:paraId="76E8B708" w14:textId="167F6C20" w:rsidR="00D112CD" w:rsidRPr="003E1B60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 xml:space="preserve">Residents with COVID-19: </w:t>
      </w:r>
      <w:r w:rsidR="004662BB" w:rsidRPr="003E1B60">
        <w:t>24</w:t>
      </w:r>
      <w:r w:rsidRPr="003E1B60">
        <w:t>,</w:t>
      </w:r>
      <w:r w:rsidR="004662BB" w:rsidRPr="003E1B60">
        <w:t>442</w:t>
      </w:r>
    </w:p>
    <w:p w14:paraId="4744BFB4" w14:textId="1827459F" w:rsidR="00D112CD" w:rsidRPr="003E1B60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 xml:space="preserve">Staff with COVID-19: </w:t>
      </w:r>
      <w:r w:rsidR="004662BB" w:rsidRPr="003E1B60">
        <w:t>12,517</w:t>
      </w:r>
    </w:p>
    <w:p w14:paraId="01237159" w14:textId="449BAF25" w:rsidR="00573AB4" w:rsidRPr="003E1B60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>Lab Confirmed COVID-19 deaths</w:t>
      </w:r>
      <w:r w:rsidR="00A655DF" w:rsidRPr="003E1B60">
        <w:t xml:space="preserve"> (residents/staff)</w:t>
      </w:r>
      <w:r w:rsidRPr="003E1B60">
        <w:t xml:space="preserve">: </w:t>
      </w:r>
      <w:r w:rsidR="00242FE1" w:rsidRPr="003E1B60">
        <w:t>6,</w:t>
      </w:r>
      <w:r w:rsidR="002A69A5" w:rsidRPr="003E1B60">
        <w:t>728</w:t>
      </w:r>
    </w:p>
    <w:p w14:paraId="675D0E4C" w14:textId="77777777" w:rsidR="001E62CF" w:rsidRPr="003E1B60" w:rsidRDefault="001E62CF" w:rsidP="00B319A0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Atlantic County: </w:t>
      </w:r>
    </w:p>
    <w:p w14:paraId="77FA6B92" w14:textId="2C29DA87" w:rsidR="001E62CF" w:rsidRPr="003E1B60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1</w:t>
      </w:r>
      <w:r w:rsidR="002A69A5" w:rsidRPr="003E1B60">
        <w:rPr>
          <w:rFonts w:ascii="Calibri" w:eastAsia="Times New Roman" w:hAnsi="Calibri" w:cs="Calibri"/>
        </w:rPr>
        <w:t>1</w:t>
      </w:r>
      <w:r w:rsidRPr="003E1B60">
        <w:rPr>
          <w:rFonts w:ascii="Calibri" w:eastAsia="Times New Roman" w:hAnsi="Calibri" w:cs="Calibri"/>
        </w:rPr>
        <w:t xml:space="preserve"> Facilities with </w:t>
      </w:r>
      <w:r w:rsidR="002A69A5" w:rsidRPr="003E1B60">
        <w:rPr>
          <w:rFonts w:ascii="Calibri" w:eastAsia="Times New Roman" w:hAnsi="Calibri" w:cs="Calibri"/>
        </w:rPr>
        <w:t xml:space="preserve">Active </w:t>
      </w:r>
      <w:r w:rsidRPr="003E1B60">
        <w:rPr>
          <w:rFonts w:ascii="Calibri" w:eastAsia="Times New Roman" w:hAnsi="Calibri" w:cs="Calibri"/>
        </w:rPr>
        <w:t>Outbreaks</w:t>
      </w:r>
    </w:p>
    <w:p w14:paraId="5CFDCACE" w14:textId="48B75AA6" w:rsidR="001E62CF" w:rsidRPr="003E1B60" w:rsidRDefault="002A69A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636</w:t>
      </w:r>
      <w:r w:rsidR="001E62CF" w:rsidRPr="003E1B60">
        <w:rPr>
          <w:rFonts w:ascii="Calibri" w:eastAsia="Times New Roman" w:hAnsi="Calibri" w:cs="Calibri"/>
        </w:rPr>
        <w:t> Total Resident Cases at Long Term Care Facilities </w:t>
      </w:r>
    </w:p>
    <w:p w14:paraId="0F5A29F7" w14:textId="147E686F" w:rsidR="001E62CF" w:rsidRPr="003E1B60" w:rsidRDefault="002A69A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267</w:t>
      </w:r>
      <w:r w:rsidR="001E62CF" w:rsidRPr="003E1B60">
        <w:rPr>
          <w:rFonts w:ascii="Calibri" w:eastAsia="Times New Roman" w:hAnsi="Calibri" w:cs="Calibri"/>
        </w:rPr>
        <w:t> Total Staff Cases at Long Term Care Facilities </w:t>
      </w:r>
    </w:p>
    <w:p w14:paraId="11089624" w14:textId="543C3354" w:rsidR="001E62CF" w:rsidRPr="003E1B60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1</w:t>
      </w:r>
      <w:r w:rsidR="002A69A5" w:rsidRPr="003E1B60">
        <w:rPr>
          <w:rFonts w:ascii="Calibri" w:eastAsia="Times New Roman" w:hAnsi="Calibri" w:cs="Calibri"/>
        </w:rPr>
        <w:t>5</w:t>
      </w:r>
      <w:r w:rsidRPr="003E1B60">
        <w:rPr>
          <w:rFonts w:ascii="Calibri" w:eastAsia="Times New Roman" w:hAnsi="Calibri" w:cs="Calibri"/>
        </w:rPr>
        <w:t>5 Resident Deaths reported by Long Term Care Facilities*</w:t>
      </w:r>
    </w:p>
    <w:p w14:paraId="11749968" w14:textId="3026507E" w:rsidR="001E62CF" w:rsidRPr="003E1B60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3E1B60">
        <w:rPr>
          <w:rFonts w:ascii="Calibri" w:eastAsia="Times New Roman" w:hAnsi="Calibri" w:cs="Calibri"/>
        </w:rPr>
        <w:t>1 Staff Deaths reported by Long Term Care Facilities*</w:t>
      </w:r>
    </w:p>
    <w:p w14:paraId="5992336F" w14:textId="77777777" w:rsidR="001E62CF" w:rsidRPr="003E1B60" w:rsidRDefault="001E62CF" w:rsidP="00B319A0">
      <w:pPr>
        <w:pStyle w:val="ListParagraph"/>
        <w:spacing w:after="0" w:line="240" w:lineRule="auto"/>
        <w:ind w:left="2160"/>
      </w:pPr>
    </w:p>
    <w:p w14:paraId="622CA908" w14:textId="596F435C" w:rsidR="00D84237" w:rsidRPr="003E1B60" w:rsidRDefault="00D84237" w:rsidP="00D112CD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 xml:space="preserve">Governor’s Office is recommending </w:t>
      </w:r>
      <w:r w:rsidR="00B41490" w:rsidRPr="003E1B60">
        <w:t xml:space="preserve">changes and updates to LTCFs after </w:t>
      </w:r>
      <w:r w:rsidR="00D32900" w:rsidRPr="003E1B60">
        <w:t xml:space="preserve">review </w:t>
      </w:r>
      <w:r w:rsidR="003B51A9" w:rsidRPr="003E1B60">
        <w:t>of</w:t>
      </w:r>
      <w:r w:rsidR="00D32900" w:rsidRPr="003E1B60">
        <w:t xml:space="preserve"> </w:t>
      </w:r>
      <w:r w:rsidR="003B51A9" w:rsidRPr="003E1B60">
        <w:t>State’s</w:t>
      </w:r>
      <w:r w:rsidR="00D32900" w:rsidRPr="003E1B60">
        <w:t xml:space="preserve"> facilities</w:t>
      </w:r>
      <w:r w:rsidR="003B51A9" w:rsidRPr="003E1B60">
        <w:t xml:space="preserve"> is complete</w:t>
      </w:r>
    </w:p>
    <w:p w14:paraId="426BFFAE" w14:textId="03C9A735" w:rsidR="00B46ED9" w:rsidRPr="003E1B60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Communication with Buena Gardens</w:t>
      </w:r>
    </w:p>
    <w:p w14:paraId="191E2DED" w14:textId="44B5796C" w:rsidR="00B7596C" w:rsidRPr="003E1B60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>All residents are current</w:t>
      </w:r>
      <w:r w:rsidR="00B36627" w:rsidRPr="003E1B60">
        <w:t>l</w:t>
      </w:r>
      <w:r w:rsidRPr="003E1B60">
        <w:t>y asymptomatic</w:t>
      </w:r>
    </w:p>
    <w:p w14:paraId="6BFF004B" w14:textId="3E6EFB18" w:rsidR="00B46ED9" w:rsidRPr="003E1B6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PPE Supplies are currently stable</w:t>
      </w:r>
    </w:p>
    <w:p w14:paraId="32270464" w14:textId="1861C863" w:rsidR="00B46ED9" w:rsidRPr="003E1B60" w:rsidRDefault="006F798D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Landisville and Minotola FCs have resumed in-person drills &amp; meetings (observing social distancing and other requirements)</w:t>
      </w:r>
    </w:p>
    <w:p w14:paraId="3D6B093F" w14:textId="2E152353" w:rsidR="00B46ED9" w:rsidRPr="003E1B6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Buena OEM </w:t>
      </w:r>
      <w:r w:rsidR="00E417A9" w:rsidRPr="003E1B60">
        <w:t>continues</w:t>
      </w:r>
      <w:r w:rsidR="008313B3" w:rsidRPr="003E1B60">
        <w:t xml:space="preserve"> to </w:t>
      </w:r>
      <w:r w:rsidRPr="003E1B60">
        <w:t>review Emergency Operations Plan to confirm compliance</w:t>
      </w:r>
    </w:p>
    <w:p w14:paraId="36122E12" w14:textId="77777777" w:rsidR="00B46ED9" w:rsidRPr="003E1B6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Buena OEM has been maintaining consistent communications with Atlantic County OEM, Landisville Fire, Minotola Fire, Franklin Twp Police and Franklin Twp OEM to coordinate mitigation and response planning. </w:t>
      </w:r>
    </w:p>
    <w:p w14:paraId="727E4838" w14:textId="01189F28" w:rsidR="00B46ED9" w:rsidRPr="003E1B60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Buena OEM has </w:t>
      </w:r>
      <w:r w:rsidR="002C591D" w:rsidRPr="003E1B60">
        <w:t xml:space="preserve">been </w:t>
      </w:r>
      <w:r w:rsidR="003B599A" w:rsidRPr="003E1B60">
        <w:t xml:space="preserve">operating </w:t>
      </w:r>
      <w:r w:rsidR="002C591D" w:rsidRPr="003E1B60">
        <w:t xml:space="preserve">the </w:t>
      </w:r>
      <w:r w:rsidR="00A004AA" w:rsidRPr="003E1B60">
        <w:t xml:space="preserve">Emergency Operations Center in Borough Hall both </w:t>
      </w:r>
      <w:r w:rsidR="003B599A" w:rsidRPr="003E1B60">
        <w:t>remotely and in-</w:t>
      </w:r>
      <w:proofErr w:type="gramStart"/>
      <w:r w:rsidR="003B599A" w:rsidRPr="003E1B60">
        <w:t>person</w:t>
      </w:r>
      <w:proofErr w:type="gramEnd"/>
      <w:r w:rsidR="003B599A" w:rsidRPr="003E1B60">
        <w:t xml:space="preserve"> </w:t>
      </w:r>
      <w:r w:rsidRPr="003E1B60">
        <w:t xml:space="preserve"> </w:t>
      </w:r>
    </w:p>
    <w:p w14:paraId="71A58AD2" w14:textId="40D312E8" w:rsidR="00B46ED9" w:rsidRPr="003E1B60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Buena OEM has been updating Borough residents through the use of social media outlets on an almost daily </w:t>
      </w:r>
      <w:proofErr w:type="gramStart"/>
      <w:r w:rsidRPr="003E1B60">
        <w:t>basis</w:t>
      </w:r>
      <w:proofErr w:type="gramEnd"/>
    </w:p>
    <w:p w14:paraId="7C8918C2" w14:textId="0FBE556A" w:rsidR="00E027C8" w:rsidRPr="003E1B60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March 26, 2020 President Trump declared </w:t>
      </w:r>
      <w:r w:rsidR="00813EE7" w:rsidRPr="003E1B60">
        <w:t>a Major Disaster Declaration for the State of New Jersey.</w:t>
      </w:r>
    </w:p>
    <w:p w14:paraId="13DF7A6F" w14:textId="018396BC" w:rsidR="00813EE7" w:rsidRPr="003E1B60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lastRenderedPageBreak/>
        <w:t>Buena OEM began to capture expenses related to COVID-19 for the following departments:</w:t>
      </w:r>
    </w:p>
    <w:p w14:paraId="303A4C8A" w14:textId="198B4EC0" w:rsidR="00E46243" w:rsidRPr="003E1B60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 xml:space="preserve">11-0 Office of </w:t>
      </w:r>
      <w:r w:rsidR="00E417A9" w:rsidRPr="003E1B60">
        <w:t>Emergency</w:t>
      </w:r>
      <w:r w:rsidRPr="003E1B60">
        <w:t xml:space="preserve"> Management</w:t>
      </w:r>
    </w:p>
    <w:p w14:paraId="01E7EB0B" w14:textId="2645FB59" w:rsidR="00813EE7" w:rsidRPr="003E1B6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11-1 Landisville Vol Fire Co</w:t>
      </w:r>
    </w:p>
    <w:p w14:paraId="65C84FE2" w14:textId="328C6400" w:rsidR="00813EE7" w:rsidRPr="003E1B6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11-2 Minotola Vol Fire Co</w:t>
      </w:r>
    </w:p>
    <w:p w14:paraId="4EE52D04" w14:textId="2A35B262" w:rsidR="00813EE7" w:rsidRPr="003E1B6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11-9 Buena EMS</w:t>
      </w:r>
    </w:p>
    <w:p w14:paraId="690916BE" w14:textId="63E14D62" w:rsidR="00813EE7" w:rsidRPr="003E1B60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Adm</w:t>
      </w:r>
      <w:r w:rsidR="00284293" w:rsidRPr="003E1B60">
        <w:t>inistration (Borough Hall)</w:t>
      </w:r>
    </w:p>
    <w:p w14:paraId="55629E3D" w14:textId="5150F771" w:rsidR="00284293" w:rsidRPr="003E1B60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Road Department</w:t>
      </w:r>
    </w:p>
    <w:p w14:paraId="2A31786D" w14:textId="3DAA8C5C" w:rsidR="00DF2493" w:rsidRPr="003E1B60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 xml:space="preserve">Departments are </w:t>
      </w:r>
      <w:r w:rsidR="00E417A9" w:rsidRPr="003E1B60">
        <w:t>running</w:t>
      </w:r>
      <w:r w:rsidRPr="003E1B60">
        <w:t xml:space="preserve"> Sun-Sat operational periods and reports are due MEMC by 10am on every Monday</w:t>
      </w:r>
    </w:p>
    <w:p w14:paraId="734C0E53" w14:textId="7F181065" w:rsidR="00284293" w:rsidRPr="003E1B60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>Began working on FEMA Public Assistance Grant</w:t>
      </w:r>
    </w:p>
    <w:p w14:paraId="5939E6D4" w14:textId="1C547D2E" w:rsidR="00A33F8E" w:rsidRPr="003E1B60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>Signed new MOU with State of New Jersey</w:t>
      </w:r>
    </w:p>
    <w:p w14:paraId="70531531" w14:textId="246A52A9" w:rsidR="00A33F8E" w:rsidRPr="003E1B60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>Gathered Private Non-Profit info and distributed to local known PNP</w:t>
      </w:r>
      <w:r w:rsidR="00E54A62" w:rsidRPr="003E1B60">
        <w:t>s</w:t>
      </w:r>
    </w:p>
    <w:p w14:paraId="1DF1E554" w14:textId="3CB57129" w:rsidR="00DF1307" w:rsidRPr="003E1B60" w:rsidRDefault="00DF1307" w:rsidP="00DF1307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RPA Grant is</w:t>
      </w:r>
      <w:r w:rsidR="00700B90" w:rsidRPr="003E1B60">
        <w:t xml:space="preserve"> application is </w:t>
      </w:r>
      <w:r w:rsidRPr="003E1B60">
        <w:t>underway with</w:t>
      </w:r>
      <w:r w:rsidR="00700B90" w:rsidRPr="003E1B60">
        <w:t xml:space="preserve"> all Borough agencies participating in accounting of COVID-19 related </w:t>
      </w:r>
      <w:proofErr w:type="gramStart"/>
      <w:r w:rsidR="00700B90" w:rsidRPr="003E1B60">
        <w:t>expenses</w:t>
      </w:r>
      <w:proofErr w:type="gramEnd"/>
    </w:p>
    <w:p w14:paraId="575429E6" w14:textId="5488BF98" w:rsidR="00A06074" w:rsidRPr="003E1B60" w:rsidRDefault="00A0607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Continue to work with BRSD Superintendent David Cappuccio on District</w:t>
      </w:r>
      <w:r w:rsidR="006F6C69" w:rsidRPr="003E1B60">
        <w:t>’</w:t>
      </w:r>
      <w:r w:rsidRPr="003E1B60">
        <w:t xml:space="preserve">s </w:t>
      </w:r>
      <w:r w:rsidR="006F6C69" w:rsidRPr="003E1B60">
        <w:t xml:space="preserve">Graduation Planning and </w:t>
      </w:r>
      <w:r w:rsidRPr="003E1B60">
        <w:t>Food Distribution Plan</w:t>
      </w:r>
    </w:p>
    <w:p w14:paraId="52168E54" w14:textId="20C4E6E5" w:rsidR="006D2688" w:rsidRPr="003E1B60" w:rsidRDefault="004534D5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Buena Regional High School Graduation is occurring today, July 13 6:30pm. Buena OEM is at graduation on standby for the School District</w:t>
      </w:r>
    </w:p>
    <w:p w14:paraId="696EF191" w14:textId="45B761A7" w:rsidR="00A06074" w:rsidRPr="003E1B60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Maintain</w:t>
      </w:r>
      <w:r w:rsidR="002C591D" w:rsidRPr="003E1B60">
        <w:t xml:space="preserve">ing </w:t>
      </w:r>
      <w:r w:rsidR="00847FD4" w:rsidRPr="003E1B60">
        <w:t>COVID-19 webpage for Borough’s website</w:t>
      </w:r>
    </w:p>
    <w:p w14:paraId="5F83502B" w14:textId="1C64A52D" w:rsidR="00847FD4" w:rsidRPr="003E1B60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Maintain</w:t>
      </w:r>
      <w:r w:rsidR="009F0C28" w:rsidRPr="003E1B60">
        <w:t>ing</w:t>
      </w:r>
      <w:r w:rsidRPr="003E1B60">
        <w:t xml:space="preserve"> up-to-date inventory of PPE</w:t>
      </w:r>
    </w:p>
    <w:p w14:paraId="227EA086" w14:textId="6208476B" w:rsidR="007A41B0" w:rsidRPr="003E1B60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Participate on </w:t>
      </w:r>
      <w:r w:rsidR="006F6C69" w:rsidRPr="003E1B60">
        <w:t>bi-</w:t>
      </w:r>
      <w:r w:rsidRPr="003E1B60">
        <w:t xml:space="preserve">weekly conference calls with </w:t>
      </w:r>
      <w:r w:rsidR="006F6C69" w:rsidRPr="003E1B60">
        <w:t>Atlanti</w:t>
      </w:r>
      <w:r w:rsidR="002778FC" w:rsidRPr="003E1B60">
        <w:t>c Co OEM</w:t>
      </w:r>
    </w:p>
    <w:p w14:paraId="2A0EBB75" w14:textId="2B909CCE" w:rsidR="002778FC" w:rsidRPr="003E1B60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Daily Calls with Chief Ciraolo to stay updated on EMS call volume, PPE levels, readiness and </w:t>
      </w:r>
      <w:proofErr w:type="gramStart"/>
      <w:r w:rsidRPr="003E1B60">
        <w:t>personnel</w:t>
      </w:r>
      <w:proofErr w:type="gramEnd"/>
    </w:p>
    <w:p w14:paraId="65DC4833" w14:textId="0A34898B" w:rsidR="00926FBC" w:rsidRPr="003E1B60" w:rsidRDefault="00926FB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>Daily review of State and Fede</w:t>
      </w:r>
      <w:r w:rsidR="005A79AA" w:rsidRPr="003E1B60">
        <w:t>ral Reopening Plans and Guidelines</w:t>
      </w:r>
    </w:p>
    <w:p w14:paraId="0A6AAC2E" w14:textId="6EF926D3" w:rsidR="009E66BD" w:rsidRPr="003E1B60" w:rsidRDefault="00F62BD1" w:rsidP="006214FF">
      <w:pPr>
        <w:pStyle w:val="ListParagraph"/>
        <w:numPr>
          <w:ilvl w:val="0"/>
          <w:numId w:val="5"/>
        </w:numPr>
        <w:spacing w:after="0" w:line="240" w:lineRule="auto"/>
      </w:pPr>
      <w:r w:rsidRPr="003E1B60">
        <w:t xml:space="preserve">Some reopening </w:t>
      </w:r>
      <w:r w:rsidR="00E70F09" w:rsidRPr="003E1B60">
        <w:t>items:</w:t>
      </w:r>
    </w:p>
    <w:p w14:paraId="5ADF144B" w14:textId="4BCBB0EE" w:rsidR="00E70F09" w:rsidRPr="003E1B60" w:rsidRDefault="00E24E6A" w:rsidP="00E70F09">
      <w:pPr>
        <w:pStyle w:val="ListParagraph"/>
        <w:numPr>
          <w:ilvl w:val="1"/>
          <w:numId w:val="5"/>
        </w:numPr>
        <w:spacing w:after="0" w:line="240" w:lineRule="auto"/>
      </w:pPr>
      <w:r w:rsidRPr="003E1B60">
        <w:t xml:space="preserve">July </w:t>
      </w:r>
      <w:r w:rsidR="003059C9" w:rsidRPr="003E1B60">
        <w:t>6</w:t>
      </w:r>
    </w:p>
    <w:p w14:paraId="02FEF63E" w14:textId="49B99D3B" w:rsidR="00E70F09" w:rsidRPr="003E1B60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Outdoor gatherings to 500 people</w:t>
      </w:r>
    </w:p>
    <w:p w14:paraId="6C504C86" w14:textId="3BBC3BE1" w:rsidR="00956019" w:rsidRPr="003E1B60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 xml:space="preserve">Masks are required outdoors if social distancing cannot be </w:t>
      </w:r>
      <w:proofErr w:type="gramStart"/>
      <w:r w:rsidRPr="003E1B60">
        <w:t>maintained</w:t>
      </w:r>
      <w:proofErr w:type="gramEnd"/>
    </w:p>
    <w:p w14:paraId="7686C756" w14:textId="6C6C92AC" w:rsidR="00216E15" w:rsidRPr="003E1B60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3E1B60">
        <w:t>Indoor dining is indefinitely on hold</w:t>
      </w:r>
    </w:p>
    <w:p w14:paraId="4EB03368" w14:textId="0BF76F8B" w:rsidR="000D2F32" w:rsidRPr="003E1B60" w:rsidRDefault="000D2F32" w:rsidP="000D2F32">
      <w:pPr>
        <w:pStyle w:val="NormalWeb"/>
        <w:textAlignment w:val="baseline"/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</w:pP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Franklin </w:t>
      </w:r>
      <w:r w:rsidR="00BB649A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Twp </w:t>
      </w: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P</w:t>
      </w:r>
      <w:r w:rsidR="00BB649A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D</w:t>
      </w: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– </w:t>
      </w:r>
      <w:r w:rsidR="003059C9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June</w:t>
      </w: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2020</w:t>
      </w:r>
    </w:p>
    <w:p w14:paraId="4375191E" w14:textId="122990EA" w:rsidR="003C3CE1" w:rsidRPr="003E1B60" w:rsidRDefault="003059C9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3E1B60">
        <w:rPr>
          <w:rFonts w:asciiTheme="minorHAnsi" w:hAnsiTheme="minorHAnsi" w:cstheme="minorHAnsi"/>
          <w:color w:val="212529"/>
          <w:sz w:val="22"/>
          <w:szCs w:val="22"/>
        </w:rPr>
        <w:t>No Report</w:t>
      </w:r>
    </w:p>
    <w:p w14:paraId="259B4FCF" w14:textId="167DFA03" w:rsidR="00D133EB" w:rsidRPr="00D133EB" w:rsidRDefault="00D17F00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br/>
      </w: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br/>
      </w:r>
      <w:r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br/>
      </w:r>
      <w:r w:rsidR="00670F4E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Buena EMS – </w:t>
      </w:r>
      <w:r w:rsidR="00343AC3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June</w:t>
      </w:r>
      <w:r w:rsidR="00670F4E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2020</w:t>
      </w:r>
      <w:r w:rsidR="00D133EB" w:rsidRPr="003E1B60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br/>
      </w:r>
      <w:r w:rsidR="00D133EB" w:rsidRPr="003E1B60">
        <w:rPr>
          <w:rFonts w:asciiTheme="minorHAnsi" w:hAnsiTheme="minorHAnsi" w:cstheme="minorHAnsi"/>
          <w:color w:val="212529"/>
          <w:sz w:val="22"/>
          <w:szCs w:val="22"/>
        </w:rPr>
        <w:br/>
        <w:t>Calls For Service-7</w:t>
      </w:r>
      <w:r w:rsidR="00A62B81" w:rsidRPr="003E1B60">
        <w:rPr>
          <w:rFonts w:asciiTheme="minorHAnsi" w:hAnsiTheme="minorHAnsi" w:cstheme="minorHAnsi"/>
          <w:color w:val="212529"/>
          <w:sz w:val="22"/>
          <w:szCs w:val="22"/>
        </w:rPr>
        <w:t>8</w:t>
      </w:r>
      <w:r w:rsidR="00D133EB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5749EA" w:rsidRPr="003E1B60">
        <w:rPr>
          <w:rFonts w:asciiTheme="minorHAnsi" w:hAnsiTheme="minorHAnsi" w:cstheme="minorHAnsi"/>
          <w:color w:val="212529"/>
          <w:sz w:val="22"/>
          <w:szCs w:val="22"/>
        </w:rPr>
        <w:t>Cardiac Arrest-</w:t>
      </w:r>
      <w:r w:rsidR="00450460" w:rsidRPr="003E1B60">
        <w:rPr>
          <w:rFonts w:asciiTheme="minorHAnsi" w:hAnsiTheme="minorHAnsi" w:cstheme="minorHAnsi"/>
          <w:color w:val="212529"/>
          <w:sz w:val="22"/>
          <w:szCs w:val="22"/>
        </w:rPr>
        <w:t>2</w:t>
      </w:r>
      <w:r w:rsidR="00A17DCC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E32DD3" w:rsidRPr="003E1B60">
        <w:rPr>
          <w:rFonts w:asciiTheme="minorHAnsi" w:hAnsiTheme="minorHAnsi" w:cstheme="minorHAnsi"/>
          <w:color w:val="212529"/>
          <w:sz w:val="22"/>
          <w:szCs w:val="22"/>
        </w:rPr>
        <w:t>Respiratory Emergencies-</w:t>
      </w:r>
      <w:r w:rsidR="00450460" w:rsidRPr="003E1B60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="00E32DD3" w:rsidRPr="003E1B60">
        <w:rPr>
          <w:rFonts w:asciiTheme="minorHAnsi" w:hAnsiTheme="minorHAnsi" w:cstheme="minorHAnsi"/>
          <w:color w:val="212529"/>
          <w:sz w:val="22"/>
          <w:szCs w:val="22"/>
        </w:rPr>
        <w:br/>
        <w:t>Unconscious Person-</w:t>
      </w:r>
      <w:r w:rsidR="00C41AC4" w:rsidRPr="003E1B60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="00C41AC4" w:rsidRPr="003E1B60">
        <w:rPr>
          <w:rFonts w:asciiTheme="minorHAnsi" w:hAnsiTheme="minorHAnsi" w:cstheme="minorHAnsi"/>
          <w:color w:val="212529"/>
          <w:sz w:val="22"/>
          <w:szCs w:val="22"/>
        </w:rPr>
        <w:br/>
        <w:t>MVC-8</w:t>
      </w:r>
      <w:r w:rsidR="00C41AC4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F064E5" w:rsidRPr="003E1B60">
        <w:rPr>
          <w:rFonts w:asciiTheme="minorHAnsi" w:hAnsiTheme="minorHAnsi" w:cstheme="minorHAnsi"/>
          <w:color w:val="212529"/>
          <w:sz w:val="22"/>
          <w:szCs w:val="22"/>
        </w:rPr>
        <w:t>Cardiac Emergencies-4</w:t>
      </w:r>
      <w:r w:rsidR="001F5FCB" w:rsidRPr="003E1B60">
        <w:rPr>
          <w:rFonts w:asciiTheme="minorHAnsi" w:hAnsiTheme="minorHAnsi" w:cstheme="minorHAnsi"/>
          <w:color w:val="212529"/>
          <w:sz w:val="22"/>
          <w:szCs w:val="22"/>
        </w:rPr>
        <w:br/>
        <w:t>Diabetic Emergency-</w:t>
      </w:r>
      <w:r w:rsidR="00240FDF" w:rsidRPr="003E1B60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="00F064E5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985B13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A97DA3" w:rsidRPr="003E1B60">
        <w:rPr>
          <w:rFonts w:asciiTheme="minorHAnsi" w:hAnsiTheme="minorHAnsi" w:cstheme="minorHAnsi"/>
          <w:color w:val="212529"/>
          <w:sz w:val="22"/>
          <w:szCs w:val="22"/>
        </w:rPr>
        <w:lastRenderedPageBreak/>
        <w:t xml:space="preserve">Other various calls-Bleeding, </w:t>
      </w:r>
      <w:r w:rsidR="002C4BB6" w:rsidRPr="003E1B60">
        <w:rPr>
          <w:rFonts w:asciiTheme="minorHAnsi" w:hAnsiTheme="minorHAnsi" w:cstheme="minorHAnsi"/>
          <w:color w:val="212529"/>
          <w:sz w:val="22"/>
          <w:szCs w:val="22"/>
        </w:rPr>
        <w:t>, Psychological</w:t>
      </w:r>
      <w:r w:rsidR="00D44EF8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Emergencies, etc.</w:t>
      </w:r>
      <w:r w:rsidR="00A97DA3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7A4F95" w:rsidRPr="003E1B60">
        <w:rPr>
          <w:rFonts w:asciiTheme="minorHAnsi" w:hAnsiTheme="minorHAnsi" w:cstheme="minorHAnsi"/>
          <w:color w:val="212529"/>
          <w:sz w:val="22"/>
          <w:szCs w:val="22"/>
        </w:rPr>
        <w:br/>
        <w:t xml:space="preserve">June 19 – CPR Save </w:t>
      </w:r>
      <w:r w:rsidR="00D273D1" w:rsidRPr="003E1B60">
        <w:rPr>
          <w:rFonts w:asciiTheme="minorHAnsi" w:hAnsiTheme="minorHAnsi" w:cstheme="minorHAnsi"/>
          <w:color w:val="212529"/>
          <w:sz w:val="22"/>
          <w:szCs w:val="22"/>
        </w:rPr>
        <w:t>of 59yr male found lying on the ground unrespon</w:t>
      </w:r>
      <w:r w:rsidR="009356FE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sive and not breathing. </w:t>
      </w:r>
      <w:r w:rsidR="00EB0893" w:rsidRPr="003E1B60">
        <w:rPr>
          <w:rFonts w:asciiTheme="minorHAnsi" w:hAnsiTheme="minorHAnsi" w:cstheme="minorHAnsi"/>
          <w:color w:val="212529"/>
          <w:sz w:val="22"/>
          <w:szCs w:val="22"/>
        </w:rPr>
        <w:t>Franklin PD Officers assisted with chest compressions</w:t>
      </w:r>
      <w:r w:rsidR="0008240D" w:rsidRPr="003E1B60">
        <w:rPr>
          <w:rFonts w:asciiTheme="minorHAnsi" w:hAnsiTheme="minorHAnsi" w:cstheme="minorHAnsi"/>
          <w:color w:val="212529"/>
          <w:sz w:val="22"/>
          <w:szCs w:val="22"/>
        </w:rPr>
        <w:t>.</w:t>
      </w:r>
      <w:r w:rsidR="003B74B3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AtlantiCare ALS </w:t>
      </w:r>
      <w:r w:rsidR="0008240D" w:rsidRPr="003E1B60">
        <w:rPr>
          <w:rFonts w:asciiTheme="minorHAnsi" w:hAnsiTheme="minorHAnsi" w:cstheme="minorHAnsi"/>
          <w:color w:val="212529"/>
          <w:sz w:val="22"/>
          <w:szCs w:val="22"/>
        </w:rPr>
        <w:t>&amp;</w:t>
      </w:r>
      <w:r w:rsidR="00EB0893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9356FE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Buena EMS placed an oral airway, </w:t>
      </w:r>
      <w:r w:rsidR="00EB0893" w:rsidRPr="003E1B60">
        <w:rPr>
          <w:rFonts w:asciiTheme="minorHAnsi" w:hAnsiTheme="minorHAnsi" w:cstheme="minorHAnsi"/>
          <w:color w:val="212529"/>
          <w:sz w:val="22"/>
          <w:szCs w:val="22"/>
        </w:rPr>
        <w:t>performed CPR, ventilations, AED Applied</w:t>
      </w:r>
      <w:r w:rsidR="0008240D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and got a pulse back 21 minutes later. </w:t>
      </w:r>
      <w:r w:rsidR="0059687D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Patient was packaged and transported to Inspira-Vineland where </w:t>
      </w:r>
      <w:r w:rsidRPr="003E1B60">
        <w:rPr>
          <w:rFonts w:asciiTheme="minorHAnsi" w:hAnsiTheme="minorHAnsi" w:cstheme="minorHAnsi"/>
          <w:color w:val="212529"/>
          <w:sz w:val="22"/>
          <w:szCs w:val="22"/>
        </w:rPr>
        <w:t>patient came off of ventilator and was put on the Cardiac Floor for further treatment.</w:t>
      </w:r>
      <w:r w:rsidR="00E32DD3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ED0E11" w:rsidRPr="003E1B60">
        <w:rPr>
          <w:rFonts w:asciiTheme="minorHAnsi" w:hAnsiTheme="minorHAnsi" w:cstheme="minorHAnsi"/>
          <w:color w:val="212529"/>
          <w:sz w:val="22"/>
          <w:szCs w:val="22"/>
        </w:rPr>
        <w:t>June</w:t>
      </w:r>
      <w:r w:rsidR="00635BAE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674D33" w:rsidRPr="003E1B60">
        <w:rPr>
          <w:rFonts w:asciiTheme="minorHAnsi" w:hAnsiTheme="minorHAnsi" w:cstheme="minorHAnsi"/>
          <w:color w:val="212529"/>
          <w:sz w:val="22"/>
          <w:szCs w:val="22"/>
        </w:rPr>
        <w:t>24</w:t>
      </w:r>
      <w:r w:rsidR="00635BAE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 – Helicopter </w:t>
      </w:r>
      <w:r w:rsidR="005A5A58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fly out for </w:t>
      </w:r>
      <w:r w:rsidR="00674D33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Elderly </w:t>
      </w:r>
      <w:r w:rsidR="007568DD" w:rsidRPr="003E1B60">
        <w:rPr>
          <w:rFonts w:asciiTheme="minorHAnsi" w:hAnsiTheme="minorHAnsi" w:cstheme="minorHAnsi"/>
          <w:color w:val="212529"/>
          <w:sz w:val="22"/>
          <w:szCs w:val="22"/>
        </w:rPr>
        <w:t>Fall Victim</w:t>
      </w:r>
      <w:r w:rsidR="005A5A58" w:rsidRPr="003E1B60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CE71DD"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June 27 – Helicopter fly out with Dorothy </w:t>
      </w:r>
      <w:r w:rsidRPr="003E1B60">
        <w:rPr>
          <w:rFonts w:asciiTheme="minorHAnsi" w:hAnsiTheme="minorHAnsi" w:cstheme="minorHAnsi"/>
          <w:color w:val="212529"/>
          <w:sz w:val="22"/>
          <w:szCs w:val="22"/>
        </w:rPr>
        <w:t xml:space="preserve">Vol Fire Co EMS Division </w:t>
      </w:r>
      <w:r w:rsidR="00CE71DD" w:rsidRPr="003E1B60">
        <w:rPr>
          <w:rFonts w:asciiTheme="minorHAnsi" w:hAnsiTheme="minorHAnsi" w:cstheme="minorHAnsi"/>
          <w:color w:val="212529"/>
          <w:sz w:val="22"/>
          <w:szCs w:val="22"/>
        </w:rPr>
        <w:t>for Pediatric Pedestrian MVC</w:t>
      </w:r>
    </w:p>
    <w:p w14:paraId="1DFB9268" w14:textId="77777777" w:rsidR="006218E8" w:rsidRPr="00F460B2" w:rsidRDefault="006218E8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</w:p>
    <w:p w14:paraId="23E2DD4F" w14:textId="77777777" w:rsidR="00DF2493" w:rsidRDefault="00DF2493" w:rsidP="00DF2493">
      <w:pPr>
        <w:pStyle w:val="ListParagraph"/>
        <w:spacing w:after="0" w:line="240" w:lineRule="auto"/>
      </w:pPr>
    </w:p>
    <w:sectPr w:rsidR="00DF2493" w:rsidSect="00F24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D696" w14:textId="77777777" w:rsidR="00E13995" w:rsidRDefault="00E13995" w:rsidP="00A57AE6">
      <w:pPr>
        <w:spacing w:after="0" w:line="240" w:lineRule="auto"/>
      </w:pPr>
      <w:r>
        <w:separator/>
      </w:r>
    </w:p>
  </w:endnote>
  <w:endnote w:type="continuationSeparator" w:id="0">
    <w:p w14:paraId="4832C485" w14:textId="77777777" w:rsidR="00E13995" w:rsidRDefault="00E13995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BB04" w14:textId="77777777" w:rsidR="00661BFF" w:rsidRDefault="00661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75865EEC" w:rsidR="002A69D0" w:rsidRPr="00661BFF" w:rsidRDefault="002A69D0" w:rsidP="00661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C91B" w14:textId="77777777" w:rsidR="00661BFF" w:rsidRDefault="00661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545F" w14:textId="77777777" w:rsidR="00E13995" w:rsidRDefault="00E13995" w:rsidP="00A57AE6">
      <w:pPr>
        <w:spacing w:after="0" w:line="240" w:lineRule="auto"/>
      </w:pPr>
      <w:r>
        <w:separator/>
      </w:r>
    </w:p>
  </w:footnote>
  <w:footnote w:type="continuationSeparator" w:id="0">
    <w:p w14:paraId="2CB46494" w14:textId="77777777" w:rsidR="00E13995" w:rsidRDefault="00E13995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07C3" w14:textId="77777777" w:rsidR="00661BFF" w:rsidRDefault="00661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77777777" w:rsidR="007F5829" w:rsidRDefault="007F5829" w:rsidP="00A57A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Pr="00661BFF" w:rsidRDefault="00F43996" w:rsidP="00661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738A"/>
    <w:rsid w:val="000277FE"/>
    <w:rsid w:val="00031834"/>
    <w:rsid w:val="00046FDA"/>
    <w:rsid w:val="000550A8"/>
    <w:rsid w:val="000555E4"/>
    <w:rsid w:val="00060A9B"/>
    <w:rsid w:val="0006429F"/>
    <w:rsid w:val="00072925"/>
    <w:rsid w:val="00072DBB"/>
    <w:rsid w:val="00081D29"/>
    <w:rsid w:val="0008240D"/>
    <w:rsid w:val="000919FB"/>
    <w:rsid w:val="000A2176"/>
    <w:rsid w:val="000B4AEF"/>
    <w:rsid w:val="000B573C"/>
    <w:rsid w:val="000B5C3C"/>
    <w:rsid w:val="000D28DA"/>
    <w:rsid w:val="000D2F32"/>
    <w:rsid w:val="000E09D2"/>
    <w:rsid w:val="000E5E6E"/>
    <w:rsid w:val="000F4BA2"/>
    <w:rsid w:val="000F7B75"/>
    <w:rsid w:val="0010359A"/>
    <w:rsid w:val="00136A46"/>
    <w:rsid w:val="00140379"/>
    <w:rsid w:val="0015610C"/>
    <w:rsid w:val="00161D2E"/>
    <w:rsid w:val="00164FE5"/>
    <w:rsid w:val="001812C0"/>
    <w:rsid w:val="0019596B"/>
    <w:rsid w:val="001A2BE6"/>
    <w:rsid w:val="001A34CB"/>
    <w:rsid w:val="001A37F3"/>
    <w:rsid w:val="001A5F66"/>
    <w:rsid w:val="001B2BC5"/>
    <w:rsid w:val="001E62CF"/>
    <w:rsid w:val="001E6D08"/>
    <w:rsid w:val="001F5FCB"/>
    <w:rsid w:val="001F7572"/>
    <w:rsid w:val="0020132C"/>
    <w:rsid w:val="00214E12"/>
    <w:rsid w:val="00216E15"/>
    <w:rsid w:val="00231D96"/>
    <w:rsid w:val="0023649E"/>
    <w:rsid w:val="00240FDF"/>
    <w:rsid w:val="00242FE1"/>
    <w:rsid w:val="002476EF"/>
    <w:rsid w:val="00264B5B"/>
    <w:rsid w:val="00266C91"/>
    <w:rsid w:val="002718DF"/>
    <w:rsid w:val="0027221A"/>
    <w:rsid w:val="002778FC"/>
    <w:rsid w:val="0027790D"/>
    <w:rsid w:val="00281758"/>
    <w:rsid w:val="002825BD"/>
    <w:rsid w:val="00284293"/>
    <w:rsid w:val="00290160"/>
    <w:rsid w:val="0029212A"/>
    <w:rsid w:val="00293664"/>
    <w:rsid w:val="002A0F56"/>
    <w:rsid w:val="002A69A5"/>
    <w:rsid w:val="002A69D0"/>
    <w:rsid w:val="002B1BB3"/>
    <w:rsid w:val="002C20D4"/>
    <w:rsid w:val="002C385E"/>
    <w:rsid w:val="002C4BB6"/>
    <w:rsid w:val="002C527C"/>
    <w:rsid w:val="002C591D"/>
    <w:rsid w:val="002D70CD"/>
    <w:rsid w:val="002E3F8C"/>
    <w:rsid w:val="002F3032"/>
    <w:rsid w:val="002F7E31"/>
    <w:rsid w:val="003059C9"/>
    <w:rsid w:val="00333368"/>
    <w:rsid w:val="0033409B"/>
    <w:rsid w:val="00342FB3"/>
    <w:rsid w:val="00343AC3"/>
    <w:rsid w:val="003515E1"/>
    <w:rsid w:val="003632E4"/>
    <w:rsid w:val="00363E29"/>
    <w:rsid w:val="00387317"/>
    <w:rsid w:val="003914C7"/>
    <w:rsid w:val="00391582"/>
    <w:rsid w:val="003952A7"/>
    <w:rsid w:val="00396BC7"/>
    <w:rsid w:val="003A3A49"/>
    <w:rsid w:val="003B51A9"/>
    <w:rsid w:val="003B599A"/>
    <w:rsid w:val="003B74B3"/>
    <w:rsid w:val="003C34BF"/>
    <w:rsid w:val="003C3596"/>
    <w:rsid w:val="003C3CE1"/>
    <w:rsid w:val="003C6823"/>
    <w:rsid w:val="003D4711"/>
    <w:rsid w:val="003E16FD"/>
    <w:rsid w:val="003E1B60"/>
    <w:rsid w:val="003E4AEE"/>
    <w:rsid w:val="003F3ADE"/>
    <w:rsid w:val="003F4048"/>
    <w:rsid w:val="003F45BE"/>
    <w:rsid w:val="00401511"/>
    <w:rsid w:val="00404478"/>
    <w:rsid w:val="004062E2"/>
    <w:rsid w:val="00406F2C"/>
    <w:rsid w:val="004158DB"/>
    <w:rsid w:val="00426BF1"/>
    <w:rsid w:val="0044480B"/>
    <w:rsid w:val="00444F46"/>
    <w:rsid w:val="00450460"/>
    <w:rsid w:val="00451213"/>
    <w:rsid w:val="004534D5"/>
    <w:rsid w:val="00456863"/>
    <w:rsid w:val="00460407"/>
    <w:rsid w:val="00464422"/>
    <w:rsid w:val="004662BB"/>
    <w:rsid w:val="00484693"/>
    <w:rsid w:val="00487EDF"/>
    <w:rsid w:val="0049347E"/>
    <w:rsid w:val="0049744E"/>
    <w:rsid w:val="004A0B79"/>
    <w:rsid w:val="004B1236"/>
    <w:rsid w:val="004B1A7B"/>
    <w:rsid w:val="004C0FBC"/>
    <w:rsid w:val="004C7ECF"/>
    <w:rsid w:val="004D03BC"/>
    <w:rsid w:val="004E4428"/>
    <w:rsid w:val="004E688A"/>
    <w:rsid w:val="004F4AAE"/>
    <w:rsid w:val="0050168B"/>
    <w:rsid w:val="00507326"/>
    <w:rsid w:val="00530447"/>
    <w:rsid w:val="00541456"/>
    <w:rsid w:val="00543A6A"/>
    <w:rsid w:val="00547B43"/>
    <w:rsid w:val="00566D82"/>
    <w:rsid w:val="0056777E"/>
    <w:rsid w:val="00573AB4"/>
    <w:rsid w:val="00573B7D"/>
    <w:rsid w:val="005749EA"/>
    <w:rsid w:val="00580530"/>
    <w:rsid w:val="005836F5"/>
    <w:rsid w:val="0059007D"/>
    <w:rsid w:val="0059687D"/>
    <w:rsid w:val="005A099C"/>
    <w:rsid w:val="005A1434"/>
    <w:rsid w:val="005A5808"/>
    <w:rsid w:val="005A5A58"/>
    <w:rsid w:val="005A79AA"/>
    <w:rsid w:val="005B0BC6"/>
    <w:rsid w:val="005B3AA1"/>
    <w:rsid w:val="005C7E64"/>
    <w:rsid w:val="005E140C"/>
    <w:rsid w:val="005F1F89"/>
    <w:rsid w:val="005F2D68"/>
    <w:rsid w:val="005F7A4E"/>
    <w:rsid w:val="0060210F"/>
    <w:rsid w:val="00612FD8"/>
    <w:rsid w:val="00615F88"/>
    <w:rsid w:val="006214FF"/>
    <w:rsid w:val="006218E8"/>
    <w:rsid w:val="00624029"/>
    <w:rsid w:val="0063325E"/>
    <w:rsid w:val="00635BAE"/>
    <w:rsid w:val="00637EB1"/>
    <w:rsid w:val="00646505"/>
    <w:rsid w:val="006518BF"/>
    <w:rsid w:val="00661BFF"/>
    <w:rsid w:val="00666A6A"/>
    <w:rsid w:val="00670F4E"/>
    <w:rsid w:val="00674D33"/>
    <w:rsid w:val="00680DDC"/>
    <w:rsid w:val="006911B0"/>
    <w:rsid w:val="006928CA"/>
    <w:rsid w:val="00693A18"/>
    <w:rsid w:val="00695602"/>
    <w:rsid w:val="006A2A84"/>
    <w:rsid w:val="006A5E9E"/>
    <w:rsid w:val="006A6BAB"/>
    <w:rsid w:val="006B01D0"/>
    <w:rsid w:val="006B6F8A"/>
    <w:rsid w:val="006C6D04"/>
    <w:rsid w:val="006D2688"/>
    <w:rsid w:val="006E0690"/>
    <w:rsid w:val="006E13F2"/>
    <w:rsid w:val="006E4E87"/>
    <w:rsid w:val="006E678D"/>
    <w:rsid w:val="006F6C69"/>
    <w:rsid w:val="006F798D"/>
    <w:rsid w:val="00700B90"/>
    <w:rsid w:val="007032B7"/>
    <w:rsid w:val="00710504"/>
    <w:rsid w:val="00712251"/>
    <w:rsid w:val="00712287"/>
    <w:rsid w:val="00712D1E"/>
    <w:rsid w:val="00720E8A"/>
    <w:rsid w:val="007356CA"/>
    <w:rsid w:val="00737874"/>
    <w:rsid w:val="0075232A"/>
    <w:rsid w:val="007543F4"/>
    <w:rsid w:val="007568DD"/>
    <w:rsid w:val="00761981"/>
    <w:rsid w:val="00770CBD"/>
    <w:rsid w:val="00774400"/>
    <w:rsid w:val="00781328"/>
    <w:rsid w:val="007921FF"/>
    <w:rsid w:val="007A2162"/>
    <w:rsid w:val="007A41B0"/>
    <w:rsid w:val="007A4F95"/>
    <w:rsid w:val="007A65CB"/>
    <w:rsid w:val="007C14E9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075F3"/>
    <w:rsid w:val="00813EE7"/>
    <w:rsid w:val="008313B3"/>
    <w:rsid w:val="00842F2D"/>
    <w:rsid w:val="00846D97"/>
    <w:rsid w:val="0084797B"/>
    <w:rsid w:val="00847FD4"/>
    <w:rsid w:val="008557BC"/>
    <w:rsid w:val="00860C00"/>
    <w:rsid w:val="00866535"/>
    <w:rsid w:val="00866B44"/>
    <w:rsid w:val="0088172C"/>
    <w:rsid w:val="0088175E"/>
    <w:rsid w:val="00892D69"/>
    <w:rsid w:val="00894730"/>
    <w:rsid w:val="008E0CC1"/>
    <w:rsid w:val="008F065F"/>
    <w:rsid w:val="008F0BDA"/>
    <w:rsid w:val="008F558B"/>
    <w:rsid w:val="008F7AA5"/>
    <w:rsid w:val="0090284B"/>
    <w:rsid w:val="00907373"/>
    <w:rsid w:val="0091410D"/>
    <w:rsid w:val="009178EA"/>
    <w:rsid w:val="00926FBB"/>
    <w:rsid w:val="00926FBC"/>
    <w:rsid w:val="009356FE"/>
    <w:rsid w:val="00937710"/>
    <w:rsid w:val="00943EB6"/>
    <w:rsid w:val="009449BC"/>
    <w:rsid w:val="00947A01"/>
    <w:rsid w:val="009539E6"/>
    <w:rsid w:val="0095403D"/>
    <w:rsid w:val="00956019"/>
    <w:rsid w:val="00972D36"/>
    <w:rsid w:val="00975342"/>
    <w:rsid w:val="00984EC3"/>
    <w:rsid w:val="00985B13"/>
    <w:rsid w:val="009A0FDB"/>
    <w:rsid w:val="009A1E1C"/>
    <w:rsid w:val="009A63DE"/>
    <w:rsid w:val="009C25FE"/>
    <w:rsid w:val="009C3736"/>
    <w:rsid w:val="009C6A56"/>
    <w:rsid w:val="009E0E48"/>
    <w:rsid w:val="009E2232"/>
    <w:rsid w:val="009E421B"/>
    <w:rsid w:val="009E66BD"/>
    <w:rsid w:val="009F0C28"/>
    <w:rsid w:val="009F6699"/>
    <w:rsid w:val="00A004AA"/>
    <w:rsid w:val="00A06074"/>
    <w:rsid w:val="00A12F4F"/>
    <w:rsid w:val="00A17DCC"/>
    <w:rsid w:val="00A20513"/>
    <w:rsid w:val="00A25440"/>
    <w:rsid w:val="00A301EA"/>
    <w:rsid w:val="00A33F8E"/>
    <w:rsid w:val="00A412B6"/>
    <w:rsid w:val="00A45088"/>
    <w:rsid w:val="00A51E34"/>
    <w:rsid w:val="00A52C25"/>
    <w:rsid w:val="00A5561B"/>
    <w:rsid w:val="00A578F0"/>
    <w:rsid w:val="00A57AE6"/>
    <w:rsid w:val="00A62B81"/>
    <w:rsid w:val="00A6550A"/>
    <w:rsid w:val="00A655DF"/>
    <w:rsid w:val="00A701A6"/>
    <w:rsid w:val="00A736C2"/>
    <w:rsid w:val="00A755AE"/>
    <w:rsid w:val="00A7716B"/>
    <w:rsid w:val="00A903A7"/>
    <w:rsid w:val="00A94070"/>
    <w:rsid w:val="00A97DA3"/>
    <w:rsid w:val="00AB040D"/>
    <w:rsid w:val="00AC0C49"/>
    <w:rsid w:val="00AE28A7"/>
    <w:rsid w:val="00AE6184"/>
    <w:rsid w:val="00B15AE3"/>
    <w:rsid w:val="00B254B9"/>
    <w:rsid w:val="00B3019E"/>
    <w:rsid w:val="00B319A0"/>
    <w:rsid w:val="00B36627"/>
    <w:rsid w:val="00B41490"/>
    <w:rsid w:val="00B4161A"/>
    <w:rsid w:val="00B433B5"/>
    <w:rsid w:val="00B46ED9"/>
    <w:rsid w:val="00B64756"/>
    <w:rsid w:val="00B669C9"/>
    <w:rsid w:val="00B7596C"/>
    <w:rsid w:val="00B81691"/>
    <w:rsid w:val="00B8294D"/>
    <w:rsid w:val="00B86383"/>
    <w:rsid w:val="00B87149"/>
    <w:rsid w:val="00BA0E5D"/>
    <w:rsid w:val="00BB649A"/>
    <w:rsid w:val="00BC281D"/>
    <w:rsid w:val="00BD0B38"/>
    <w:rsid w:val="00BE5B91"/>
    <w:rsid w:val="00BE66E6"/>
    <w:rsid w:val="00BE6F90"/>
    <w:rsid w:val="00BF1C77"/>
    <w:rsid w:val="00BF25A0"/>
    <w:rsid w:val="00BF4000"/>
    <w:rsid w:val="00C00497"/>
    <w:rsid w:val="00C00BF8"/>
    <w:rsid w:val="00C10EA9"/>
    <w:rsid w:val="00C120B1"/>
    <w:rsid w:val="00C12315"/>
    <w:rsid w:val="00C2324D"/>
    <w:rsid w:val="00C32367"/>
    <w:rsid w:val="00C41AC4"/>
    <w:rsid w:val="00C455FE"/>
    <w:rsid w:val="00C50913"/>
    <w:rsid w:val="00C57893"/>
    <w:rsid w:val="00C60E47"/>
    <w:rsid w:val="00C631A4"/>
    <w:rsid w:val="00C70FB1"/>
    <w:rsid w:val="00C7306C"/>
    <w:rsid w:val="00C824AA"/>
    <w:rsid w:val="00CA425B"/>
    <w:rsid w:val="00CA77DA"/>
    <w:rsid w:val="00CA7EC3"/>
    <w:rsid w:val="00CD00DA"/>
    <w:rsid w:val="00CD2690"/>
    <w:rsid w:val="00CE3C5C"/>
    <w:rsid w:val="00CE71DD"/>
    <w:rsid w:val="00CE7571"/>
    <w:rsid w:val="00CF12C8"/>
    <w:rsid w:val="00CF1CF6"/>
    <w:rsid w:val="00CF6787"/>
    <w:rsid w:val="00D112CD"/>
    <w:rsid w:val="00D133EB"/>
    <w:rsid w:val="00D134D0"/>
    <w:rsid w:val="00D142A0"/>
    <w:rsid w:val="00D17F00"/>
    <w:rsid w:val="00D273D1"/>
    <w:rsid w:val="00D27CAF"/>
    <w:rsid w:val="00D30BF4"/>
    <w:rsid w:val="00D32900"/>
    <w:rsid w:val="00D4269B"/>
    <w:rsid w:val="00D42CCE"/>
    <w:rsid w:val="00D44EF8"/>
    <w:rsid w:val="00D5321F"/>
    <w:rsid w:val="00D55727"/>
    <w:rsid w:val="00D64548"/>
    <w:rsid w:val="00D813C5"/>
    <w:rsid w:val="00D840D6"/>
    <w:rsid w:val="00D84237"/>
    <w:rsid w:val="00D85272"/>
    <w:rsid w:val="00D86C6F"/>
    <w:rsid w:val="00D96F1C"/>
    <w:rsid w:val="00DA6C0C"/>
    <w:rsid w:val="00DC6C3C"/>
    <w:rsid w:val="00DD3587"/>
    <w:rsid w:val="00DD3810"/>
    <w:rsid w:val="00DD77B9"/>
    <w:rsid w:val="00DE1969"/>
    <w:rsid w:val="00DE36FE"/>
    <w:rsid w:val="00DE7818"/>
    <w:rsid w:val="00DF1307"/>
    <w:rsid w:val="00DF2493"/>
    <w:rsid w:val="00E027C8"/>
    <w:rsid w:val="00E04875"/>
    <w:rsid w:val="00E11922"/>
    <w:rsid w:val="00E11C56"/>
    <w:rsid w:val="00E13995"/>
    <w:rsid w:val="00E1592E"/>
    <w:rsid w:val="00E24E6A"/>
    <w:rsid w:val="00E32DD3"/>
    <w:rsid w:val="00E35829"/>
    <w:rsid w:val="00E417A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0F09"/>
    <w:rsid w:val="00E71EF4"/>
    <w:rsid w:val="00E752A4"/>
    <w:rsid w:val="00E7535C"/>
    <w:rsid w:val="00E76FFD"/>
    <w:rsid w:val="00E877BF"/>
    <w:rsid w:val="00E94594"/>
    <w:rsid w:val="00EA18A6"/>
    <w:rsid w:val="00EA2266"/>
    <w:rsid w:val="00EA275A"/>
    <w:rsid w:val="00EB0893"/>
    <w:rsid w:val="00EB1703"/>
    <w:rsid w:val="00EB1E12"/>
    <w:rsid w:val="00EB3F3D"/>
    <w:rsid w:val="00EC6E03"/>
    <w:rsid w:val="00ED0E11"/>
    <w:rsid w:val="00ED2FC7"/>
    <w:rsid w:val="00EF08D6"/>
    <w:rsid w:val="00F03135"/>
    <w:rsid w:val="00F059FE"/>
    <w:rsid w:val="00F064E5"/>
    <w:rsid w:val="00F07114"/>
    <w:rsid w:val="00F07166"/>
    <w:rsid w:val="00F0772D"/>
    <w:rsid w:val="00F110AE"/>
    <w:rsid w:val="00F127F4"/>
    <w:rsid w:val="00F2214F"/>
    <w:rsid w:val="00F24BED"/>
    <w:rsid w:val="00F25115"/>
    <w:rsid w:val="00F27D3D"/>
    <w:rsid w:val="00F30C08"/>
    <w:rsid w:val="00F34890"/>
    <w:rsid w:val="00F379B9"/>
    <w:rsid w:val="00F37F0C"/>
    <w:rsid w:val="00F430C8"/>
    <w:rsid w:val="00F43996"/>
    <w:rsid w:val="00F460B2"/>
    <w:rsid w:val="00F471EF"/>
    <w:rsid w:val="00F53BD4"/>
    <w:rsid w:val="00F57C1A"/>
    <w:rsid w:val="00F62BD1"/>
    <w:rsid w:val="00F64B50"/>
    <w:rsid w:val="00F72353"/>
    <w:rsid w:val="00F74425"/>
    <w:rsid w:val="00F7588A"/>
    <w:rsid w:val="00F77AFB"/>
    <w:rsid w:val="00F97156"/>
    <w:rsid w:val="00FA413E"/>
    <w:rsid w:val="00FA46B6"/>
    <w:rsid w:val="00FA5F6F"/>
    <w:rsid w:val="00FB728B"/>
    <w:rsid w:val="00FC16B2"/>
    <w:rsid w:val="00FD5CA8"/>
    <w:rsid w:val="00FD77D4"/>
    <w:rsid w:val="00FE530A"/>
    <w:rsid w:val="00FF1CD5"/>
    <w:rsid w:val="00FF33E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620</Words>
  <Characters>3540</Characters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2020-05-26T19:58:00Z</cp:lastPrinted>
  <dcterms:created xsi:type="dcterms:W3CDTF">2020-07-13T20:34:00Z</dcterms:created>
  <dcterms:modified xsi:type="dcterms:W3CDTF">2021-05-12T15:27:00Z</dcterms:modified>
</cp:coreProperties>
</file>