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1686F8" w14:textId="1F8DE019" w:rsidR="00000535" w:rsidRDefault="00000535" w:rsidP="00000535">
      <w:pPr>
        <w:jc w:val="center"/>
        <w:rPr>
          <w:rFonts w:ascii="Arial" w:hAnsi="Arial" w:cs="Arial"/>
          <w:sz w:val="24"/>
          <w:szCs w:val="24"/>
        </w:rPr>
      </w:pPr>
      <w:r>
        <w:rPr>
          <w:rFonts w:ascii="Arial" w:hAnsi="Arial" w:cs="Arial"/>
          <w:sz w:val="24"/>
          <w:szCs w:val="24"/>
        </w:rPr>
        <w:t>MUNICIPAL CERTIFICATE OF CODE COMPLIANCE INSPECTION</w:t>
      </w:r>
    </w:p>
    <w:p w14:paraId="09BA9C5C" w14:textId="0D51A9C4" w:rsidR="00000535" w:rsidRDefault="00000535" w:rsidP="00000535">
      <w:pPr>
        <w:jc w:val="center"/>
        <w:rPr>
          <w:rFonts w:ascii="Arial" w:hAnsi="Arial" w:cs="Arial"/>
          <w:sz w:val="24"/>
          <w:szCs w:val="24"/>
        </w:rPr>
      </w:pPr>
      <w:r>
        <w:rPr>
          <w:rFonts w:ascii="Arial" w:hAnsi="Arial" w:cs="Arial"/>
          <w:sz w:val="24"/>
          <w:szCs w:val="24"/>
        </w:rPr>
        <w:t>3 MYRTLE AVENUE</w:t>
      </w:r>
    </w:p>
    <w:p w14:paraId="10204750" w14:textId="384CCE53" w:rsidR="00000535" w:rsidRDefault="00000535" w:rsidP="00000535">
      <w:pPr>
        <w:jc w:val="center"/>
        <w:rPr>
          <w:rFonts w:ascii="Arial" w:hAnsi="Arial" w:cs="Arial"/>
          <w:sz w:val="24"/>
          <w:szCs w:val="24"/>
        </w:rPr>
      </w:pPr>
      <w:r>
        <w:rPr>
          <w:rFonts w:ascii="Arial" w:hAnsi="Arial" w:cs="Arial"/>
          <w:sz w:val="24"/>
          <w:szCs w:val="24"/>
        </w:rPr>
        <w:t>BLOCK 142 / LOT 13</w:t>
      </w:r>
    </w:p>
    <w:p w14:paraId="65CD5D3C" w14:textId="04AB8985" w:rsidR="00000535" w:rsidRDefault="00000535" w:rsidP="00000535">
      <w:pPr>
        <w:jc w:val="center"/>
        <w:rPr>
          <w:rFonts w:ascii="Arial" w:hAnsi="Arial" w:cs="Arial"/>
          <w:sz w:val="24"/>
          <w:szCs w:val="24"/>
        </w:rPr>
      </w:pPr>
      <w:r>
        <w:rPr>
          <w:rFonts w:ascii="Arial" w:hAnsi="Arial" w:cs="Arial"/>
          <w:sz w:val="24"/>
          <w:szCs w:val="24"/>
        </w:rPr>
        <w:t>APRIL 23, 2024</w:t>
      </w:r>
    </w:p>
    <w:p w14:paraId="51E7F79F" w14:textId="56957D14" w:rsidR="00000535" w:rsidRDefault="00000535" w:rsidP="00000535">
      <w:pPr>
        <w:jc w:val="center"/>
        <w:rPr>
          <w:rFonts w:ascii="Arial" w:hAnsi="Arial" w:cs="Arial"/>
          <w:sz w:val="24"/>
          <w:szCs w:val="24"/>
        </w:rPr>
      </w:pPr>
      <w:r>
        <w:rPr>
          <w:rFonts w:ascii="Arial" w:hAnsi="Arial" w:cs="Arial"/>
          <w:sz w:val="24"/>
          <w:szCs w:val="24"/>
        </w:rPr>
        <w:t>Insp. K. Capobianco</w:t>
      </w:r>
    </w:p>
    <w:p w14:paraId="657D19CE" w14:textId="77777777" w:rsidR="00000535" w:rsidRDefault="00000535" w:rsidP="00000535">
      <w:pPr>
        <w:jc w:val="center"/>
        <w:rPr>
          <w:rFonts w:ascii="Arial" w:hAnsi="Arial" w:cs="Arial"/>
          <w:sz w:val="24"/>
          <w:szCs w:val="24"/>
        </w:rPr>
      </w:pPr>
    </w:p>
    <w:p w14:paraId="2E52FA7B" w14:textId="79C23A69" w:rsidR="00000535" w:rsidRPr="00474DFF" w:rsidRDefault="00000535" w:rsidP="00000535">
      <w:pPr>
        <w:rPr>
          <w:rFonts w:ascii="Arial" w:hAnsi="Arial" w:cs="Arial"/>
          <w:b/>
          <w:bCs/>
          <w:sz w:val="24"/>
          <w:szCs w:val="24"/>
        </w:rPr>
      </w:pPr>
      <w:r>
        <w:rPr>
          <w:rFonts w:ascii="Arial" w:hAnsi="Arial" w:cs="Arial"/>
          <w:sz w:val="24"/>
          <w:szCs w:val="24"/>
        </w:rPr>
        <w:t>I conducted an inspection with the following observations.  This inspection is considered “</w:t>
      </w:r>
      <w:r>
        <w:rPr>
          <w:rFonts w:ascii="Arial" w:hAnsi="Arial" w:cs="Arial"/>
          <w:b/>
          <w:bCs/>
          <w:sz w:val="24"/>
          <w:szCs w:val="24"/>
        </w:rPr>
        <w:t>FAILED</w:t>
      </w:r>
      <w:proofErr w:type="gramStart"/>
      <w:r>
        <w:rPr>
          <w:rFonts w:ascii="Arial" w:hAnsi="Arial" w:cs="Arial"/>
          <w:b/>
          <w:bCs/>
          <w:sz w:val="24"/>
          <w:szCs w:val="24"/>
        </w:rPr>
        <w:t>”.</w:t>
      </w:r>
      <w:proofErr w:type="gramEnd"/>
      <w:r>
        <w:rPr>
          <w:rFonts w:ascii="Arial" w:hAnsi="Arial" w:cs="Arial"/>
          <w:sz w:val="24"/>
          <w:szCs w:val="24"/>
        </w:rPr>
        <w:t xml:space="preserve">  All deficiencies must be abated for the MCC to be released.</w:t>
      </w:r>
      <w:r w:rsidR="00474DFF">
        <w:rPr>
          <w:rFonts w:ascii="Arial" w:hAnsi="Arial" w:cs="Arial"/>
          <w:sz w:val="24"/>
          <w:szCs w:val="24"/>
        </w:rPr>
        <w:t xml:space="preserve">     </w:t>
      </w:r>
      <w:r w:rsidR="00474DFF">
        <w:rPr>
          <w:rFonts w:ascii="Arial" w:hAnsi="Arial" w:cs="Arial"/>
          <w:b/>
          <w:bCs/>
          <w:sz w:val="24"/>
          <w:szCs w:val="24"/>
        </w:rPr>
        <w:t>A lead inspection is ordered for the entire interior of the structure due to poor condition of paint in several areas (peeling and cracking and bubbling).  This house is built prior to 1978.</w:t>
      </w:r>
    </w:p>
    <w:p w14:paraId="67259ECD" w14:textId="77777777" w:rsidR="00000535" w:rsidRDefault="00000535" w:rsidP="00000535">
      <w:pPr>
        <w:rPr>
          <w:rFonts w:ascii="Arial" w:hAnsi="Arial" w:cs="Arial"/>
          <w:sz w:val="24"/>
          <w:szCs w:val="24"/>
        </w:rPr>
      </w:pPr>
    </w:p>
    <w:p w14:paraId="19263FF0" w14:textId="12482415" w:rsidR="00000535" w:rsidRDefault="00000535" w:rsidP="00000535">
      <w:pPr>
        <w:rPr>
          <w:rFonts w:ascii="Arial" w:hAnsi="Arial" w:cs="Arial"/>
          <w:sz w:val="24"/>
          <w:szCs w:val="24"/>
        </w:rPr>
      </w:pPr>
      <w:r>
        <w:rPr>
          <w:rFonts w:ascii="Arial" w:hAnsi="Arial" w:cs="Arial"/>
          <w:sz w:val="24"/>
          <w:szCs w:val="24"/>
        </w:rPr>
        <w:t xml:space="preserve">Property lot – </w:t>
      </w:r>
    </w:p>
    <w:p w14:paraId="6FDC745D" w14:textId="07CA0A09" w:rsidR="00000535" w:rsidRDefault="00000535" w:rsidP="00000535">
      <w:pPr>
        <w:pStyle w:val="ListParagraph"/>
        <w:numPr>
          <w:ilvl w:val="0"/>
          <w:numId w:val="11"/>
        </w:numPr>
        <w:rPr>
          <w:rFonts w:ascii="Arial" w:hAnsi="Arial" w:cs="Arial"/>
          <w:sz w:val="24"/>
          <w:szCs w:val="24"/>
        </w:rPr>
      </w:pPr>
      <w:r>
        <w:rPr>
          <w:rFonts w:ascii="Arial" w:hAnsi="Arial" w:cs="Arial"/>
          <w:sz w:val="24"/>
          <w:szCs w:val="24"/>
        </w:rPr>
        <w:t>Still garbage and debris (rotted grill, screens, storm window, a/c unit) strewn around property.</w:t>
      </w:r>
    </w:p>
    <w:p w14:paraId="4303FC11" w14:textId="28555F3A" w:rsidR="00000535" w:rsidRDefault="00000535" w:rsidP="00000535">
      <w:pPr>
        <w:pStyle w:val="ListParagraph"/>
        <w:numPr>
          <w:ilvl w:val="0"/>
          <w:numId w:val="11"/>
        </w:numPr>
        <w:rPr>
          <w:rFonts w:ascii="Arial" w:hAnsi="Arial" w:cs="Arial"/>
          <w:sz w:val="24"/>
          <w:szCs w:val="24"/>
        </w:rPr>
      </w:pPr>
      <w:r>
        <w:rPr>
          <w:rFonts w:ascii="Arial" w:hAnsi="Arial" w:cs="Arial"/>
          <w:sz w:val="24"/>
          <w:szCs w:val="24"/>
        </w:rPr>
        <w:t xml:space="preserve">The grass area between the sidewalk and curb is destroyed and has been for a long time.  </w:t>
      </w:r>
      <w:r w:rsidR="00143A20">
        <w:rPr>
          <w:rFonts w:ascii="Arial" w:hAnsi="Arial" w:cs="Arial"/>
          <w:sz w:val="24"/>
          <w:szCs w:val="24"/>
        </w:rPr>
        <w:t xml:space="preserve">This area must be returned to how it was.  </w:t>
      </w:r>
      <w:r>
        <w:rPr>
          <w:rFonts w:ascii="Arial" w:hAnsi="Arial" w:cs="Arial"/>
          <w:sz w:val="24"/>
          <w:szCs w:val="24"/>
        </w:rPr>
        <w:t>Many violation letters have been sent and this has not been addressed.</w:t>
      </w:r>
    </w:p>
    <w:p w14:paraId="5F8778D1" w14:textId="680AFC88" w:rsidR="00000535" w:rsidRDefault="00000535" w:rsidP="00000535">
      <w:pPr>
        <w:rPr>
          <w:rFonts w:ascii="Arial" w:hAnsi="Arial" w:cs="Arial"/>
          <w:sz w:val="24"/>
          <w:szCs w:val="24"/>
        </w:rPr>
      </w:pPr>
      <w:r>
        <w:rPr>
          <w:rFonts w:ascii="Arial" w:hAnsi="Arial" w:cs="Arial"/>
          <w:sz w:val="24"/>
          <w:szCs w:val="24"/>
        </w:rPr>
        <w:t xml:space="preserve">Structure – </w:t>
      </w:r>
    </w:p>
    <w:p w14:paraId="190D85A5" w14:textId="696606AC" w:rsidR="00000535" w:rsidRDefault="00000535" w:rsidP="00000535">
      <w:pPr>
        <w:rPr>
          <w:rFonts w:ascii="Arial" w:hAnsi="Arial" w:cs="Arial"/>
          <w:sz w:val="24"/>
          <w:szCs w:val="24"/>
        </w:rPr>
      </w:pPr>
      <w:r>
        <w:rPr>
          <w:rFonts w:ascii="Arial" w:hAnsi="Arial" w:cs="Arial"/>
          <w:sz w:val="24"/>
          <w:szCs w:val="24"/>
        </w:rPr>
        <w:t>Exterior:</w:t>
      </w:r>
    </w:p>
    <w:p w14:paraId="45F92351" w14:textId="1EDF081C" w:rsidR="00000535" w:rsidRDefault="00000535" w:rsidP="00000535">
      <w:pPr>
        <w:pStyle w:val="ListParagraph"/>
        <w:numPr>
          <w:ilvl w:val="0"/>
          <w:numId w:val="13"/>
        </w:numPr>
        <w:rPr>
          <w:rFonts w:ascii="Arial" w:hAnsi="Arial" w:cs="Arial"/>
          <w:sz w:val="24"/>
          <w:szCs w:val="24"/>
        </w:rPr>
      </w:pPr>
      <w:r>
        <w:rPr>
          <w:rFonts w:ascii="Arial" w:hAnsi="Arial" w:cs="Arial"/>
          <w:sz w:val="24"/>
          <w:szCs w:val="24"/>
        </w:rPr>
        <w:t>Repair and paint side steps to porch (east side) on Washington. Contact HPC for approval.</w:t>
      </w:r>
    </w:p>
    <w:p w14:paraId="040D8809" w14:textId="0AA6D58B" w:rsidR="00000535" w:rsidRDefault="00000535" w:rsidP="00000535">
      <w:pPr>
        <w:pStyle w:val="ListParagraph"/>
        <w:numPr>
          <w:ilvl w:val="0"/>
          <w:numId w:val="13"/>
        </w:numPr>
        <w:rPr>
          <w:rFonts w:ascii="Arial" w:hAnsi="Arial" w:cs="Arial"/>
          <w:sz w:val="24"/>
          <w:szCs w:val="24"/>
        </w:rPr>
      </w:pPr>
      <w:r>
        <w:rPr>
          <w:rFonts w:ascii="Arial" w:hAnsi="Arial" w:cs="Arial"/>
          <w:sz w:val="24"/>
          <w:szCs w:val="24"/>
        </w:rPr>
        <w:t>Repair/paint side porch steps (west side)</w:t>
      </w:r>
      <w:r w:rsidR="004C7DE7">
        <w:rPr>
          <w:rFonts w:ascii="Arial" w:hAnsi="Arial" w:cs="Arial"/>
          <w:sz w:val="24"/>
          <w:szCs w:val="24"/>
        </w:rPr>
        <w:t xml:space="preserve">. </w:t>
      </w:r>
      <w:r w:rsidR="00143A20">
        <w:rPr>
          <w:rFonts w:ascii="Arial" w:hAnsi="Arial" w:cs="Arial"/>
          <w:b/>
          <w:bCs/>
          <w:sz w:val="24"/>
          <w:szCs w:val="24"/>
        </w:rPr>
        <w:t xml:space="preserve">Safety Item. </w:t>
      </w:r>
      <w:r w:rsidR="004C7DE7">
        <w:rPr>
          <w:rFonts w:ascii="Arial" w:hAnsi="Arial" w:cs="Arial"/>
          <w:sz w:val="24"/>
          <w:szCs w:val="24"/>
        </w:rPr>
        <w:t>HPC.</w:t>
      </w:r>
    </w:p>
    <w:p w14:paraId="2D07258A" w14:textId="48DF66B4" w:rsidR="004C7DE7" w:rsidRDefault="004C7DE7" w:rsidP="00000535">
      <w:pPr>
        <w:pStyle w:val="ListParagraph"/>
        <w:numPr>
          <w:ilvl w:val="0"/>
          <w:numId w:val="13"/>
        </w:numPr>
        <w:rPr>
          <w:rFonts w:ascii="Arial" w:hAnsi="Arial" w:cs="Arial"/>
          <w:sz w:val="24"/>
          <w:szCs w:val="24"/>
        </w:rPr>
      </w:pPr>
      <w:r>
        <w:rPr>
          <w:rFonts w:ascii="Arial" w:hAnsi="Arial" w:cs="Arial"/>
          <w:sz w:val="24"/>
          <w:szCs w:val="24"/>
        </w:rPr>
        <w:t>Repair/paint front porch steps. HPC.</w:t>
      </w:r>
    </w:p>
    <w:p w14:paraId="1FC2BB0F" w14:textId="49C23B98" w:rsidR="004C7DE7" w:rsidRDefault="004C7DE7" w:rsidP="00000535">
      <w:pPr>
        <w:pStyle w:val="ListParagraph"/>
        <w:numPr>
          <w:ilvl w:val="0"/>
          <w:numId w:val="13"/>
        </w:numPr>
        <w:rPr>
          <w:rFonts w:ascii="Arial" w:hAnsi="Arial" w:cs="Arial"/>
          <w:sz w:val="24"/>
          <w:szCs w:val="24"/>
        </w:rPr>
      </w:pPr>
      <w:r>
        <w:rPr>
          <w:rFonts w:ascii="Arial" w:hAnsi="Arial" w:cs="Arial"/>
          <w:sz w:val="24"/>
          <w:szCs w:val="24"/>
        </w:rPr>
        <w:t xml:space="preserve">Repair/paint railings/landing (west side). </w:t>
      </w:r>
      <w:r w:rsidR="00143A20">
        <w:rPr>
          <w:rFonts w:ascii="Arial" w:hAnsi="Arial" w:cs="Arial"/>
          <w:b/>
          <w:bCs/>
          <w:sz w:val="24"/>
          <w:szCs w:val="24"/>
        </w:rPr>
        <w:t xml:space="preserve">Safety Item. </w:t>
      </w:r>
      <w:r>
        <w:rPr>
          <w:rFonts w:ascii="Arial" w:hAnsi="Arial" w:cs="Arial"/>
          <w:sz w:val="24"/>
          <w:szCs w:val="24"/>
        </w:rPr>
        <w:t>HPC.</w:t>
      </w:r>
    </w:p>
    <w:p w14:paraId="144B3225" w14:textId="0621B83B" w:rsidR="004C7DE7" w:rsidRPr="004C7DE7" w:rsidRDefault="004C7DE7" w:rsidP="004C7DE7">
      <w:pPr>
        <w:pStyle w:val="ListParagraph"/>
        <w:numPr>
          <w:ilvl w:val="0"/>
          <w:numId w:val="13"/>
        </w:numPr>
        <w:rPr>
          <w:rFonts w:ascii="Arial" w:hAnsi="Arial" w:cs="Arial"/>
          <w:sz w:val="24"/>
          <w:szCs w:val="24"/>
        </w:rPr>
      </w:pPr>
      <w:r>
        <w:rPr>
          <w:rFonts w:ascii="Arial" w:hAnsi="Arial" w:cs="Arial"/>
          <w:sz w:val="24"/>
          <w:szCs w:val="24"/>
        </w:rPr>
        <w:t xml:space="preserve">Repair/paint front porch railings. </w:t>
      </w:r>
      <w:r w:rsidR="00143A20">
        <w:rPr>
          <w:rFonts w:ascii="Arial" w:hAnsi="Arial" w:cs="Arial"/>
          <w:b/>
          <w:bCs/>
          <w:sz w:val="24"/>
          <w:szCs w:val="24"/>
        </w:rPr>
        <w:t xml:space="preserve">Safety Item. </w:t>
      </w:r>
      <w:r>
        <w:rPr>
          <w:rFonts w:ascii="Arial" w:hAnsi="Arial" w:cs="Arial"/>
          <w:sz w:val="24"/>
          <w:szCs w:val="24"/>
        </w:rPr>
        <w:t>HPC.</w:t>
      </w:r>
    </w:p>
    <w:p w14:paraId="696BC08E" w14:textId="132C8694" w:rsidR="004C7DE7" w:rsidRDefault="004C7DE7" w:rsidP="004C7DE7">
      <w:pPr>
        <w:pStyle w:val="ListParagraph"/>
        <w:numPr>
          <w:ilvl w:val="0"/>
          <w:numId w:val="13"/>
        </w:numPr>
        <w:rPr>
          <w:rFonts w:ascii="Arial" w:hAnsi="Arial" w:cs="Arial"/>
          <w:sz w:val="24"/>
          <w:szCs w:val="24"/>
        </w:rPr>
      </w:pPr>
      <w:r>
        <w:rPr>
          <w:rFonts w:ascii="Arial" w:hAnsi="Arial" w:cs="Arial"/>
          <w:sz w:val="24"/>
          <w:szCs w:val="24"/>
        </w:rPr>
        <w:t>Repair/paint front porch decking. HPC.</w:t>
      </w:r>
    </w:p>
    <w:p w14:paraId="0D7AD323" w14:textId="586B18A9" w:rsidR="004C7DE7" w:rsidRDefault="004C7DE7" w:rsidP="004C7DE7">
      <w:pPr>
        <w:pStyle w:val="ListParagraph"/>
        <w:numPr>
          <w:ilvl w:val="0"/>
          <w:numId w:val="13"/>
        </w:numPr>
        <w:rPr>
          <w:rFonts w:ascii="Arial" w:hAnsi="Arial" w:cs="Arial"/>
          <w:sz w:val="24"/>
          <w:szCs w:val="24"/>
        </w:rPr>
      </w:pPr>
      <w:r>
        <w:rPr>
          <w:rFonts w:ascii="Arial" w:hAnsi="Arial" w:cs="Arial"/>
          <w:sz w:val="24"/>
          <w:szCs w:val="24"/>
        </w:rPr>
        <w:t>Repair/replace any missing or damaged screens around entire house.</w:t>
      </w:r>
    </w:p>
    <w:p w14:paraId="08E88F88" w14:textId="276E4355" w:rsidR="004C7DE7" w:rsidRDefault="004C7DE7" w:rsidP="004C7DE7">
      <w:pPr>
        <w:pStyle w:val="ListParagraph"/>
        <w:numPr>
          <w:ilvl w:val="0"/>
          <w:numId w:val="13"/>
        </w:numPr>
        <w:rPr>
          <w:rFonts w:ascii="Arial" w:hAnsi="Arial" w:cs="Arial"/>
          <w:sz w:val="24"/>
          <w:szCs w:val="24"/>
        </w:rPr>
      </w:pPr>
      <w:r>
        <w:rPr>
          <w:rFonts w:ascii="Arial" w:hAnsi="Arial" w:cs="Arial"/>
          <w:sz w:val="24"/>
          <w:szCs w:val="24"/>
        </w:rPr>
        <w:t xml:space="preserve">Front door (main entrance) has no auto closer and the door does not latch due to it being kicked in at some point.  </w:t>
      </w:r>
      <w:r w:rsidR="00474DFF">
        <w:rPr>
          <w:rFonts w:ascii="Arial" w:hAnsi="Arial" w:cs="Arial"/>
          <w:b/>
          <w:bCs/>
          <w:sz w:val="24"/>
          <w:szCs w:val="24"/>
        </w:rPr>
        <w:t xml:space="preserve">Safety Item.  </w:t>
      </w:r>
      <w:r>
        <w:rPr>
          <w:rFonts w:ascii="Arial" w:hAnsi="Arial" w:cs="Arial"/>
          <w:sz w:val="24"/>
          <w:szCs w:val="24"/>
        </w:rPr>
        <w:t>This must be repaired.</w:t>
      </w:r>
    </w:p>
    <w:p w14:paraId="240C33A4" w14:textId="24DCF66A" w:rsidR="004C7DE7" w:rsidRDefault="004C7DE7" w:rsidP="004C7DE7">
      <w:pPr>
        <w:pStyle w:val="ListParagraph"/>
        <w:numPr>
          <w:ilvl w:val="0"/>
          <w:numId w:val="13"/>
        </w:numPr>
        <w:rPr>
          <w:rFonts w:ascii="Arial" w:hAnsi="Arial" w:cs="Arial"/>
          <w:sz w:val="24"/>
          <w:szCs w:val="24"/>
        </w:rPr>
      </w:pPr>
      <w:r>
        <w:rPr>
          <w:rFonts w:ascii="Arial" w:hAnsi="Arial" w:cs="Arial"/>
          <w:sz w:val="24"/>
          <w:szCs w:val="24"/>
        </w:rPr>
        <w:t>Inspect/repair/paint any trim areas that need it. HPC.</w:t>
      </w:r>
    </w:p>
    <w:p w14:paraId="34755BBB" w14:textId="30AEAD9C" w:rsidR="004C7DE7" w:rsidRDefault="004C7DE7" w:rsidP="004C7DE7">
      <w:pPr>
        <w:rPr>
          <w:rFonts w:ascii="Arial" w:hAnsi="Arial" w:cs="Arial"/>
          <w:sz w:val="24"/>
          <w:szCs w:val="24"/>
        </w:rPr>
      </w:pPr>
      <w:r>
        <w:rPr>
          <w:rFonts w:ascii="Arial" w:hAnsi="Arial" w:cs="Arial"/>
          <w:sz w:val="24"/>
          <w:szCs w:val="24"/>
        </w:rPr>
        <w:t>Interior:</w:t>
      </w:r>
    </w:p>
    <w:p w14:paraId="19571F2E" w14:textId="2CB0EC32" w:rsidR="004C7DE7" w:rsidRDefault="004C7DE7" w:rsidP="004C7DE7">
      <w:pPr>
        <w:rPr>
          <w:rFonts w:ascii="Arial" w:hAnsi="Arial" w:cs="Arial"/>
          <w:sz w:val="24"/>
          <w:szCs w:val="24"/>
        </w:rPr>
      </w:pPr>
      <w:r>
        <w:rPr>
          <w:rFonts w:ascii="Arial" w:hAnsi="Arial" w:cs="Arial"/>
          <w:sz w:val="24"/>
          <w:szCs w:val="24"/>
        </w:rPr>
        <w:t>Basement:</w:t>
      </w:r>
    </w:p>
    <w:p w14:paraId="3F8F3D12" w14:textId="7554B4AE" w:rsidR="004C7DE7" w:rsidRDefault="004C7DE7" w:rsidP="004C7DE7">
      <w:pPr>
        <w:pStyle w:val="ListParagraph"/>
        <w:numPr>
          <w:ilvl w:val="0"/>
          <w:numId w:val="15"/>
        </w:numPr>
        <w:rPr>
          <w:rFonts w:ascii="Arial" w:hAnsi="Arial" w:cs="Arial"/>
          <w:sz w:val="24"/>
          <w:szCs w:val="24"/>
        </w:rPr>
      </w:pPr>
      <w:r>
        <w:rPr>
          <w:rFonts w:ascii="Arial" w:hAnsi="Arial" w:cs="Arial"/>
          <w:sz w:val="24"/>
          <w:szCs w:val="24"/>
        </w:rPr>
        <w:t>Hot water heaters appear to have been installed without permits</w:t>
      </w:r>
      <w:r w:rsidR="00143A20">
        <w:rPr>
          <w:rFonts w:ascii="Arial" w:hAnsi="Arial" w:cs="Arial"/>
          <w:sz w:val="24"/>
          <w:szCs w:val="24"/>
        </w:rPr>
        <w:t xml:space="preserve"> and do not have grounding straps</w:t>
      </w:r>
      <w:r>
        <w:rPr>
          <w:rFonts w:ascii="Arial" w:hAnsi="Arial" w:cs="Arial"/>
          <w:sz w:val="24"/>
          <w:szCs w:val="24"/>
        </w:rPr>
        <w:t xml:space="preserve">. </w:t>
      </w:r>
      <w:r w:rsidR="00143A20">
        <w:rPr>
          <w:rFonts w:ascii="Arial" w:hAnsi="Arial" w:cs="Arial"/>
          <w:b/>
          <w:bCs/>
          <w:sz w:val="24"/>
          <w:szCs w:val="24"/>
        </w:rPr>
        <w:t>Safety Item.</w:t>
      </w:r>
      <w:r>
        <w:rPr>
          <w:rFonts w:ascii="Arial" w:hAnsi="Arial" w:cs="Arial"/>
          <w:sz w:val="24"/>
          <w:szCs w:val="24"/>
        </w:rPr>
        <w:t xml:space="preserve"> Contact building department to apply for permits and inspections.</w:t>
      </w:r>
    </w:p>
    <w:p w14:paraId="54D2C269" w14:textId="0266E8A4" w:rsidR="004C7DE7" w:rsidRDefault="004C7DE7" w:rsidP="004C7DE7">
      <w:pPr>
        <w:pStyle w:val="ListParagraph"/>
        <w:numPr>
          <w:ilvl w:val="0"/>
          <w:numId w:val="15"/>
        </w:numPr>
        <w:rPr>
          <w:rFonts w:ascii="Arial" w:hAnsi="Arial" w:cs="Arial"/>
          <w:sz w:val="24"/>
          <w:szCs w:val="24"/>
        </w:rPr>
      </w:pPr>
      <w:r>
        <w:rPr>
          <w:rFonts w:ascii="Arial" w:hAnsi="Arial" w:cs="Arial"/>
          <w:sz w:val="24"/>
          <w:szCs w:val="24"/>
        </w:rPr>
        <w:t>No sleeping in basement.</w:t>
      </w:r>
    </w:p>
    <w:p w14:paraId="7926761B" w14:textId="77777777" w:rsidR="00474DFF" w:rsidRDefault="00474DFF" w:rsidP="004C7DE7">
      <w:pPr>
        <w:rPr>
          <w:rFonts w:ascii="Arial" w:hAnsi="Arial" w:cs="Arial"/>
          <w:sz w:val="24"/>
          <w:szCs w:val="24"/>
        </w:rPr>
      </w:pPr>
    </w:p>
    <w:p w14:paraId="043DBEF3" w14:textId="77777777" w:rsidR="00474DFF" w:rsidRDefault="00474DFF" w:rsidP="004C7DE7">
      <w:pPr>
        <w:rPr>
          <w:rFonts w:ascii="Arial" w:hAnsi="Arial" w:cs="Arial"/>
          <w:sz w:val="24"/>
          <w:szCs w:val="24"/>
        </w:rPr>
      </w:pPr>
    </w:p>
    <w:p w14:paraId="727F8FBD" w14:textId="77777777" w:rsidR="00474DFF" w:rsidRDefault="00474DFF" w:rsidP="004C7DE7">
      <w:pPr>
        <w:rPr>
          <w:rFonts w:ascii="Arial" w:hAnsi="Arial" w:cs="Arial"/>
          <w:sz w:val="24"/>
          <w:szCs w:val="24"/>
        </w:rPr>
      </w:pPr>
    </w:p>
    <w:p w14:paraId="22F371C2" w14:textId="4FD326AD" w:rsidR="004C7DE7" w:rsidRDefault="004C7DE7" w:rsidP="004C7DE7">
      <w:pPr>
        <w:rPr>
          <w:rFonts w:ascii="Arial" w:hAnsi="Arial" w:cs="Arial"/>
          <w:sz w:val="24"/>
          <w:szCs w:val="24"/>
        </w:rPr>
      </w:pPr>
      <w:r>
        <w:rPr>
          <w:rFonts w:ascii="Arial" w:hAnsi="Arial" w:cs="Arial"/>
          <w:sz w:val="24"/>
          <w:szCs w:val="24"/>
        </w:rPr>
        <w:t>Entry foyer:</w:t>
      </w:r>
    </w:p>
    <w:p w14:paraId="2F4D545F" w14:textId="34F83797" w:rsidR="004C7DE7" w:rsidRDefault="004C7DE7" w:rsidP="004C7DE7">
      <w:pPr>
        <w:pStyle w:val="ListParagraph"/>
        <w:numPr>
          <w:ilvl w:val="0"/>
          <w:numId w:val="16"/>
        </w:numPr>
        <w:rPr>
          <w:rFonts w:ascii="Arial" w:hAnsi="Arial" w:cs="Arial"/>
          <w:sz w:val="24"/>
          <w:szCs w:val="24"/>
        </w:rPr>
      </w:pPr>
      <w:r>
        <w:rPr>
          <w:rFonts w:ascii="Arial" w:hAnsi="Arial" w:cs="Arial"/>
          <w:sz w:val="24"/>
          <w:szCs w:val="24"/>
        </w:rPr>
        <w:t>There is a room just inside the front door that is not a part of any apartment.  This can be used as a community use room.  A keyed lock on the door is not allowed.</w:t>
      </w:r>
    </w:p>
    <w:p w14:paraId="18FE9DDC" w14:textId="590DE6F6" w:rsidR="004C7DE7" w:rsidRDefault="00474DFF" w:rsidP="004C7DE7">
      <w:pPr>
        <w:rPr>
          <w:rFonts w:ascii="Arial" w:hAnsi="Arial" w:cs="Arial"/>
          <w:sz w:val="24"/>
          <w:szCs w:val="24"/>
        </w:rPr>
      </w:pPr>
      <w:r>
        <w:rPr>
          <w:rFonts w:ascii="Arial" w:hAnsi="Arial" w:cs="Arial"/>
          <w:sz w:val="24"/>
          <w:szCs w:val="24"/>
        </w:rPr>
        <w:t>Apt 1 (1</w:t>
      </w:r>
      <w:r w:rsidRPr="00474DFF">
        <w:rPr>
          <w:rFonts w:ascii="Arial" w:hAnsi="Arial" w:cs="Arial"/>
          <w:sz w:val="24"/>
          <w:szCs w:val="24"/>
          <w:vertAlign w:val="superscript"/>
        </w:rPr>
        <w:t>st</w:t>
      </w:r>
      <w:r>
        <w:rPr>
          <w:rFonts w:ascii="Arial" w:hAnsi="Arial" w:cs="Arial"/>
          <w:sz w:val="24"/>
          <w:szCs w:val="24"/>
        </w:rPr>
        <w:t xml:space="preserve"> </w:t>
      </w:r>
      <w:proofErr w:type="spellStart"/>
      <w:r>
        <w:rPr>
          <w:rFonts w:ascii="Arial" w:hAnsi="Arial" w:cs="Arial"/>
          <w:sz w:val="24"/>
          <w:szCs w:val="24"/>
        </w:rPr>
        <w:t>fl</w:t>
      </w:r>
      <w:proofErr w:type="spellEnd"/>
      <w:r>
        <w:rPr>
          <w:rFonts w:ascii="Arial" w:hAnsi="Arial" w:cs="Arial"/>
          <w:sz w:val="24"/>
          <w:szCs w:val="24"/>
        </w:rPr>
        <w:t>):</w:t>
      </w:r>
    </w:p>
    <w:p w14:paraId="25C3B6E7" w14:textId="16120613" w:rsidR="00474DFF" w:rsidRDefault="00474DFF" w:rsidP="00474DFF">
      <w:pPr>
        <w:pStyle w:val="ListParagraph"/>
        <w:numPr>
          <w:ilvl w:val="0"/>
          <w:numId w:val="17"/>
        </w:numPr>
        <w:rPr>
          <w:rFonts w:ascii="Arial" w:hAnsi="Arial" w:cs="Arial"/>
          <w:sz w:val="24"/>
          <w:szCs w:val="24"/>
        </w:rPr>
      </w:pPr>
      <w:r>
        <w:rPr>
          <w:rFonts w:ascii="Arial" w:hAnsi="Arial" w:cs="Arial"/>
          <w:sz w:val="24"/>
          <w:szCs w:val="24"/>
        </w:rPr>
        <w:t xml:space="preserve">Entry door is not closing properly with the automatic closer.  The edge of the door is rubbing the frame.  </w:t>
      </w:r>
      <w:r w:rsidR="00143A20">
        <w:rPr>
          <w:rFonts w:ascii="Arial" w:hAnsi="Arial" w:cs="Arial"/>
          <w:b/>
          <w:bCs/>
          <w:sz w:val="24"/>
          <w:szCs w:val="24"/>
        </w:rPr>
        <w:t xml:space="preserve">This is a Safety Item. </w:t>
      </w:r>
      <w:r>
        <w:rPr>
          <w:rFonts w:ascii="Arial" w:hAnsi="Arial" w:cs="Arial"/>
          <w:sz w:val="24"/>
          <w:szCs w:val="24"/>
        </w:rPr>
        <w:t>This must be repaired.</w:t>
      </w:r>
    </w:p>
    <w:p w14:paraId="7C83652F" w14:textId="2EC43595" w:rsidR="00474DFF" w:rsidRDefault="00474DFF" w:rsidP="00474DFF">
      <w:pPr>
        <w:pStyle w:val="ListParagraph"/>
        <w:numPr>
          <w:ilvl w:val="0"/>
          <w:numId w:val="17"/>
        </w:numPr>
        <w:rPr>
          <w:rFonts w:ascii="Arial" w:hAnsi="Arial" w:cs="Arial"/>
          <w:sz w:val="24"/>
          <w:szCs w:val="24"/>
        </w:rPr>
      </w:pPr>
      <w:r>
        <w:rPr>
          <w:rFonts w:ascii="Arial" w:hAnsi="Arial" w:cs="Arial"/>
          <w:sz w:val="24"/>
          <w:szCs w:val="24"/>
        </w:rPr>
        <w:t>Repair/replace any kitchen cabinet door that are broken or crooked.</w:t>
      </w:r>
    </w:p>
    <w:p w14:paraId="3C4E348C" w14:textId="44B0879E" w:rsidR="00474DFF" w:rsidRDefault="00474DFF" w:rsidP="00474DFF">
      <w:pPr>
        <w:pStyle w:val="ListParagraph"/>
        <w:numPr>
          <w:ilvl w:val="0"/>
          <w:numId w:val="17"/>
        </w:numPr>
        <w:rPr>
          <w:rFonts w:ascii="Arial" w:hAnsi="Arial" w:cs="Arial"/>
          <w:sz w:val="24"/>
          <w:szCs w:val="24"/>
        </w:rPr>
      </w:pPr>
      <w:r>
        <w:rPr>
          <w:rFonts w:ascii="Arial" w:hAnsi="Arial" w:cs="Arial"/>
          <w:sz w:val="24"/>
          <w:szCs w:val="24"/>
        </w:rPr>
        <w:t xml:space="preserve">Poor/peeling paint observed.  </w:t>
      </w:r>
      <w:r w:rsidR="00143A20">
        <w:rPr>
          <w:rFonts w:ascii="Arial" w:hAnsi="Arial" w:cs="Arial"/>
          <w:b/>
          <w:bCs/>
          <w:sz w:val="24"/>
          <w:szCs w:val="24"/>
        </w:rPr>
        <w:t xml:space="preserve">This is a Safety Item. </w:t>
      </w:r>
      <w:r>
        <w:rPr>
          <w:rFonts w:ascii="Arial" w:hAnsi="Arial" w:cs="Arial"/>
          <w:sz w:val="24"/>
          <w:szCs w:val="24"/>
        </w:rPr>
        <w:t>A lead inspection is required.</w:t>
      </w:r>
    </w:p>
    <w:p w14:paraId="4AAB563C" w14:textId="2564476E" w:rsidR="00474DFF" w:rsidRDefault="00474DFF" w:rsidP="00474DFF">
      <w:pPr>
        <w:rPr>
          <w:rFonts w:ascii="Arial" w:hAnsi="Arial" w:cs="Arial"/>
          <w:sz w:val="24"/>
          <w:szCs w:val="24"/>
        </w:rPr>
      </w:pPr>
      <w:r>
        <w:rPr>
          <w:rFonts w:ascii="Arial" w:hAnsi="Arial" w:cs="Arial"/>
          <w:sz w:val="24"/>
          <w:szCs w:val="24"/>
        </w:rPr>
        <w:t>Apt 2 (2</w:t>
      </w:r>
      <w:r w:rsidRPr="00474DFF">
        <w:rPr>
          <w:rFonts w:ascii="Arial" w:hAnsi="Arial" w:cs="Arial"/>
          <w:sz w:val="24"/>
          <w:szCs w:val="24"/>
          <w:vertAlign w:val="superscript"/>
        </w:rPr>
        <w:t>nd</w:t>
      </w:r>
      <w:r>
        <w:rPr>
          <w:rFonts w:ascii="Arial" w:hAnsi="Arial" w:cs="Arial"/>
          <w:sz w:val="24"/>
          <w:szCs w:val="24"/>
        </w:rPr>
        <w:t xml:space="preserve"> </w:t>
      </w:r>
      <w:proofErr w:type="spellStart"/>
      <w:r>
        <w:rPr>
          <w:rFonts w:ascii="Arial" w:hAnsi="Arial" w:cs="Arial"/>
          <w:sz w:val="24"/>
          <w:szCs w:val="24"/>
        </w:rPr>
        <w:t>fl</w:t>
      </w:r>
      <w:proofErr w:type="spellEnd"/>
      <w:r>
        <w:rPr>
          <w:rFonts w:ascii="Arial" w:hAnsi="Arial" w:cs="Arial"/>
          <w:sz w:val="24"/>
          <w:szCs w:val="24"/>
        </w:rPr>
        <w:t>):</w:t>
      </w:r>
    </w:p>
    <w:p w14:paraId="2A9B6109" w14:textId="095E8C96" w:rsidR="00474DFF" w:rsidRDefault="00474DFF" w:rsidP="00474DFF">
      <w:pPr>
        <w:pStyle w:val="ListParagraph"/>
        <w:numPr>
          <w:ilvl w:val="0"/>
          <w:numId w:val="18"/>
        </w:numPr>
        <w:rPr>
          <w:rFonts w:ascii="Arial" w:hAnsi="Arial" w:cs="Arial"/>
          <w:sz w:val="24"/>
          <w:szCs w:val="24"/>
        </w:rPr>
      </w:pPr>
      <w:r>
        <w:rPr>
          <w:rFonts w:ascii="Arial" w:hAnsi="Arial" w:cs="Arial"/>
          <w:sz w:val="24"/>
          <w:szCs w:val="24"/>
        </w:rPr>
        <w:t>Orphan room at top of stairs is not inside the apartment.  This is not a bedroom.</w:t>
      </w:r>
    </w:p>
    <w:p w14:paraId="4BD7C56C" w14:textId="68DC6F91" w:rsidR="00474DFF" w:rsidRDefault="00474DFF" w:rsidP="00474DFF">
      <w:pPr>
        <w:pStyle w:val="ListParagraph"/>
        <w:numPr>
          <w:ilvl w:val="0"/>
          <w:numId w:val="18"/>
        </w:numPr>
        <w:rPr>
          <w:rFonts w:ascii="Arial" w:hAnsi="Arial" w:cs="Arial"/>
          <w:sz w:val="24"/>
          <w:szCs w:val="24"/>
        </w:rPr>
      </w:pPr>
      <w:r>
        <w:rPr>
          <w:rFonts w:ascii="Arial" w:hAnsi="Arial" w:cs="Arial"/>
          <w:sz w:val="24"/>
          <w:szCs w:val="24"/>
        </w:rPr>
        <w:t>Entry door not latching properly.  Repair.</w:t>
      </w:r>
    </w:p>
    <w:p w14:paraId="7D43FDE6" w14:textId="65B4F78B" w:rsidR="00474DFF" w:rsidRDefault="00474DFF" w:rsidP="00474DFF">
      <w:pPr>
        <w:pStyle w:val="ListParagraph"/>
        <w:numPr>
          <w:ilvl w:val="0"/>
          <w:numId w:val="18"/>
        </w:numPr>
        <w:rPr>
          <w:rFonts w:ascii="Arial" w:hAnsi="Arial" w:cs="Arial"/>
          <w:sz w:val="24"/>
          <w:szCs w:val="24"/>
        </w:rPr>
      </w:pPr>
      <w:r>
        <w:rPr>
          <w:rFonts w:ascii="Arial" w:hAnsi="Arial" w:cs="Arial"/>
          <w:sz w:val="24"/>
          <w:szCs w:val="24"/>
        </w:rPr>
        <w:t xml:space="preserve">A latch is missing on the main entry door.  </w:t>
      </w:r>
      <w:r w:rsidR="00143A20">
        <w:rPr>
          <w:rFonts w:ascii="Arial" w:hAnsi="Arial" w:cs="Arial"/>
          <w:b/>
          <w:bCs/>
          <w:sz w:val="24"/>
          <w:szCs w:val="24"/>
        </w:rPr>
        <w:t xml:space="preserve">This is a Safety Item. </w:t>
      </w:r>
      <w:r>
        <w:rPr>
          <w:rFonts w:ascii="Arial" w:hAnsi="Arial" w:cs="Arial"/>
          <w:sz w:val="24"/>
          <w:szCs w:val="24"/>
        </w:rPr>
        <w:t>Repair.</w:t>
      </w:r>
    </w:p>
    <w:p w14:paraId="6074C8EB" w14:textId="1517195C" w:rsidR="00474DFF" w:rsidRDefault="00474DFF" w:rsidP="00474DFF">
      <w:pPr>
        <w:rPr>
          <w:rFonts w:ascii="Arial" w:hAnsi="Arial" w:cs="Arial"/>
          <w:sz w:val="24"/>
          <w:szCs w:val="24"/>
        </w:rPr>
      </w:pPr>
      <w:r>
        <w:rPr>
          <w:rFonts w:ascii="Arial" w:hAnsi="Arial" w:cs="Arial"/>
          <w:sz w:val="24"/>
          <w:szCs w:val="24"/>
        </w:rPr>
        <w:t>Apt 3 (3</w:t>
      </w:r>
      <w:r w:rsidRPr="00474DFF">
        <w:rPr>
          <w:rFonts w:ascii="Arial" w:hAnsi="Arial" w:cs="Arial"/>
          <w:sz w:val="24"/>
          <w:szCs w:val="24"/>
          <w:vertAlign w:val="superscript"/>
        </w:rPr>
        <w:t>rd</w:t>
      </w:r>
      <w:r>
        <w:rPr>
          <w:rFonts w:ascii="Arial" w:hAnsi="Arial" w:cs="Arial"/>
          <w:sz w:val="24"/>
          <w:szCs w:val="24"/>
        </w:rPr>
        <w:t xml:space="preserve"> </w:t>
      </w:r>
      <w:proofErr w:type="spellStart"/>
      <w:r>
        <w:rPr>
          <w:rFonts w:ascii="Arial" w:hAnsi="Arial" w:cs="Arial"/>
          <w:sz w:val="24"/>
          <w:szCs w:val="24"/>
        </w:rPr>
        <w:t>fl</w:t>
      </w:r>
      <w:proofErr w:type="spellEnd"/>
      <w:r>
        <w:rPr>
          <w:rFonts w:ascii="Arial" w:hAnsi="Arial" w:cs="Arial"/>
          <w:sz w:val="24"/>
          <w:szCs w:val="24"/>
        </w:rPr>
        <w:t>):</w:t>
      </w:r>
    </w:p>
    <w:p w14:paraId="2868D83A" w14:textId="2C6C831E" w:rsidR="00474DFF" w:rsidRDefault="00474DFF" w:rsidP="00474DFF">
      <w:pPr>
        <w:pStyle w:val="ListParagraph"/>
        <w:numPr>
          <w:ilvl w:val="0"/>
          <w:numId w:val="19"/>
        </w:numPr>
        <w:rPr>
          <w:rFonts w:ascii="Arial" w:hAnsi="Arial" w:cs="Arial"/>
          <w:sz w:val="24"/>
          <w:szCs w:val="24"/>
        </w:rPr>
      </w:pPr>
      <w:r>
        <w:rPr>
          <w:rFonts w:ascii="Arial" w:hAnsi="Arial" w:cs="Arial"/>
          <w:sz w:val="24"/>
          <w:szCs w:val="24"/>
        </w:rPr>
        <w:t>Repair/replace kitchen cabinet doors in need.</w:t>
      </w:r>
    </w:p>
    <w:p w14:paraId="3956F20C" w14:textId="1C790389" w:rsidR="00474DFF" w:rsidRPr="00474DFF" w:rsidRDefault="00474DFF" w:rsidP="00474DFF">
      <w:pPr>
        <w:pStyle w:val="ListParagraph"/>
        <w:numPr>
          <w:ilvl w:val="0"/>
          <w:numId w:val="19"/>
        </w:numPr>
        <w:rPr>
          <w:rFonts w:ascii="Arial" w:hAnsi="Arial" w:cs="Arial"/>
          <w:sz w:val="24"/>
          <w:szCs w:val="24"/>
        </w:rPr>
      </w:pPr>
      <w:r>
        <w:rPr>
          <w:rFonts w:ascii="Arial" w:hAnsi="Arial" w:cs="Arial"/>
          <w:sz w:val="24"/>
          <w:szCs w:val="24"/>
        </w:rPr>
        <w:t xml:space="preserve">Peeling paint is observed in several places.  </w:t>
      </w:r>
      <w:r w:rsidR="00143A20">
        <w:rPr>
          <w:rFonts w:ascii="Arial" w:hAnsi="Arial" w:cs="Arial"/>
          <w:b/>
          <w:bCs/>
          <w:sz w:val="24"/>
          <w:szCs w:val="24"/>
        </w:rPr>
        <w:t xml:space="preserve">This is a Safety Item. </w:t>
      </w:r>
      <w:r>
        <w:rPr>
          <w:rFonts w:ascii="Arial" w:hAnsi="Arial" w:cs="Arial"/>
          <w:sz w:val="24"/>
          <w:szCs w:val="24"/>
        </w:rPr>
        <w:t>A lead inspection is required.</w:t>
      </w:r>
    </w:p>
    <w:p w14:paraId="40BF96EB" w14:textId="68C579D1" w:rsidR="00000535" w:rsidRPr="00000535" w:rsidRDefault="00000535" w:rsidP="00000535">
      <w:pPr>
        <w:rPr>
          <w:rFonts w:ascii="Arial" w:hAnsi="Arial" w:cs="Arial"/>
          <w:sz w:val="24"/>
          <w:szCs w:val="24"/>
        </w:rPr>
      </w:pPr>
    </w:p>
    <w:sectPr w:rsidR="00000535" w:rsidRPr="00000535" w:rsidSect="00590ED1">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28B8E1" w14:textId="77777777" w:rsidR="00590ED1" w:rsidRDefault="00590ED1" w:rsidP="00075730">
      <w:r>
        <w:separator/>
      </w:r>
    </w:p>
  </w:endnote>
  <w:endnote w:type="continuationSeparator" w:id="0">
    <w:p w14:paraId="08DC5C7B" w14:textId="77777777" w:rsidR="00590ED1" w:rsidRDefault="00590ED1" w:rsidP="00075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228610"/>
      <w:docPartObj>
        <w:docPartGallery w:val="Page Numbers (Bottom of Page)"/>
        <w:docPartUnique/>
      </w:docPartObj>
    </w:sdtPr>
    <w:sdtEndPr/>
    <w:sdtContent>
      <w:sdt>
        <w:sdtPr>
          <w:id w:val="-1669238322"/>
          <w:docPartObj>
            <w:docPartGallery w:val="Page Numbers (Top of Page)"/>
            <w:docPartUnique/>
          </w:docPartObj>
        </w:sdtPr>
        <w:sdtEndPr/>
        <w:sdtContent>
          <w:p w14:paraId="439667B4" w14:textId="77777777" w:rsidR="00C92DC9" w:rsidRDefault="00C92DC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w:t>
            </w:r>
            <w:r>
              <w:rPr>
                <w:b/>
                <w:bCs/>
                <w:sz w:val="24"/>
                <w:szCs w:val="24"/>
              </w:rPr>
              <w:fldChar w:fldCharType="end"/>
            </w:r>
          </w:p>
        </w:sdtContent>
      </w:sdt>
    </w:sdtContent>
  </w:sdt>
  <w:p w14:paraId="7C154139" w14:textId="77777777" w:rsidR="00C92DC9" w:rsidRDefault="00C92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1606437"/>
      <w:docPartObj>
        <w:docPartGallery w:val="Page Numbers (Bottom of Page)"/>
        <w:docPartUnique/>
      </w:docPartObj>
    </w:sdtPr>
    <w:sdtEndPr/>
    <w:sdtContent>
      <w:sdt>
        <w:sdtPr>
          <w:id w:val="1294411027"/>
          <w:docPartObj>
            <w:docPartGallery w:val="Page Numbers (Top of Page)"/>
            <w:docPartUnique/>
          </w:docPartObj>
        </w:sdtPr>
        <w:sdtEndPr/>
        <w:sdtContent>
          <w:p w14:paraId="3ABB708C" w14:textId="77777777" w:rsidR="00C92DC9" w:rsidRDefault="00C92DC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0733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07337">
              <w:rPr>
                <w:b/>
                <w:bCs/>
                <w:noProof/>
              </w:rPr>
              <w:t>1</w:t>
            </w:r>
            <w:r>
              <w:rPr>
                <w:b/>
                <w:bCs/>
                <w:sz w:val="24"/>
                <w:szCs w:val="24"/>
              </w:rPr>
              <w:fldChar w:fldCharType="end"/>
            </w:r>
          </w:p>
        </w:sdtContent>
      </w:sdt>
    </w:sdtContent>
  </w:sdt>
  <w:p w14:paraId="43D96F6B" w14:textId="77777777" w:rsidR="00C92DC9" w:rsidRDefault="00C92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FA97E9" w14:textId="77777777" w:rsidR="00590ED1" w:rsidRDefault="00590ED1" w:rsidP="00075730">
      <w:r>
        <w:separator/>
      </w:r>
    </w:p>
  </w:footnote>
  <w:footnote w:type="continuationSeparator" w:id="0">
    <w:p w14:paraId="66E41EC6" w14:textId="77777777" w:rsidR="00590ED1" w:rsidRDefault="00590ED1" w:rsidP="00075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983FA" w14:textId="77777777" w:rsidR="00C92DC9" w:rsidRPr="003E2C40" w:rsidRDefault="00C92DC9" w:rsidP="00994F26">
    <w:pPr>
      <w:pStyle w:val="NoSpacing"/>
      <w:jc w:val="center"/>
      <w:rPr>
        <w:rFonts w:ascii="Arial" w:hAnsi="Arial" w:cs="Arial"/>
        <w:b/>
        <w:sz w:val="28"/>
        <w:szCs w:val="28"/>
      </w:rPr>
    </w:pPr>
    <w:r w:rsidRPr="003E2C40">
      <w:rPr>
        <w:rFonts w:ascii="Arial" w:hAnsi="Arial" w:cs="Arial"/>
        <w:b/>
        <w:sz w:val="28"/>
        <w:szCs w:val="28"/>
      </w:rPr>
      <w:t>BOROUGH OF NORTH PLAINFIELD</w:t>
    </w:r>
  </w:p>
  <w:p w14:paraId="6DC8D29A" w14:textId="77777777" w:rsidR="00C92DC9" w:rsidRPr="003E2C40" w:rsidRDefault="00C92DC9" w:rsidP="00994F26">
    <w:pPr>
      <w:pStyle w:val="NoSpacing"/>
      <w:jc w:val="center"/>
      <w:rPr>
        <w:rFonts w:ascii="Arial" w:hAnsi="Arial" w:cs="Arial"/>
        <w:b/>
        <w:sz w:val="28"/>
        <w:szCs w:val="28"/>
      </w:rPr>
    </w:pPr>
    <w:r w:rsidRPr="003E2C40">
      <w:rPr>
        <w:rFonts w:ascii="Arial" w:hAnsi="Arial" w:cs="Arial"/>
        <w:b/>
        <w:sz w:val="28"/>
        <w:szCs w:val="28"/>
      </w:rPr>
      <w:t>263 SOMERSET STREET</w:t>
    </w:r>
  </w:p>
  <w:p w14:paraId="4C445468" w14:textId="77777777" w:rsidR="00C92DC9" w:rsidRPr="003E2C40" w:rsidRDefault="00C92DC9" w:rsidP="00994F26">
    <w:pPr>
      <w:pStyle w:val="NoSpacing"/>
      <w:jc w:val="center"/>
      <w:rPr>
        <w:rFonts w:ascii="Arial" w:hAnsi="Arial" w:cs="Arial"/>
        <w:b/>
        <w:sz w:val="28"/>
        <w:szCs w:val="28"/>
      </w:rPr>
    </w:pPr>
    <w:r w:rsidRPr="003E2C40">
      <w:rPr>
        <w:rFonts w:ascii="Arial" w:hAnsi="Arial" w:cs="Arial"/>
        <w:b/>
        <w:sz w:val="28"/>
        <w:szCs w:val="28"/>
      </w:rPr>
      <w:t>NORTH PLAINFIELD, NJ 07060</w:t>
    </w:r>
  </w:p>
  <w:p w14:paraId="3DB270B5" w14:textId="77777777" w:rsidR="003E2C40" w:rsidRPr="003E2C40" w:rsidRDefault="003E2C40" w:rsidP="00994F26">
    <w:pPr>
      <w:pStyle w:val="NoSpacing"/>
      <w:jc w:val="center"/>
      <w:rPr>
        <w:rFonts w:ascii="Arial" w:hAnsi="Arial" w:cs="Arial"/>
        <w:b/>
        <w:sz w:val="28"/>
        <w:szCs w:val="28"/>
      </w:rPr>
    </w:pPr>
    <w:r w:rsidRPr="003E2C40">
      <w:rPr>
        <w:rFonts w:ascii="Arial" w:hAnsi="Arial" w:cs="Arial"/>
        <w:b/>
        <w:sz w:val="28"/>
        <w:szCs w:val="28"/>
      </w:rPr>
      <w:t>ZONING DEPARTMENT</w:t>
    </w:r>
  </w:p>
  <w:p w14:paraId="7466FA5C" w14:textId="13E4703C" w:rsidR="00C92DC9" w:rsidRPr="003E2C40" w:rsidRDefault="00C92DC9" w:rsidP="00994F26">
    <w:pPr>
      <w:pStyle w:val="NoSpacing"/>
      <w:jc w:val="center"/>
      <w:rPr>
        <w:rFonts w:ascii="Arial" w:hAnsi="Arial" w:cs="Arial"/>
        <w:b/>
        <w:sz w:val="28"/>
        <w:szCs w:val="28"/>
      </w:rPr>
    </w:pPr>
    <w:r w:rsidRPr="003E2C40">
      <w:rPr>
        <w:rFonts w:ascii="Arial" w:hAnsi="Arial" w:cs="Arial"/>
        <w:b/>
        <w:sz w:val="28"/>
        <w:szCs w:val="28"/>
      </w:rPr>
      <w:t>OFFICE OF</w:t>
    </w:r>
  </w:p>
  <w:p w14:paraId="2D9FA0CC" w14:textId="109F0E8A" w:rsidR="00C92DC9" w:rsidRPr="003E2C40" w:rsidRDefault="003E2C40" w:rsidP="00994F26">
    <w:pPr>
      <w:pStyle w:val="NoSpacing"/>
      <w:jc w:val="center"/>
      <w:rPr>
        <w:rFonts w:ascii="Arial" w:hAnsi="Arial" w:cs="Arial"/>
        <w:b/>
        <w:sz w:val="28"/>
        <w:szCs w:val="28"/>
      </w:rPr>
    </w:pPr>
    <w:r w:rsidRPr="003E2C40">
      <w:rPr>
        <w:rFonts w:ascii="Arial" w:hAnsi="Arial" w:cs="Arial"/>
        <w:b/>
        <w:sz w:val="28"/>
        <w:szCs w:val="28"/>
      </w:rPr>
      <w:t>HOUSING/</w:t>
    </w:r>
    <w:r w:rsidR="00C92DC9" w:rsidRPr="003E2C40">
      <w:rPr>
        <w:rFonts w:ascii="Arial" w:hAnsi="Arial" w:cs="Arial"/>
        <w:b/>
        <w:sz w:val="28"/>
        <w:szCs w:val="28"/>
      </w:rPr>
      <w:t>CODE ENFORCEMENT/PROPERTY MAINTENANCE</w:t>
    </w:r>
  </w:p>
  <w:p w14:paraId="5FE871DF" w14:textId="77777777" w:rsidR="00C92DC9" w:rsidRPr="003E2C40" w:rsidRDefault="00C92DC9" w:rsidP="00994F26">
    <w:pPr>
      <w:pStyle w:val="NoSpacing"/>
      <w:jc w:val="center"/>
      <w:rPr>
        <w:rFonts w:ascii="Arial" w:hAnsi="Arial" w:cs="Arial"/>
        <w:b/>
        <w:sz w:val="28"/>
        <w:szCs w:val="28"/>
      </w:rPr>
    </w:pPr>
    <w:r w:rsidRPr="003E2C40">
      <w:rPr>
        <w:rFonts w:ascii="Arial" w:hAnsi="Arial" w:cs="Arial"/>
        <w:b/>
        <w:sz w:val="28"/>
        <w:szCs w:val="28"/>
      </w:rPr>
      <w:t>908-769-2913</w:t>
    </w:r>
  </w:p>
  <w:p w14:paraId="736567F4" w14:textId="77777777" w:rsidR="00C92DC9" w:rsidRDefault="00C92DC9" w:rsidP="00994F26">
    <w:pPr>
      <w:pStyle w:val="Header"/>
    </w:pPr>
  </w:p>
  <w:p w14:paraId="1451E3B8" w14:textId="77777777" w:rsidR="00C92DC9" w:rsidRDefault="00C92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4643D"/>
    <w:multiLevelType w:val="hybridMultilevel"/>
    <w:tmpl w:val="C9127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D00FB"/>
    <w:multiLevelType w:val="hybridMultilevel"/>
    <w:tmpl w:val="99B66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10CCB"/>
    <w:multiLevelType w:val="multilevel"/>
    <w:tmpl w:val="0DBE9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3B0708"/>
    <w:multiLevelType w:val="hybridMultilevel"/>
    <w:tmpl w:val="C9E88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6B29DA"/>
    <w:multiLevelType w:val="hybridMultilevel"/>
    <w:tmpl w:val="EEE0A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7E6845"/>
    <w:multiLevelType w:val="hybridMultilevel"/>
    <w:tmpl w:val="39A26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B3570A"/>
    <w:multiLevelType w:val="hybridMultilevel"/>
    <w:tmpl w:val="A2868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E36306"/>
    <w:multiLevelType w:val="hybridMultilevel"/>
    <w:tmpl w:val="7ED65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0B6875"/>
    <w:multiLevelType w:val="hybridMultilevel"/>
    <w:tmpl w:val="069CE8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4B16D9F"/>
    <w:multiLevelType w:val="hybridMultilevel"/>
    <w:tmpl w:val="491C0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6D24AE"/>
    <w:multiLevelType w:val="hybridMultilevel"/>
    <w:tmpl w:val="87AC5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0A51DF"/>
    <w:multiLevelType w:val="hybridMultilevel"/>
    <w:tmpl w:val="950EB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3F64CD"/>
    <w:multiLevelType w:val="hybridMultilevel"/>
    <w:tmpl w:val="850CA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BA51A9"/>
    <w:multiLevelType w:val="hybridMultilevel"/>
    <w:tmpl w:val="3A066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3D69C2"/>
    <w:multiLevelType w:val="hybridMultilevel"/>
    <w:tmpl w:val="0D281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97385F"/>
    <w:multiLevelType w:val="hybridMultilevel"/>
    <w:tmpl w:val="66DA1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7746FF"/>
    <w:multiLevelType w:val="hybridMultilevel"/>
    <w:tmpl w:val="5B508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707BEB"/>
    <w:multiLevelType w:val="hybridMultilevel"/>
    <w:tmpl w:val="BC22D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8A29A2"/>
    <w:multiLevelType w:val="hybridMultilevel"/>
    <w:tmpl w:val="1F626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6320931">
    <w:abstractNumId w:val="2"/>
  </w:num>
  <w:num w:numId="2" w16cid:durableId="579396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8277595">
    <w:abstractNumId w:val="16"/>
  </w:num>
  <w:num w:numId="4" w16cid:durableId="1155728554">
    <w:abstractNumId w:val="5"/>
  </w:num>
  <w:num w:numId="5" w16cid:durableId="1042632547">
    <w:abstractNumId w:val="7"/>
  </w:num>
  <w:num w:numId="6" w16cid:durableId="423262266">
    <w:abstractNumId w:val="18"/>
  </w:num>
  <w:num w:numId="7" w16cid:durableId="747112234">
    <w:abstractNumId w:val="4"/>
  </w:num>
  <w:num w:numId="8" w16cid:durableId="648634241">
    <w:abstractNumId w:val="15"/>
  </w:num>
  <w:num w:numId="9" w16cid:durableId="1826554978">
    <w:abstractNumId w:val="17"/>
  </w:num>
  <w:num w:numId="10" w16cid:durableId="168566126">
    <w:abstractNumId w:val="10"/>
  </w:num>
  <w:num w:numId="11" w16cid:durableId="1668630054">
    <w:abstractNumId w:val="3"/>
  </w:num>
  <w:num w:numId="12" w16cid:durableId="441650658">
    <w:abstractNumId w:val="11"/>
  </w:num>
  <w:num w:numId="13" w16cid:durableId="1879127437">
    <w:abstractNumId w:val="13"/>
  </w:num>
  <w:num w:numId="14" w16cid:durableId="1791781584">
    <w:abstractNumId w:val="14"/>
  </w:num>
  <w:num w:numId="15" w16cid:durableId="1225528255">
    <w:abstractNumId w:val="1"/>
  </w:num>
  <w:num w:numId="16" w16cid:durableId="1812941183">
    <w:abstractNumId w:val="0"/>
  </w:num>
  <w:num w:numId="17" w16cid:durableId="526987759">
    <w:abstractNumId w:val="6"/>
  </w:num>
  <w:num w:numId="18" w16cid:durableId="1972207468">
    <w:abstractNumId w:val="9"/>
  </w:num>
  <w:num w:numId="19" w16cid:durableId="20556193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686"/>
    <w:rsid w:val="00000535"/>
    <w:rsid w:val="00054EFB"/>
    <w:rsid w:val="00075730"/>
    <w:rsid w:val="000B4057"/>
    <w:rsid w:val="000F3C9C"/>
    <w:rsid w:val="00104E40"/>
    <w:rsid w:val="00137192"/>
    <w:rsid w:val="001425FC"/>
    <w:rsid w:val="00143A20"/>
    <w:rsid w:val="00162BF7"/>
    <w:rsid w:val="0026202C"/>
    <w:rsid w:val="002C395F"/>
    <w:rsid w:val="003E2C40"/>
    <w:rsid w:val="00462AD0"/>
    <w:rsid w:val="00474DFF"/>
    <w:rsid w:val="00491F11"/>
    <w:rsid w:val="00494A94"/>
    <w:rsid w:val="004B4560"/>
    <w:rsid w:val="004C7DE7"/>
    <w:rsid w:val="004E3357"/>
    <w:rsid w:val="004F1CB0"/>
    <w:rsid w:val="00590ED1"/>
    <w:rsid w:val="005D3ED6"/>
    <w:rsid w:val="005F1F49"/>
    <w:rsid w:val="006C11A5"/>
    <w:rsid w:val="00707337"/>
    <w:rsid w:val="00752930"/>
    <w:rsid w:val="007B0A2C"/>
    <w:rsid w:val="007B4ECC"/>
    <w:rsid w:val="00827315"/>
    <w:rsid w:val="00863F51"/>
    <w:rsid w:val="00890FF4"/>
    <w:rsid w:val="00955C69"/>
    <w:rsid w:val="00964032"/>
    <w:rsid w:val="00994F26"/>
    <w:rsid w:val="00A92646"/>
    <w:rsid w:val="00B12E35"/>
    <w:rsid w:val="00BD47F0"/>
    <w:rsid w:val="00C27ABC"/>
    <w:rsid w:val="00C77375"/>
    <w:rsid w:val="00C92DC9"/>
    <w:rsid w:val="00CA686B"/>
    <w:rsid w:val="00CB092F"/>
    <w:rsid w:val="00E750E1"/>
    <w:rsid w:val="00EB22AC"/>
    <w:rsid w:val="00ED3D39"/>
    <w:rsid w:val="00F22686"/>
    <w:rsid w:val="00F45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EBD0A"/>
  <w15:docId w15:val="{6A97776A-17F8-4DF2-9E00-611BD31D8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19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2686"/>
    <w:pPr>
      <w:spacing w:after="0" w:line="240" w:lineRule="auto"/>
    </w:pPr>
  </w:style>
  <w:style w:type="paragraph" w:styleId="Header">
    <w:name w:val="header"/>
    <w:basedOn w:val="Normal"/>
    <w:link w:val="HeaderChar"/>
    <w:uiPriority w:val="99"/>
    <w:unhideWhenUsed/>
    <w:rsid w:val="00075730"/>
    <w:pPr>
      <w:tabs>
        <w:tab w:val="center" w:pos="4680"/>
        <w:tab w:val="right" w:pos="9360"/>
      </w:tabs>
    </w:pPr>
  </w:style>
  <w:style w:type="character" w:customStyle="1" w:styleId="HeaderChar">
    <w:name w:val="Header Char"/>
    <w:basedOn w:val="DefaultParagraphFont"/>
    <w:link w:val="Header"/>
    <w:uiPriority w:val="99"/>
    <w:rsid w:val="00075730"/>
  </w:style>
  <w:style w:type="paragraph" w:styleId="Footer">
    <w:name w:val="footer"/>
    <w:basedOn w:val="Normal"/>
    <w:link w:val="FooterChar"/>
    <w:uiPriority w:val="99"/>
    <w:unhideWhenUsed/>
    <w:rsid w:val="00075730"/>
    <w:pPr>
      <w:tabs>
        <w:tab w:val="center" w:pos="4680"/>
        <w:tab w:val="right" w:pos="9360"/>
      </w:tabs>
    </w:pPr>
  </w:style>
  <w:style w:type="character" w:customStyle="1" w:styleId="FooterChar">
    <w:name w:val="Footer Char"/>
    <w:basedOn w:val="DefaultParagraphFont"/>
    <w:link w:val="Footer"/>
    <w:uiPriority w:val="99"/>
    <w:rsid w:val="00075730"/>
  </w:style>
  <w:style w:type="paragraph" w:styleId="BalloonText">
    <w:name w:val="Balloon Text"/>
    <w:basedOn w:val="Normal"/>
    <w:link w:val="BalloonTextChar"/>
    <w:uiPriority w:val="99"/>
    <w:semiHidden/>
    <w:unhideWhenUsed/>
    <w:rsid w:val="00994F26"/>
    <w:rPr>
      <w:rFonts w:ascii="Tahoma" w:hAnsi="Tahoma" w:cs="Tahoma"/>
      <w:sz w:val="16"/>
      <w:szCs w:val="16"/>
    </w:rPr>
  </w:style>
  <w:style w:type="character" w:customStyle="1" w:styleId="BalloonTextChar">
    <w:name w:val="Balloon Text Char"/>
    <w:basedOn w:val="DefaultParagraphFont"/>
    <w:link w:val="BalloonText"/>
    <w:uiPriority w:val="99"/>
    <w:semiHidden/>
    <w:rsid w:val="00994F26"/>
    <w:rPr>
      <w:rFonts w:ascii="Tahoma" w:hAnsi="Tahoma" w:cs="Tahoma"/>
      <w:sz w:val="16"/>
      <w:szCs w:val="16"/>
    </w:rPr>
  </w:style>
  <w:style w:type="paragraph" w:styleId="ListParagraph">
    <w:name w:val="List Paragraph"/>
    <w:basedOn w:val="Normal"/>
    <w:uiPriority w:val="34"/>
    <w:qFormat/>
    <w:rsid w:val="0013719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788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Capobianco</dc:creator>
  <cp:lastModifiedBy>Ken Capobianco</cp:lastModifiedBy>
  <cp:revision>2</cp:revision>
  <cp:lastPrinted>2020-03-06T15:51:00Z</cp:lastPrinted>
  <dcterms:created xsi:type="dcterms:W3CDTF">2024-04-24T19:05:00Z</dcterms:created>
  <dcterms:modified xsi:type="dcterms:W3CDTF">2024-04-24T19:05:00Z</dcterms:modified>
</cp:coreProperties>
</file>