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FE3B2D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Standard Operating Guidelines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5447D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82885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96766" w:rsidRPr="008A4B9E" w:rsidRDefault="005447D4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82885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B4FE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82885">
              <w:rPr>
                <w:rFonts w:ascii="Arial" w:hAnsi="Arial" w:cs="Arial"/>
                <w:b/>
                <w:sz w:val="28"/>
                <w:szCs w:val="28"/>
              </w:rPr>
              <w:t>TRENCH RESCUE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8A4B9E" w:rsidRDefault="00C7271D" w:rsidP="00E2684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441705">
              <w:rPr>
                <w:rFonts w:ascii="Arial" w:hAnsi="Arial" w:cs="Arial"/>
                <w:b/>
                <w:sz w:val="22"/>
                <w:szCs w:val="22"/>
              </w:rPr>
              <w:t xml:space="preserve">  3/6/2019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Toms River </w:t>
            </w:r>
            <w:proofErr w:type="spellStart"/>
            <w:r w:rsidR="00462940">
              <w:rPr>
                <w:rFonts w:ascii="Arial" w:hAnsi="Arial" w:cs="Arial"/>
                <w:b/>
                <w:sz w:val="22"/>
                <w:szCs w:val="22"/>
              </w:rPr>
              <w:t>Bds</w:t>
            </w:r>
            <w:proofErr w:type="spellEnd"/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 of Fire Commissioners Dist. 1 &amp; 2, individually; and Toms River Joint Fire Officers Assn.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882885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SOG 5-15 eff 1/01/2005 and all revisions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9B2DAD" w:rsidRPr="00C411C3" w:rsidRDefault="009B2DAD" w:rsidP="00CF59C2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Purpose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882885" w:rsidRPr="00882885">
        <w:rPr>
          <w:rFonts w:ascii="Arial" w:hAnsi="Arial" w:cs="Arial"/>
          <w:sz w:val="22"/>
          <w:szCs w:val="22"/>
        </w:rPr>
        <w:t>The objective of the Trench Rescue Guideline is to serve as a reference document for firefighters in regards to training and response to trench rescue incidents.</w:t>
      </w:r>
    </w:p>
    <w:p w:rsidR="009B2DAD" w:rsidRPr="00C411C3" w:rsidRDefault="009B2DAD" w:rsidP="00A408A5">
      <w:pPr>
        <w:spacing w:after="120"/>
        <w:ind w:left="1008" w:hanging="1008"/>
        <w:jc w:val="both"/>
        <w:rPr>
          <w:rFonts w:ascii="Arial" w:hAnsi="Arial" w:cs="Arial"/>
          <w:sz w:val="22"/>
          <w:szCs w:val="22"/>
        </w:rPr>
      </w:pPr>
    </w:p>
    <w:p w:rsidR="009B2DAD" w:rsidRDefault="009B2DAD" w:rsidP="00CF59C2">
      <w:pPr>
        <w:spacing w:after="120"/>
        <w:ind w:left="1440" w:hanging="1440"/>
        <w:jc w:val="both"/>
        <w:rPr>
          <w:rFonts w:ascii="Arial" w:hAnsi="Arial" w:cs="Arial"/>
          <w:b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Scope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882885" w:rsidRPr="00882885">
        <w:rPr>
          <w:rFonts w:ascii="Arial" w:hAnsi="Arial" w:cs="Arial"/>
          <w:sz w:val="22"/>
          <w:szCs w:val="22"/>
        </w:rPr>
        <w:t>This document pertains to all personnel who will respond to a trench rescue incident.</w:t>
      </w:r>
    </w:p>
    <w:p w:rsidR="00D961D5" w:rsidRDefault="00D961D5" w:rsidP="009B2DAD">
      <w:pPr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:rsidR="00882885" w:rsidRDefault="00882885" w:rsidP="009B2DAD">
      <w:pPr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:rsidR="00882885" w:rsidRPr="00882885" w:rsidRDefault="00882885" w:rsidP="00882885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Staffing</w:t>
      </w:r>
    </w:p>
    <w:p w:rsidR="00882885" w:rsidRPr="00882885" w:rsidRDefault="00882885" w:rsidP="00441705">
      <w:pPr>
        <w:pStyle w:val="ListParagraph"/>
        <w:numPr>
          <w:ilvl w:val="1"/>
          <w:numId w:val="41"/>
        </w:numPr>
        <w:spacing w:after="120"/>
        <w:ind w:left="108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The most qualified personnel should staff the response to trench rescue incidents.</w:t>
      </w:r>
    </w:p>
    <w:p w:rsidR="00882885" w:rsidRDefault="00882885" w:rsidP="00441705">
      <w:pPr>
        <w:pStyle w:val="ListParagraph"/>
        <w:numPr>
          <w:ilvl w:val="1"/>
          <w:numId w:val="41"/>
        </w:numPr>
        <w:spacing w:after="120"/>
        <w:ind w:left="108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A minimum of two trench rescue teams should be called for. The first team for the rescue and the second team to act as a fast team.</w:t>
      </w:r>
    </w:p>
    <w:p w:rsidR="00C52DD8" w:rsidRPr="00882885" w:rsidRDefault="00C52DD8" w:rsidP="00C52DD8">
      <w:pPr>
        <w:pStyle w:val="ListParagraph"/>
        <w:spacing w:after="120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82885" w:rsidRPr="00882885" w:rsidRDefault="00882885" w:rsidP="00882885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Initial Assignments</w:t>
      </w:r>
    </w:p>
    <w:p w:rsidR="00882885" w:rsidRPr="00882885" w:rsidRDefault="00882885" w:rsidP="00882885">
      <w:pPr>
        <w:pStyle w:val="ListParagraph"/>
        <w:numPr>
          <w:ilvl w:val="0"/>
          <w:numId w:val="43"/>
        </w:numPr>
        <w:spacing w:after="120"/>
        <w:ind w:left="1440" w:hanging="720"/>
        <w:contextualSpacing w:val="0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Recon Group - should be utilized to scout the incident scene and develop an incident action plan (IAP) as to initial equipment needs and rescue plan.</w:t>
      </w:r>
    </w:p>
    <w:p w:rsidR="00882885" w:rsidRPr="00882885" w:rsidRDefault="00882885" w:rsidP="00882885">
      <w:pPr>
        <w:pStyle w:val="ListParagraph"/>
        <w:numPr>
          <w:ilvl w:val="0"/>
          <w:numId w:val="43"/>
        </w:numPr>
        <w:spacing w:after="120"/>
        <w:ind w:left="1440" w:hanging="720"/>
        <w:contextualSpacing w:val="0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Trench Rescue Group - Directs the operation of the trench rescue.</w:t>
      </w:r>
    </w:p>
    <w:p w:rsidR="00882885" w:rsidRDefault="00882885" w:rsidP="00882885">
      <w:pPr>
        <w:pStyle w:val="ListParagraph"/>
        <w:numPr>
          <w:ilvl w:val="0"/>
          <w:numId w:val="43"/>
        </w:numPr>
        <w:spacing w:after="120"/>
        <w:ind w:left="1440" w:hanging="720"/>
        <w:contextualSpacing w:val="0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Equipment / staging group - The balance of the rescue team should start gathering needed equipment.</w:t>
      </w:r>
    </w:p>
    <w:p w:rsidR="00C52DD8" w:rsidRPr="00882885" w:rsidRDefault="00C52DD8" w:rsidP="00C52DD8">
      <w:pPr>
        <w:pStyle w:val="ListParagraph"/>
        <w:spacing w:after="120"/>
        <w:ind w:left="1440"/>
        <w:contextualSpacing w:val="0"/>
        <w:rPr>
          <w:rFonts w:ascii="Arial" w:hAnsi="Arial" w:cs="Arial"/>
          <w:sz w:val="22"/>
          <w:szCs w:val="22"/>
        </w:rPr>
      </w:pPr>
    </w:p>
    <w:p w:rsidR="00882885" w:rsidRDefault="00882885" w:rsidP="00771D5D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Initial Operations</w:t>
      </w:r>
    </w:p>
    <w:p w:rsidR="00882885" w:rsidRP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Command should remove all non-essential personnel from the trench area.</w:t>
      </w:r>
    </w:p>
    <w:p w:rsidR="00882885" w:rsidRP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The Recon group should survey the scene and gather information.</w:t>
      </w:r>
    </w:p>
    <w:p w:rsidR="00882885" w:rsidRP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The Trench Rescue Group Officer and Recon Group should develop an action plan based on the information gathered.</w:t>
      </w:r>
    </w:p>
    <w:p w:rsidR="00882885" w:rsidRP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Trench rescue division officer should direct the operations of the trench rescue under the Incident action plan.</w:t>
      </w:r>
    </w:p>
    <w:p w:rsidR="00882885" w:rsidRP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lastRenderedPageBreak/>
        <w:t>The equipment staging group should start to gather basic rescue and shoring equipment and pre stage it near the rescue site.</w:t>
      </w:r>
    </w:p>
    <w:p w:rsidR="00882885" w:rsidRP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Members should deploy ground pads and start spoil pile removal if necessary.</w:t>
      </w:r>
    </w:p>
    <w:p w:rsidR="00882885" w:rsidRDefault="00882885" w:rsidP="00882885">
      <w:pPr>
        <w:pStyle w:val="ListParagraph"/>
        <w:numPr>
          <w:ilvl w:val="1"/>
          <w:numId w:val="4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Members should conduct air monitoring of the trench.</w:t>
      </w:r>
    </w:p>
    <w:p w:rsidR="00C52DD8" w:rsidRPr="00882885" w:rsidRDefault="00C52DD8" w:rsidP="00C52DD8">
      <w:pPr>
        <w:pStyle w:val="ListParagraph"/>
        <w:spacing w:after="120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882885" w:rsidRDefault="00882885" w:rsidP="00C52DD8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Safety</w:t>
      </w:r>
    </w:p>
    <w:p w:rsidR="00882885" w:rsidRPr="00882885" w:rsidRDefault="00882885" w:rsidP="00C52DD8">
      <w:pPr>
        <w:pStyle w:val="ListParagraph"/>
        <w:numPr>
          <w:ilvl w:val="1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All non-essential personnel should be removed from the HOT ZONE.</w:t>
      </w:r>
    </w:p>
    <w:p w:rsidR="00882885" w:rsidRPr="00882885" w:rsidRDefault="00882885" w:rsidP="00C52DD8">
      <w:pPr>
        <w:pStyle w:val="ListParagraph"/>
        <w:numPr>
          <w:ilvl w:val="1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The hot zone should be cordoned off.</w:t>
      </w:r>
    </w:p>
    <w:p w:rsidR="00882885" w:rsidRPr="00882885" w:rsidRDefault="00882885" w:rsidP="00C52DD8">
      <w:pPr>
        <w:pStyle w:val="ListParagraph"/>
        <w:numPr>
          <w:ilvl w:val="1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A safety officer shall be appointed.</w:t>
      </w:r>
    </w:p>
    <w:p w:rsidR="00882885" w:rsidRDefault="00882885" w:rsidP="00C52DD8">
      <w:pPr>
        <w:pStyle w:val="ListParagraph"/>
        <w:numPr>
          <w:ilvl w:val="1"/>
          <w:numId w:val="4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882885">
        <w:rPr>
          <w:rFonts w:ascii="Arial" w:hAnsi="Arial" w:cs="Arial"/>
          <w:sz w:val="22"/>
          <w:szCs w:val="22"/>
        </w:rPr>
        <w:t>A backup team should be called to the incident as a fast team.</w:t>
      </w:r>
    </w:p>
    <w:p w:rsidR="00C52DD8" w:rsidRPr="00882885" w:rsidRDefault="00C52DD8" w:rsidP="00C52DD8">
      <w:pPr>
        <w:pStyle w:val="ListParagraph"/>
        <w:spacing w:after="120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882885" w:rsidRDefault="00C52DD8" w:rsidP="00C52DD8">
      <w:pPr>
        <w:pStyle w:val="ListParagraph"/>
        <w:numPr>
          <w:ilvl w:val="0"/>
          <w:numId w:val="40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Training</w:t>
      </w:r>
    </w:p>
    <w:p w:rsidR="00C52DD8" w:rsidRPr="00882885" w:rsidRDefault="00C52DD8" w:rsidP="00C52DD8">
      <w:pPr>
        <w:pStyle w:val="ListParagraph"/>
        <w:numPr>
          <w:ilvl w:val="1"/>
          <w:numId w:val="4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C52DD8">
        <w:rPr>
          <w:rFonts w:ascii="Arial" w:hAnsi="Arial" w:cs="Arial"/>
          <w:sz w:val="22"/>
          <w:szCs w:val="22"/>
        </w:rPr>
        <w:t>Members responding to trench rescue incidents shall have basic trench rescue training commensurate with OSHA 29 CFR 1926.650 and NFPA 1670.</w:t>
      </w:r>
    </w:p>
    <w:p w:rsidR="004E469D" w:rsidRPr="00C411C3" w:rsidRDefault="004E469D" w:rsidP="000C5A8C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4E469D" w:rsidRPr="00C411C3" w:rsidSect="00475923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9A" w:rsidRDefault="009B239A">
      <w:r>
        <w:separator/>
      </w:r>
    </w:p>
  </w:endnote>
  <w:endnote w:type="continuationSeparator" w:id="0">
    <w:p w:rsidR="009B239A" w:rsidRDefault="009B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05" w:rsidRPr="004C3D33" w:rsidRDefault="0062354C" w:rsidP="00BE2583">
    <w:pPr>
      <w:pStyle w:val="Footer"/>
      <w:jc w:val="center"/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TOMS RIVER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117722">
      <w:rPr>
        <w:rFonts w:ascii="Arial" w:hAnsi="Arial" w:cs="Arial"/>
        <w:i/>
        <w:sz w:val="18"/>
        <w:szCs w:val="18"/>
      </w:rPr>
      <w:t>TOWNSHIP FIRE</w:t>
    </w:r>
    <w:r w:rsidR="000E1805" w:rsidRPr="004C3D33">
      <w:rPr>
        <w:rFonts w:ascii="Arial" w:hAnsi="Arial" w:cs="Arial"/>
        <w:i/>
        <w:sz w:val="18"/>
        <w:szCs w:val="18"/>
      </w:rPr>
      <w:t xml:space="preserve"> DEPARTMENT – </w:t>
    </w:r>
    <w:r w:rsidR="00C52DD8">
      <w:rPr>
        <w:rFonts w:ascii="Arial" w:hAnsi="Arial" w:cs="Arial"/>
        <w:i/>
        <w:sz w:val="18"/>
        <w:szCs w:val="18"/>
      </w:rPr>
      <w:t>Trench Rescue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–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0E1805" w:rsidRPr="00556D04">
      <w:rPr>
        <w:rFonts w:ascii="Arial" w:hAnsi="Arial" w:cs="Arial"/>
        <w:i/>
        <w:sz w:val="18"/>
        <w:szCs w:val="18"/>
      </w:rPr>
      <w:t xml:space="preserve">Page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PAGE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441705">
      <w:rPr>
        <w:rFonts w:ascii="Arial" w:hAnsi="Arial" w:cs="Arial"/>
        <w:i/>
        <w:noProof/>
        <w:sz w:val="18"/>
        <w:szCs w:val="18"/>
      </w:rPr>
      <w:t>1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  <w:r w:rsidR="000E1805" w:rsidRPr="00556D04">
      <w:rPr>
        <w:rFonts w:ascii="Arial" w:hAnsi="Arial" w:cs="Arial"/>
        <w:i/>
        <w:sz w:val="18"/>
        <w:szCs w:val="18"/>
      </w:rPr>
      <w:t xml:space="preserve"> of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441705">
      <w:rPr>
        <w:rFonts w:ascii="Arial" w:hAnsi="Arial" w:cs="Arial"/>
        <w:i/>
        <w:noProof/>
        <w:sz w:val="18"/>
        <w:szCs w:val="18"/>
      </w:rPr>
      <w:t>2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9A" w:rsidRDefault="009B239A">
      <w:r>
        <w:separator/>
      </w:r>
    </w:p>
  </w:footnote>
  <w:footnote w:type="continuationSeparator" w:id="0">
    <w:p w:rsidR="009B239A" w:rsidRDefault="009B2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1">
    <w:nsid w:val="05E3096F"/>
    <w:multiLevelType w:val="hybridMultilevel"/>
    <w:tmpl w:val="140A2B32"/>
    <w:lvl w:ilvl="0" w:tplc="6F1CE42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3AA4"/>
    <w:multiLevelType w:val="hybridMultilevel"/>
    <w:tmpl w:val="BF6E770A"/>
    <w:lvl w:ilvl="0" w:tplc="6F1CE42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531C"/>
    <w:multiLevelType w:val="hybridMultilevel"/>
    <w:tmpl w:val="A5B0BFE6"/>
    <w:lvl w:ilvl="0" w:tplc="64D6EB8E">
      <w:start w:val="1"/>
      <w:numFmt w:val="upperLetter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7C7063"/>
    <w:multiLevelType w:val="hybridMultilevel"/>
    <w:tmpl w:val="CC241AD0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0ECF46C2"/>
    <w:multiLevelType w:val="hybridMultilevel"/>
    <w:tmpl w:val="6CAA404C"/>
    <w:lvl w:ilvl="0" w:tplc="6F1CE42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340DB"/>
    <w:multiLevelType w:val="hybridMultilevel"/>
    <w:tmpl w:val="A354421A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7">
    <w:nsid w:val="151A2A00"/>
    <w:multiLevelType w:val="hybridMultilevel"/>
    <w:tmpl w:val="0234C482"/>
    <w:lvl w:ilvl="0" w:tplc="C4020BF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B475D"/>
    <w:multiLevelType w:val="hybridMultilevel"/>
    <w:tmpl w:val="E44838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8715E"/>
    <w:multiLevelType w:val="hybridMultilevel"/>
    <w:tmpl w:val="A37E83B2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92CAD"/>
    <w:multiLevelType w:val="hybridMultilevel"/>
    <w:tmpl w:val="5B94BB2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E038F1"/>
    <w:multiLevelType w:val="hybridMultilevel"/>
    <w:tmpl w:val="E4C88130"/>
    <w:lvl w:ilvl="0" w:tplc="1430DF3E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/>
        <w:i w:val="0"/>
        <w:sz w:val="22"/>
        <w:szCs w:val="22"/>
      </w:rPr>
    </w:lvl>
    <w:lvl w:ilvl="1" w:tplc="64D6EB8E">
      <w:start w:val="1"/>
      <w:numFmt w:val="upperLetter"/>
      <w:lvlText w:val="%2."/>
      <w:lvlJc w:val="left"/>
      <w:pPr>
        <w:tabs>
          <w:tab w:val="num" w:pos="2520"/>
        </w:tabs>
        <w:ind w:left="252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C4020BFA">
      <w:start w:val="1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1504470"/>
    <w:multiLevelType w:val="hybridMultilevel"/>
    <w:tmpl w:val="9DE0141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BB30A040">
      <w:start w:val="3"/>
      <w:numFmt w:val="upperLetter"/>
      <w:lvlText w:val="%2."/>
      <w:lvlJc w:val="left"/>
      <w:pPr>
        <w:tabs>
          <w:tab w:val="num" w:pos="5400"/>
        </w:tabs>
        <w:ind w:left="54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3">
    <w:nsid w:val="23371F90"/>
    <w:multiLevelType w:val="hybridMultilevel"/>
    <w:tmpl w:val="089CAD1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>
    <w:nsid w:val="25350F73"/>
    <w:multiLevelType w:val="hybridMultilevel"/>
    <w:tmpl w:val="D674A082"/>
    <w:lvl w:ilvl="0" w:tplc="64D6EB8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C4020BFA">
      <w:start w:val="1"/>
      <w:numFmt w:val="decimal"/>
      <w:lvlText w:val="%2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2"/>
        <w:szCs w:val="22"/>
      </w:rPr>
    </w:lvl>
    <w:lvl w:ilvl="2" w:tplc="56DA7B98">
      <w:start w:val="1"/>
      <w:numFmt w:val="lowerLetter"/>
      <w:lvlText w:val="%3."/>
      <w:lvlJc w:val="left"/>
      <w:pPr>
        <w:tabs>
          <w:tab w:val="num" w:pos="3780"/>
        </w:tabs>
        <w:ind w:left="378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26FF47E4"/>
    <w:multiLevelType w:val="hybridMultilevel"/>
    <w:tmpl w:val="A3349FA4"/>
    <w:lvl w:ilvl="0" w:tplc="EB26AD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27EE0D14"/>
    <w:multiLevelType w:val="hybridMultilevel"/>
    <w:tmpl w:val="E9BC4DF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A61935"/>
    <w:multiLevelType w:val="hybridMultilevel"/>
    <w:tmpl w:val="1F487392"/>
    <w:lvl w:ilvl="0" w:tplc="C4020BFA">
      <w:start w:val="1"/>
      <w:numFmt w:val="decimal"/>
      <w:lvlText w:val="%1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C4020BFA">
      <w:start w:val="1"/>
      <w:numFmt w:val="decimal"/>
      <w:lvlText w:val="%3."/>
      <w:lvlJc w:val="left"/>
      <w:pPr>
        <w:tabs>
          <w:tab w:val="num" w:pos="4140"/>
        </w:tabs>
        <w:ind w:left="4140" w:hanging="720"/>
      </w:pPr>
      <w:rPr>
        <w:rFonts w:ascii="Arial" w:hAnsi="Arial" w:hint="default"/>
        <w:b w:val="0"/>
        <w:i w:val="0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8">
    <w:nsid w:val="2FA62035"/>
    <w:multiLevelType w:val="hybridMultilevel"/>
    <w:tmpl w:val="24CE3E02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F98CB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FA0C57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FEA5CC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84CABB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C6DC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4B5422"/>
    <w:multiLevelType w:val="hybridMultilevel"/>
    <w:tmpl w:val="363C04D4"/>
    <w:lvl w:ilvl="0" w:tplc="99421A96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56F8DD2A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336E490D"/>
    <w:multiLevelType w:val="hybridMultilevel"/>
    <w:tmpl w:val="815E99E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1F6928"/>
    <w:multiLevelType w:val="hybridMultilevel"/>
    <w:tmpl w:val="F92EF5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1016A"/>
    <w:multiLevelType w:val="hybridMultilevel"/>
    <w:tmpl w:val="BFF0FB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B068D4"/>
    <w:multiLevelType w:val="hybridMultilevel"/>
    <w:tmpl w:val="D310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0E54F6E"/>
    <w:multiLevelType w:val="hybridMultilevel"/>
    <w:tmpl w:val="DBDE84F0"/>
    <w:lvl w:ilvl="0" w:tplc="6F1CE42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50B1B"/>
    <w:multiLevelType w:val="hybridMultilevel"/>
    <w:tmpl w:val="B4F0124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7FF4524"/>
    <w:multiLevelType w:val="hybridMultilevel"/>
    <w:tmpl w:val="58DA3770"/>
    <w:lvl w:ilvl="0" w:tplc="0E9231BE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A948AB"/>
    <w:multiLevelType w:val="hybridMultilevel"/>
    <w:tmpl w:val="D87A5A1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0F">
      <w:start w:val="1"/>
      <w:numFmt w:val="decimal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4A3C15C6"/>
    <w:multiLevelType w:val="hybridMultilevel"/>
    <w:tmpl w:val="06065C6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9">
    <w:nsid w:val="4CCA254F"/>
    <w:multiLevelType w:val="hybridMultilevel"/>
    <w:tmpl w:val="3EFA52C2"/>
    <w:lvl w:ilvl="0" w:tplc="4FAE5704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4FA5441D"/>
    <w:multiLevelType w:val="hybridMultilevel"/>
    <w:tmpl w:val="898C39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B075D93"/>
    <w:multiLevelType w:val="hybridMultilevel"/>
    <w:tmpl w:val="6E367E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11E80EC">
      <w:start w:val="1"/>
      <w:numFmt w:val="upperLetter"/>
      <w:lvlText w:val="%3."/>
      <w:lvlJc w:val="left"/>
      <w:pPr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65022F"/>
    <w:multiLevelType w:val="hybridMultilevel"/>
    <w:tmpl w:val="EA86B42A"/>
    <w:lvl w:ilvl="0" w:tplc="D7404EBC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27E5511"/>
    <w:multiLevelType w:val="hybridMultilevel"/>
    <w:tmpl w:val="5C488AC2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34">
    <w:nsid w:val="635461EE"/>
    <w:multiLevelType w:val="hybridMultilevel"/>
    <w:tmpl w:val="7C0C7D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D91968"/>
    <w:multiLevelType w:val="hybridMultilevel"/>
    <w:tmpl w:val="C8B4334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ADA7476"/>
    <w:multiLevelType w:val="hybridMultilevel"/>
    <w:tmpl w:val="6DDCF1B6"/>
    <w:lvl w:ilvl="0" w:tplc="56F2D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2D742D"/>
    <w:multiLevelType w:val="hybridMultilevel"/>
    <w:tmpl w:val="805EF4DA"/>
    <w:lvl w:ilvl="0" w:tplc="FF32D3C4">
      <w:start w:val="1"/>
      <w:numFmt w:val="decimal"/>
      <w:lvlText w:val="%1."/>
      <w:lvlJc w:val="left"/>
      <w:pPr>
        <w:ind w:left="29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8">
    <w:nsid w:val="747D31C0"/>
    <w:multiLevelType w:val="hybridMultilevel"/>
    <w:tmpl w:val="CDE2D776"/>
    <w:lvl w:ilvl="0" w:tplc="B3CE7F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A104448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EE31A2"/>
    <w:multiLevelType w:val="hybridMultilevel"/>
    <w:tmpl w:val="00DC4168"/>
    <w:lvl w:ilvl="0" w:tplc="04090013">
      <w:start w:val="1"/>
      <w:numFmt w:val="upperRoman"/>
      <w:lvlText w:val="%1."/>
      <w:lvlJc w:val="right"/>
      <w:pPr>
        <w:tabs>
          <w:tab w:val="num" w:pos="4140"/>
        </w:tabs>
        <w:ind w:left="4140" w:hanging="180"/>
      </w:pPr>
    </w:lvl>
    <w:lvl w:ilvl="1" w:tplc="9EB4C808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2" w:tplc="9EB4C8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7CFEA5CC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BB30A040">
      <w:start w:val="3"/>
      <w:numFmt w:val="upperLetter"/>
      <w:lvlText w:val="%6."/>
      <w:lvlJc w:val="left"/>
      <w:pPr>
        <w:tabs>
          <w:tab w:val="num" w:pos="5580"/>
        </w:tabs>
        <w:ind w:left="558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59072F6"/>
    <w:multiLevelType w:val="hybridMultilevel"/>
    <w:tmpl w:val="5194F3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7055F48"/>
    <w:multiLevelType w:val="hybridMultilevel"/>
    <w:tmpl w:val="2F541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CB2931"/>
    <w:multiLevelType w:val="hybridMultilevel"/>
    <w:tmpl w:val="E21CE6FC"/>
    <w:lvl w:ilvl="0" w:tplc="040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3">
    <w:nsid w:val="7C144F7D"/>
    <w:multiLevelType w:val="hybridMultilevel"/>
    <w:tmpl w:val="A1DE7344"/>
    <w:lvl w:ilvl="0" w:tplc="6F1CE42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39"/>
  </w:num>
  <w:num w:numId="3">
    <w:abstractNumId w:val="33"/>
  </w:num>
  <w:num w:numId="4">
    <w:abstractNumId w:val="41"/>
  </w:num>
  <w:num w:numId="5">
    <w:abstractNumId w:val="12"/>
  </w:num>
  <w:num w:numId="6">
    <w:abstractNumId w:val="15"/>
  </w:num>
  <w:num w:numId="7">
    <w:abstractNumId w:val="4"/>
  </w:num>
  <w:num w:numId="8">
    <w:abstractNumId w:val="28"/>
  </w:num>
  <w:num w:numId="9">
    <w:abstractNumId w:val="42"/>
  </w:num>
  <w:num w:numId="10">
    <w:abstractNumId w:val="6"/>
  </w:num>
  <w:num w:numId="11">
    <w:abstractNumId w:val="14"/>
  </w:num>
  <w:num w:numId="12">
    <w:abstractNumId w:val="19"/>
  </w:num>
  <w:num w:numId="13">
    <w:abstractNumId w:val="29"/>
  </w:num>
  <w:num w:numId="14">
    <w:abstractNumId w:val="11"/>
  </w:num>
  <w:num w:numId="15">
    <w:abstractNumId w:val="17"/>
  </w:num>
  <w:num w:numId="16">
    <w:abstractNumId w:val="7"/>
  </w:num>
  <w:num w:numId="17">
    <w:abstractNumId w:val="18"/>
  </w:num>
  <w:num w:numId="18">
    <w:abstractNumId w:val="3"/>
  </w:num>
  <w:num w:numId="19">
    <w:abstractNumId w:val="9"/>
  </w:num>
  <w:num w:numId="20">
    <w:abstractNumId w:val="36"/>
  </w:num>
  <w:num w:numId="21">
    <w:abstractNumId w:val="22"/>
  </w:num>
  <w:num w:numId="22">
    <w:abstractNumId w:val="34"/>
  </w:num>
  <w:num w:numId="23">
    <w:abstractNumId w:val="31"/>
  </w:num>
  <w:num w:numId="24">
    <w:abstractNumId w:val="21"/>
  </w:num>
  <w:num w:numId="25">
    <w:abstractNumId w:val="23"/>
  </w:num>
  <w:num w:numId="26">
    <w:abstractNumId w:val="25"/>
  </w:num>
  <w:num w:numId="27">
    <w:abstractNumId w:val="40"/>
  </w:num>
  <w:num w:numId="28">
    <w:abstractNumId w:val="26"/>
  </w:num>
  <w:num w:numId="29">
    <w:abstractNumId w:val="32"/>
  </w:num>
  <w:num w:numId="30">
    <w:abstractNumId w:val="16"/>
  </w:num>
  <w:num w:numId="31">
    <w:abstractNumId w:val="16"/>
    <w:lvlOverride w:ilvl="0">
      <w:lvl w:ilvl="0" w:tplc="B3CE7FDA">
        <w:start w:val="1"/>
        <w:numFmt w:val="decimal"/>
        <w:lvlText w:val="%1."/>
        <w:lvlJc w:val="left"/>
        <w:pPr>
          <w:ind w:left="2160" w:hanging="180"/>
        </w:pPr>
        <w:rPr>
          <w:rFonts w:hint="default"/>
          <w:b w:val="0"/>
        </w:rPr>
      </w:lvl>
    </w:lvlOverride>
    <w:lvlOverride w:ilvl="1">
      <w:lvl w:ilvl="1" w:tplc="1A104448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0F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37"/>
  </w:num>
  <w:num w:numId="33">
    <w:abstractNumId w:val="13"/>
  </w:num>
  <w:num w:numId="34">
    <w:abstractNumId w:val="10"/>
  </w:num>
  <w:num w:numId="35">
    <w:abstractNumId w:val="35"/>
  </w:num>
  <w:num w:numId="36">
    <w:abstractNumId w:val="38"/>
  </w:num>
  <w:num w:numId="37">
    <w:abstractNumId w:val="30"/>
  </w:num>
  <w:num w:numId="38">
    <w:abstractNumId w:val="20"/>
  </w:num>
  <w:num w:numId="39">
    <w:abstractNumId w:val="27"/>
  </w:num>
  <w:num w:numId="40">
    <w:abstractNumId w:val="43"/>
  </w:num>
  <w:num w:numId="41">
    <w:abstractNumId w:val="1"/>
  </w:num>
  <w:num w:numId="42">
    <w:abstractNumId w:val="1"/>
    <w:lvlOverride w:ilvl="0">
      <w:lvl w:ilvl="0" w:tplc="6F1CE424">
        <w:start w:val="1"/>
        <w:numFmt w:val="upp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4090015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3">
    <w:abstractNumId w:val="8"/>
  </w:num>
  <w:num w:numId="44">
    <w:abstractNumId w:val="24"/>
  </w:num>
  <w:num w:numId="45">
    <w:abstractNumId w:val="5"/>
  </w:num>
  <w:num w:numId="4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CE"/>
    <w:rsid w:val="0000139E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6170"/>
    <w:rsid w:val="00090AF0"/>
    <w:rsid w:val="00095A29"/>
    <w:rsid w:val="000C5A8C"/>
    <w:rsid w:val="000D62E9"/>
    <w:rsid w:val="000D6745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430F1"/>
    <w:rsid w:val="0014352E"/>
    <w:rsid w:val="0018256A"/>
    <w:rsid w:val="001B6167"/>
    <w:rsid w:val="001C017E"/>
    <w:rsid w:val="001C6EA9"/>
    <w:rsid w:val="001F07E5"/>
    <w:rsid w:val="001F19C0"/>
    <w:rsid w:val="00202149"/>
    <w:rsid w:val="002029C1"/>
    <w:rsid w:val="002035CC"/>
    <w:rsid w:val="00216B0F"/>
    <w:rsid w:val="002212DD"/>
    <w:rsid w:val="0024338F"/>
    <w:rsid w:val="00250DB9"/>
    <w:rsid w:val="00267C09"/>
    <w:rsid w:val="00296580"/>
    <w:rsid w:val="00296766"/>
    <w:rsid w:val="002A0188"/>
    <w:rsid w:val="002E1F13"/>
    <w:rsid w:val="002E4F5D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41705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E2DB1"/>
    <w:rsid w:val="005F4D08"/>
    <w:rsid w:val="0062354C"/>
    <w:rsid w:val="00635F4C"/>
    <w:rsid w:val="00651C11"/>
    <w:rsid w:val="00663244"/>
    <w:rsid w:val="00673DD7"/>
    <w:rsid w:val="00683553"/>
    <w:rsid w:val="00687770"/>
    <w:rsid w:val="006877B6"/>
    <w:rsid w:val="00690790"/>
    <w:rsid w:val="00690FED"/>
    <w:rsid w:val="006A6A98"/>
    <w:rsid w:val="006B06BE"/>
    <w:rsid w:val="006C4397"/>
    <w:rsid w:val="006E1030"/>
    <w:rsid w:val="006E4EA0"/>
    <w:rsid w:val="0071140E"/>
    <w:rsid w:val="007147B6"/>
    <w:rsid w:val="00716B1A"/>
    <w:rsid w:val="00721562"/>
    <w:rsid w:val="007363DA"/>
    <w:rsid w:val="00753B03"/>
    <w:rsid w:val="0076044E"/>
    <w:rsid w:val="00761449"/>
    <w:rsid w:val="00765DCE"/>
    <w:rsid w:val="00771D5D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8115C9"/>
    <w:rsid w:val="00821E0D"/>
    <w:rsid w:val="008356D0"/>
    <w:rsid w:val="00863C3F"/>
    <w:rsid w:val="008827DB"/>
    <w:rsid w:val="00882885"/>
    <w:rsid w:val="00886C7D"/>
    <w:rsid w:val="00893EE6"/>
    <w:rsid w:val="008A4B9E"/>
    <w:rsid w:val="008B04AA"/>
    <w:rsid w:val="008B4FEE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40F0"/>
    <w:rsid w:val="009771C0"/>
    <w:rsid w:val="00985369"/>
    <w:rsid w:val="00991352"/>
    <w:rsid w:val="00993B9C"/>
    <w:rsid w:val="009B193A"/>
    <w:rsid w:val="009B239A"/>
    <w:rsid w:val="009B2DAD"/>
    <w:rsid w:val="009C0A65"/>
    <w:rsid w:val="009C5F76"/>
    <w:rsid w:val="009D1D59"/>
    <w:rsid w:val="009D620A"/>
    <w:rsid w:val="009E0866"/>
    <w:rsid w:val="009E32FE"/>
    <w:rsid w:val="009F29BC"/>
    <w:rsid w:val="009F7A1E"/>
    <w:rsid w:val="00A05910"/>
    <w:rsid w:val="00A059CA"/>
    <w:rsid w:val="00A212A3"/>
    <w:rsid w:val="00A218B1"/>
    <w:rsid w:val="00A25C47"/>
    <w:rsid w:val="00A408A5"/>
    <w:rsid w:val="00A5188F"/>
    <w:rsid w:val="00A52142"/>
    <w:rsid w:val="00A609DD"/>
    <w:rsid w:val="00A67FED"/>
    <w:rsid w:val="00A70715"/>
    <w:rsid w:val="00A8122D"/>
    <w:rsid w:val="00A833AF"/>
    <w:rsid w:val="00AA4FBE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81CCF"/>
    <w:rsid w:val="00B928D6"/>
    <w:rsid w:val="00B95156"/>
    <w:rsid w:val="00BA3221"/>
    <w:rsid w:val="00BB1CB6"/>
    <w:rsid w:val="00BB6F80"/>
    <w:rsid w:val="00BC0270"/>
    <w:rsid w:val="00BC46E8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50CC"/>
    <w:rsid w:val="00C411C3"/>
    <w:rsid w:val="00C52DD8"/>
    <w:rsid w:val="00C575F8"/>
    <w:rsid w:val="00C6073E"/>
    <w:rsid w:val="00C65336"/>
    <w:rsid w:val="00C669E2"/>
    <w:rsid w:val="00C7271D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E2A"/>
    <w:rsid w:val="00D27113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509A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F020B0"/>
    <w:rsid w:val="00F1187E"/>
    <w:rsid w:val="00F31667"/>
    <w:rsid w:val="00F378A7"/>
    <w:rsid w:val="00F4309E"/>
    <w:rsid w:val="00F56A00"/>
    <w:rsid w:val="00F7543F"/>
    <w:rsid w:val="00F75625"/>
    <w:rsid w:val="00F77417"/>
    <w:rsid w:val="00F82E05"/>
    <w:rsid w:val="00F87074"/>
    <w:rsid w:val="00FB210F"/>
    <w:rsid w:val="00FB4B46"/>
    <w:rsid w:val="00FD2A88"/>
    <w:rsid w:val="00FE3B2D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828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8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OG\TRFD%20SOG%20Header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TRFD SOG Header 2016</Template>
  <TotalTime>14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5</cp:revision>
  <cp:lastPrinted>2013-09-25T19:51:00Z</cp:lastPrinted>
  <dcterms:created xsi:type="dcterms:W3CDTF">2018-10-22T18:54:00Z</dcterms:created>
  <dcterms:modified xsi:type="dcterms:W3CDTF">2019-03-21T14:27:00Z</dcterms:modified>
</cp:coreProperties>
</file>