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774594" w:rsidTr="00475923">
        <w:trPr>
          <w:trHeight w:val="594"/>
        </w:trPr>
        <w:tc>
          <w:tcPr>
            <w:tcW w:w="8460" w:type="dxa"/>
            <w:gridSpan w:val="5"/>
            <w:shd w:val="clear" w:color="auto" w:fill="auto"/>
            <w:vAlign w:val="center"/>
          </w:tcPr>
          <w:p w:rsidR="00296766" w:rsidRPr="007C50E2" w:rsidRDefault="00296766" w:rsidP="00E26846">
            <w:pPr>
              <w:widowControl w:val="0"/>
              <w:spacing w:after="58"/>
              <w:jc w:val="center"/>
              <w:rPr>
                <w:b/>
                <w:sz w:val="16"/>
                <w:szCs w:val="16"/>
              </w:rPr>
            </w:pPr>
          </w:p>
          <w:p w:rsidR="00296766" w:rsidRPr="00F95CEA" w:rsidRDefault="00475923" w:rsidP="00E26846">
            <w:pPr>
              <w:widowControl w:val="0"/>
              <w:spacing w:after="58"/>
              <w:jc w:val="center"/>
              <w:rPr>
                <w:rFonts w:ascii="Arial" w:hAnsi="Arial" w:cs="Arial"/>
                <w:b/>
                <w:sz w:val="36"/>
                <w:szCs w:val="36"/>
                <w14:shadow w14:blurRad="50800" w14:dist="38100" w14:dir="2700000" w14:sx="100000" w14:sy="100000" w14:kx="0" w14:ky="0" w14:algn="tl">
                  <w14:srgbClr w14:val="000000">
                    <w14:alpha w14:val="60000"/>
                  </w14:srgbClr>
                </w14:shadow>
              </w:rPr>
            </w:pPr>
            <w:r w:rsidRPr="00F95CEA">
              <w:rPr>
                <w:rFonts w:ascii="Arial" w:hAnsi="Arial" w:cs="Arial"/>
                <w:b/>
                <w:sz w:val="36"/>
                <w:szCs w:val="36"/>
                <w14:shadow w14:blurRad="50800" w14:dist="38100" w14:dir="2700000" w14:sx="100000" w14:sy="100000" w14:kx="0" w14:ky="0" w14:algn="tl">
                  <w14:srgbClr w14:val="000000">
                    <w14:alpha w14:val="60000"/>
                  </w14:srgbClr>
                </w14:shadow>
              </w:rPr>
              <w:t xml:space="preserve">TOMS RIVER </w:t>
            </w:r>
            <w:r w:rsidR="00FE3B2D" w:rsidRPr="00F95CEA">
              <w:rPr>
                <w:rFonts w:ascii="Arial" w:hAnsi="Arial" w:cs="Arial"/>
                <w:b/>
                <w:sz w:val="36"/>
                <w:szCs w:val="36"/>
                <w14:shadow w14:blurRad="50800" w14:dist="38100" w14:dir="2700000" w14:sx="100000" w14:sy="100000" w14:kx="0" w14:ky="0" w14:algn="tl">
                  <w14:srgbClr w14:val="000000">
                    <w14:alpha w14:val="60000"/>
                  </w14:srgbClr>
                </w14:shadow>
              </w:rPr>
              <w:t>TOWNSHIP FIRE</w:t>
            </w:r>
            <w:r w:rsidR="00296766" w:rsidRPr="00F95CEA">
              <w:rPr>
                <w:rFonts w:ascii="Arial" w:hAnsi="Arial" w:cs="Arial"/>
                <w:b/>
                <w:sz w:val="36"/>
                <w:szCs w:val="36"/>
                <w14:shadow w14:blurRad="50800" w14:dist="38100" w14:dir="2700000" w14:sx="100000" w14:sy="100000" w14:kx="0" w14:ky="0" w14:algn="tl">
                  <w14:srgbClr w14:val="000000">
                    <w14:alpha w14:val="60000"/>
                  </w14:srgbClr>
                </w14:shadow>
              </w:rPr>
              <w:t xml:space="preserve"> DEPARTMENT</w:t>
            </w:r>
          </w:p>
          <w:p w:rsidR="00296766" w:rsidRPr="007C50E2" w:rsidRDefault="001B68D5" w:rsidP="00D10356">
            <w:pPr>
              <w:widowControl w:val="0"/>
              <w:spacing w:after="58"/>
              <w:jc w:val="center"/>
              <w:rPr>
                <w:b/>
                <w:sz w:val="32"/>
                <w:szCs w:val="32"/>
                <w14:shadow w14:blurRad="50800" w14:dist="38100" w14:dir="2700000" w14:sx="100000" w14:sy="100000" w14:kx="0" w14:ky="0" w14:algn="tl">
                  <w14:srgbClr w14:val="000000">
                    <w14:alpha w14:val="60000"/>
                  </w14:srgbClr>
                </w14:shadow>
              </w:rPr>
            </w:pPr>
            <w:r w:rsidRPr="00F95CEA">
              <w:rPr>
                <w:rFonts w:ascii="Arial" w:hAnsi="Arial" w:cs="Arial"/>
                <w:b/>
                <w:sz w:val="36"/>
                <w:szCs w:val="36"/>
                <w14:shadow w14:blurRad="50800" w14:dist="38100" w14:dir="2700000" w14:sx="100000" w14:sy="100000" w14:kx="0" w14:ky="0" w14:algn="tl">
                  <w14:srgbClr w14:val="000000">
                    <w14:alpha w14:val="60000"/>
                  </w14:srgbClr>
                </w14:shadow>
              </w:rPr>
              <w:t>Communications Policies</w:t>
            </w:r>
          </w:p>
        </w:tc>
        <w:tc>
          <w:tcPr>
            <w:tcW w:w="1980" w:type="dxa"/>
            <w:vMerge w:val="restart"/>
            <w:shd w:val="clear" w:color="auto" w:fill="auto"/>
            <w:vAlign w:val="center"/>
          </w:tcPr>
          <w:p w:rsidR="00FE3B2D" w:rsidRPr="007C50E2" w:rsidRDefault="00FE3B2D" w:rsidP="00B47E1C">
            <w:pPr>
              <w:widowControl w:val="0"/>
              <w:spacing w:after="58"/>
              <w:ind w:left="-120"/>
              <w:jc w:val="right"/>
              <w:rPr>
                <w:b/>
                <w:sz w:val="28"/>
                <w:szCs w:val="28"/>
              </w:rPr>
            </w:pPr>
          </w:p>
          <w:p w:rsidR="00FE3B2D" w:rsidRPr="007C50E2" w:rsidRDefault="00462940" w:rsidP="00B47E1C">
            <w:pPr>
              <w:widowControl w:val="0"/>
              <w:spacing w:after="58"/>
              <w:ind w:left="-120"/>
              <w:jc w:val="right"/>
              <w:rPr>
                <w:b/>
                <w:sz w:val="28"/>
                <w:szCs w:val="28"/>
              </w:rPr>
            </w:pPr>
            <w:r w:rsidRPr="007C50E2">
              <w:rPr>
                <w:b/>
                <w:noProof/>
                <w:sz w:val="28"/>
                <w:szCs w:val="28"/>
              </w:rPr>
              <w:drawing>
                <wp:inline distT="0" distB="0" distL="0" distR="0">
                  <wp:extent cx="1078230" cy="1290320"/>
                  <wp:effectExtent l="0" t="0" r="762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8230" cy="1290320"/>
                          </a:xfrm>
                          <a:prstGeom prst="rect">
                            <a:avLst/>
                          </a:prstGeom>
                          <a:noFill/>
                        </pic:spPr>
                      </pic:pic>
                    </a:graphicData>
                  </a:graphic>
                </wp:inline>
              </w:drawing>
            </w:r>
          </w:p>
        </w:tc>
      </w:tr>
      <w:tr w:rsidR="00057320" w:rsidRPr="00774594" w:rsidTr="00475923">
        <w:trPr>
          <w:trHeight w:val="570"/>
        </w:trPr>
        <w:tc>
          <w:tcPr>
            <w:tcW w:w="2520" w:type="dxa"/>
            <w:shd w:val="clear" w:color="auto" w:fill="auto"/>
          </w:tcPr>
          <w:p w:rsidR="00296766" w:rsidRPr="00F95CEA" w:rsidRDefault="005447D4" w:rsidP="008A3A9E">
            <w:pPr>
              <w:widowControl w:val="0"/>
              <w:spacing w:after="58"/>
              <w:rPr>
                <w:rFonts w:ascii="Arial" w:hAnsi="Arial" w:cs="Arial"/>
                <w:b/>
                <w:sz w:val="22"/>
                <w:szCs w:val="22"/>
              </w:rPr>
            </w:pPr>
            <w:r w:rsidRPr="00F95CEA">
              <w:rPr>
                <w:rFonts w:ascii="Arial" w:hAnsi="Arial" w:cs="Arial"/>
                <w:b/>
                <w:sz w:val="22"/>
                <w:szCs w:val="22"/>
              </w:rPr>
              <w:t>CHAPTER</w:t>
            </w:r>
            <w:r w:rsidR="00296766" w:rsidRPr="00F95CEA">
              <w:rPr>
                <w:rFonts w:ascii="Arial" w:hAnsi="Arial" w:cs="Arial"/>
                <w:b/>
                <w:sz w:val="22"/>
                <w:szCs w:val="22"/>
              </w:rPr>
              <w:t xml:space="preserve">: </w:t>
            </w:r>
            <w:r w:rsidR="00C411C3" w:rsidRPr="00F95CEA">
              <w:rPr>
                <w:rFonts w:ascii="Arial" w:hAnsi="Arial" w:cs="Arial"/>
                <w:b/>
                <w:sz w:val="22"/>
                <w:szCs w:val="22"/>
              </w:rPr>
              <w:t xml:space="preserve"> </w:t>
            </w:r>
            <w:r w:rsidR="008A3A9E">
              <w:rPr>
                <w:rFonts w:ascii="Arial" w:hAnsi="Arial" w:cs="Arial"/>
                <w:b/>
                <w:sz w:val="22"/>
                <w:szCs w:val="22"/>
              </w:rPr>
              <w:t>8</w:t>
            </w:r>
          </w:p>
        </w:tc>
        <w:tc>
          <w:tcPr>
            <w:tcW w:w="3060" w:type="dxa"/>
            <w:gridSpan w:val="2"/>
            <w:shd w:val="clear" w:color="auto" w:fill="auto"/>
          </w:tcPr>
          <w:p w:rsidR="00296766" w:rsidRPr="00F95CEA" w:rsidRDefault="005447D4" w:rsidP="00C3431D">
            <w:pPr>
              <w:widowControl w:val="0"/>
              <w:spacing w:after="58"/>
              <w:rPr>
                <w:rFonts w:ascii="Arial" w:hAnsi="Arial" w:cs="Arial"/>
                <w:b/>
                <w:sz w:val="22"/>
                <w:szCs w:val="22"/>
              </w:rPr>
            </w:pPr>
            <w:r w:rsidRPr="00F95CEA">
              <w:rPr>
                <w:rFonts w:ascii="Arial" w:hAnsi="Arial" w:cs="Arial"/>
                <w:b/>
                <w:sz w:val="22"/>
                <w:szCs w:val="22"/>
              </w:rPr>
              <w:t>SECTION</w:t>
            </w:r>
            <w:r w:rsidR="00296766" w:rsidRPr="00F95CEA">
              <w:rPr>
                <w:rFonts w:ascii="Arial" w:hAnsi="Arial" w:cs="Arial"/>
                <w:b/>
                <w:sz w:val="22"/>
                <w:szCs w:val="22"/>
              </w:rPr>
              <w:t xml:space="preserve">: </w:t>
            </w:r>
            <w:r w:rsidR="00C411C3" w:rsidRPr="00F95CEA">
              <w:rPr>
                <w:rFonts w:ascii="Arial" w:hAnsi="Arial" w:cs="Arial"/>
                <w:b/>
                <w:sz w:val="22"/>
                <w:szCs w:val="22"/>
              </w:rPr>
              <w:t xml:space="preserve"> </w:t>
            </w:r>
            <w:r w:rsidR="001B68D5" w:rsidRPr="00F95CEA">
              <w:rPr>
                <w:rFonts w:ascii="Arial" w:hAnsi="Arial" w:cs="Arial"/>
                <w:b/>
                <w:sz w:val="22"/>
                <w:szCs w:val="22"/>
              </w:rPr>
              <w:t>0</w:t>
            </w:r>
            <w:r w:rsidR="008A3A9E">
              <w:rPr>
                <w:rFonts w:ascii="Arial" w:hAnsi="Arial" w:cs="Arial"/>
                <w:b/>
                <w:sz w:val="22"/>
                <w:szCs w:val="22"/>
              </w:rPr>
              <w:t>2</w:t>
            </w:r>
            <w:bookmarkStart w:id="0" w:name="_GoBack"/>
            <w:bookmarkEnd w:id="0"/>
          </w:p>
          <w:p w:rsidR="00C3431D" w:rsidRPr="00F95CEA" w:rsidRDefault="00C3431D" w:rsidP="00C3431D">
            <w:pPr>
              <w:widowControl w:val="0"/>
              <w:spacing w:after="58"/>
              <w:rPr>
                <w:rFonts w:ascii="Arial" w:hAnsi="Arial" w:cs="Arial"/>
                <w:b/>
                <w:sz w:val="22"/>
                <w:szCs w:val="22"/>
              </w:rPr>
            </w:pPr>
          </w:p>
        </w:tc>
        <w:tc>
          <w:tcPr>
            <w:tcW w:w="2880" w:type="dxa"/>
            <w:gridSpan w:val="2"/>
            <w:shd w:val="clear" w:color="auto" w:fill="auto"/>
          </w:tcPr>
          <w:p w:rsidR="00296766" w:rsidRPr="00F95CEA" w:rsidRDefault="00296766" w:rsidP="00E26846">
            <w:pPr>
              <w:widowControl w:val="0"/>
              <w:spacing w:after="58"/>
              <w:rPr>
                <w:rFonts w:ascii="Arial" w:hAnsi="Arial" w:cs="Arial"/>
                <w:b/>
                <w:sz w:val="22"/>
                <w:szCs w:val="22"/>
              </w:rPr>
            </w:pPr>
            <w:r w:rsidRPr="00F95CEA">
              <w:rPr>
                <w:rFonts w:ascii="Arial" w:hAnsi="Arial" w:cs="Arial"/>
                <w:b/>
                <w:sz w:val="22"/>
                <w:szCs w:val="22"/>
              </w:rPr>
              <w:t xml:space="preserve"># OF PAGES: </w:t>
            </w:r>
            <w:r w:rsidR="007C50E2" w:rsidRPr="00F95CEA">
              <w:rPr>
                <w:rFonts w:ascii="Arial" w:hAnsi="Arial" w:cs="Arial"/>
                <w:b/>
                <w:sz w:val="22"/>
                <w:szCs w:val="22"/>
              </w:rPr>
              <w:t>2</w:t>
            </w:r>
          </w:p>
          <w:p w:rsidR="00296766" w:rsidRPr="00F95CEA"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Pr="007C50E2" w:rsidRDefault="00296766" w:rsidP="00E26846">
            <w:pPr>
              <w:widowControl w:val="0"/>
              <w:spacing w:after="58"/>
              <w:jc w:val="center"/>
              <w:rPr>
                <w:b/>
                <w:sz w:val="28"/>
                <w:szCs w:val="28"/>
              </w:rPr>
            </w:pPr>
          </w:p>
        </w:tc>
      </w:tr>
      <w:tr w:rsidR="00296766" w:rsidRPr="00774594" w:rsidTr="00DF74F8">
        <w:trPr>
          <w:trHeight w:val="570"/>
        </w:trPr>
        <w:tc>
          <w:tcPr>
            <w:tcW w:w="8460" w:type="dxa"/>
            <w:gridSpan w:val="5"/>
            <w:tcBorders>
              <w:bottom w:val="single" w:sz="6" w:space="0" w:color="000000"/>
            </w:tcBorders>
            <w:shd w:val="clear" w:color="auto" w:fill="auto"/>
            <w:vAlign w:val="center"/>
          </w:tcPr>
          <w:p w:rsidR="00296766" w:rsidRPr="007C50E2" w:rsidRDefault="00296766" w:rsidP="00E26846">
            <w:pPr>
              <w:widowControl w:val="0"/>
              <w:spacing w:after="58"/>
              <w:rPr>
                <w:b/>
                <w:sz w:val="16"/>
                <w:szCs w:val="16"/>
              </w:rPr>
            </w:pPr>
          </w:p>
          <w:p w:rsidR="00296766" w:rsidRPr="00F95CEA" w:rsidRDefault="00296766" w:rsidP="00E26846">
            <w:pPr>
              <w:widowControl w:val="0"/>
              <w:spacing w:after="58"/>
              <w:rPr>
                <w:rFonts w:ascii="Arial" w:hAnsi="Arial" w:cs="Arial"/>
                <w:b/>
                <w:sz w:val="28"/>
                <w:szCs w:val="28"/>
              </w:rPr>
            </w:pPr>
            <w:r w:rsidRPr="00F95CEA">
              <w:rPr>
                <w:rFonts w:ascii="Arial" w:hAnsi="Arial" w:cs="Arial"/>
                <w:b/>
                <w:sz w:val="28"/>
                <w:szCs w:val="28"/>
              </w:rPr>
              <w:t xml:space="preserve">SUBJECT: </w:t>
            </w:r>
            <w:r w:rsidR="00C411C3" w:rsidRPr="00F95CEA">
              <w:rPr>
                <w:rFonts w:ascii="Arial" w:hAnsi="Arial" w:cs="Arial"/>
                <w:b/>
                <w:sz w:val="28"/>
                <w:szCs w:val="28"/>
              </w:rPr>
              <w:t xml:space="preserve"> </w:t>
            </w:r>
            <w:r w:rsidR="007515C5" w:rsidRPr="00F95CEA">
              <w:rPr>
                <w:rFonts w:ascii="Arial" w:hAnsi="Arial" w:cs="Arial"/>
                <w:b/>
                <w:sz w:val="28"/>
                <w:szCs w:val="28"/>
              </w:rPr>
              <w:t xml:space="preserve">DISPATCHER RESPONSIBILITIES </w:t>
            </w:r>
          </w:p>
          <w:p w:rsidR="00296766" w:rsidRPr="007C50E2" w:rsidRDefault="00296766" w:rsidP="00E26846">
            <w:pPr>
              <w:widowControl w:val="0"/>
              <w:spacing w:after="58"/>
              <w:rPr>
                <w:b/>
                <w:sz w:val="16"/>
                <w:szCs w:val="16"/>
              </w:rPr>
            </w:pPr>
          </w:p>
        </w:tc>
        <w:tc>
          <w:tcPr>
            <w:tcW w:w="1980" w:type="dxa"/>
            <w:vMerge/>
            <w:tcBorders>
              <w:bottom w:val="single" w:sz="6" w:space="0" w:color="000000"/>
            </w:tcBorders>
            <w:shd w:val="clear" w:color="auto" w:fill="auto"/>
            <w:vAlign w:val="center"/>
          </w:tcPr>
          <w:p w:rsidR="00296766" w:rsidRPr="007C50E2" w:rsidRDefault="00296766" w:rsidP="00E26846">
            <w:pPr>
              <w:widowControl w:val="0"/>
              <w:spacing w:after="58"/>
              <w:jc w:val="center"/>
              <w:rPr>
                <w:b/>
                <w:sz w:val="28"/>
                <w:szCs w:val="28"/>
              </w:rPr>
            </w:pPr>
          </w:p>
        </w:tc>
      </w:tr>
      <w:tr w:rsidR="00C7271D" w:rsidRPr="00774594" w:rsidTr="00DF74F8">
        <w:trPr>
          <w:trHeight w:val="624"/>
        </w:trPr>
        <w:tc>
          <w:tcPr>
            <w:tcW w:w="4410" w:type="dxa"/>
            <w:gridSpan w:val="2"/>
            <w:tcBorders>
              <w:top w:val="single" w:sz="6" w:space="0" w:color="000000"/>
              <w:bottom w:val="single" w:sz="24" w:space="0" w:color="000000"/>
            </w:tcBorders>
            <w:shd w:val="clear" w:color="auto" w:fill="auto"/>
          </w:tcPr>
          <w:p w:rsidR="00C7271D" w:rsidRPr="00F95CEA" w:rsidRDefault="00C7271D" w:rsidP="001B68D5">
            <w:pPr>
              <w:widowControl w:val="0"/>
              <w:rPr>
                <w:rFonts w:ascii="Arial" w:hAnsi="Arial" w:cs="Arial"/>
                <w:b/>
                <w:sz w:val="22"/>
                <w:szCs w:val="22"/>
              </w:rPr>
            </w:pPr>
            <w:r w:rsidRPr="00F95CEA">
              <w:rPr>
                <w:rFonts w:ascii="Arial" w:hAnsi="Arial" w:cs="Arial"/>
                <w:b/>
                <w:sz w:val="22"/>
                <w:szCs w:val="22"/>
              </w:rPr>
              <w:t>EFFECTIVE DATE:</w:t>
            </w:r>
            <w:r w:rsidR="00F60437" w:rsidRPr="00F95CEA">
              <w:rPr>
                <w:rFonts w:ascii="Arial" w:hAnsi="Arial" w:cs="Arial"/>
                <w:b/>
                <w:sz w:val="22"/>
                <w:szCs w:val="22"/>
              </w:rPr>
              <w:t xml:space="preserve">  </w:t>
            </w:r>
          </w:p>
          <w:p w:rsidR="0096057E" w:rsidRPr="00F95CEA" w:rsidRDefault="0096057E" w:rsidP="001B68D5">
            <w:pPr>
              <w:widowControl w:val="0"/>
              <w:rPr>
                <w:rFonts w:ascii="Arial" w:hAnsi="Arial" w:cs="Arial"/>
                <w:b/>
                <w:sz w:val="22"/>
                <w:szCs w:val="22"/>
              </w:rPr>
            </w:pPr>
            <w:r w:rsidRPr="00F95CEA">
              <w:rPr>
                <w:rFonts w:ascii="Arial" w:hAnsi="Arial" w:cs="Arial"/>
                <w:b/>
                <w:sz w:val="22"/>
                <w:szCs w:val="22"/>
              </w:rPr>
              <w:t>08-09-2023</w:t>
            </w:r>
          </w:p>
        </w:tc>
        <w:tc>
          <w:tcPr>
            <w:tcW w:w="3060" w:type="dxa"/>
            <w:gridSpan w:val="2"/>
            <w:tcBorders>
              <w:top w:val="single" w:sz="6" w:space="0" w:color="000000"/>
              <w:bottom w:val="single" w:sz="24" w:space="0" w:color="000000"/>
            </w:tcBorders>
            <w:shd w:val="clear" w:color="auto" w:fill="auto"/>
          </w:tcPr>
          <w:p w:rsidR="00C7271D" w:rsidRPr="00F95CEA" w:rsidRDefault="00FE3B2D" w:rsidP="00E26846">
            <w:pPr>
              <w:widowControl w:val="0"/>
              <w:spacing w:after="58"/>
              <w:rPr>
                <w:rFonts w:ascii="Arial" w:hAnsi="Arial" w:cs="Arial"/>
                <w:b/>
                <w:sz w:val="22"/>
                <w:szCs w:val="22"/>
              </w:rPr>
            </w:pPr>
            <w:r w:rsidRPr="00F95CEA">
              <w:rPr>
                <w:rFonts w:ascii="Arial" w:hAnsi="Arial" w:cs="Arial"/>
                <w:b/>
                <w:sz w:val="22"/>
                <w:szCs w:val="22"/>
              </w:rPr>
              <w:t>BY THE ORDER OF:</w:t>
            </w:r>
            <w:r w:rsidR="00F56A00" w:rsidRPr="00F95CEA">
              <w:rPr>
                <w:rFonts w:ascii="Arial" w:hAnsi="Arial" w:cs="Arial"/>
                <w:b/>
                <w:sz w:val="22"/>
                <w:szCs w:val="22"/>
              </w:rPr>
              <w:t xml:space="preserve">  </w:t>
            </w:r>
            <w:r w:rsidR="00462940" w:rsidRPr="00F95CEA">
              <w:rPr>
                <w:rFonts w:ascii="Arial" w:hAnsi="Arial" w:cs="Arial"/>
                <w:b/>
                <w:sz w:val="22"/>
                <w:szCs w:val="22"/>
              </w:rPr>
              <w:t>Toms River Bds of Fire Commissioners Dist. 1 &amp; 2, individually</w:t>
            </w:r>
          </w:p>
          <w:p w:rsidR="00C7271D" w:rsidRPr="00F95CEA" w:rsidRDefault="00C7271D" w:rsidP="00E26846">
            <w:pPr>
              <w:widowControl w:val="0"/>
              <w:spacing w:after="58"/>
              <w:rPr>
                <w:rFonts w:ascii="Arial" w:hAnsi="Arial" w:cs="Arial"/>
                <w:b/>
                <w:sz w:val="22"/>
                <w:szCs w:val="22"/>
              </w:rPr>
            </w:pPr>
          </w:p>
        </w:tc>
        <w:tc>
          <w:tcPr>
            <w:tcW w:w="2970" w:type="dxa"/>
            <w:gridSpan w:val="2"/>
            <w:tcBorders>
              <w:top w:val="single" w:sz="6" w:space="0" w:color="000000"/>
              <w:bottom w:val="single" w:sz="24" w:space="0" w:color="000000"/>
            </w:tcBorders>
            <w:shd w:val="clear" w:color="auto" w:fill="auto"/>
          </w:tcPr>
          <w:p w:rsidR="00C7271D" w:rsidRPr="00F95CEA" w:rsidRDefault="00C7271D" w:rsidP="0092376A">
            <w:pPr>
              <w:widowControl w:val="0"/>
              <w:spacing w:after="58"/>
              <w:rPr>
                <w:rFonts w:ascii="Arial" w:hAnsi="Arial" w:cs="Arial"/>
                <w:b/>
                <w:sz w:val="22"/>
                <w:szCs w:val="22"/>
              </w:rPr>
            </w:pPr>
            <w:r w:rsidRPr="00F95CEA">
              <w:rPr>
                <w:rFonts w:ascii="Arial" w:hAnsi="Arial" w:cs="Arial"/>
                <w:b/>
                <w:sz w:val="22"/>
                <w:szCs w:val="22"/>
              </w:rPr>
              <w:t>SUPERSEDES ORDER #:</w:t>
            </w:r>
            <w:r w:rsidR="000C5A8C" w:rsidRPr="00F95CEA">
              <w:rPr>
                <w:rFonts w:ascii="Arial" w:hAnsi="Arial" w:cs="Arial"/>
                <w:b/>
                <w:sz w:val="22"/>
                <w:szCs w:val="22"/>
              </w:rPr>
              <w:t xml:space="preserve">  </w:t>
            </w:r>
          </w:p>
          <w:p w:rsidR="000C5A8C" w:rsidRPr="00F95CEA" w:rsidRDefault="00F60437" w:rsidP="0092376A">
            <w:pPr>
              <w:widowControl w:val="0"/>
              <w:spacing w:after="58"/>
              <w:rPr>
                <w:rFonts w:ascii="Arial" w:hAnsi="Arial" w:cs="Arial"/>
                <w:b/>
                <w:sz w:val="22"/>
                <w:szCs w:val="22"/>
              </w:rPr>
            </w:pPr>
            <w:r w:rsidRPr="00F95CEA">
              <w:rPr>
                <w:rFonts w:ascii="Arial" w:hAnsi="Arial" w:cs="Arial"/>
                <w:b/>
                <w:sz w:val="22"/>
                <w:szCs w:val="22"/>
              </w:rPr>
              <w:t>N/A</w:t>
            </w:r>
          </w:p>
          <w:p w:rsidR="00C7271D" w:rsidRPr="00F95CEA" w:rsidRDefault="00C7271D" w:rsidP="0092376A">
            <w:pPr>
              <w:widowControl w:val="0"/>
              <w:spacing w:after="58"/>
              <w:rPr>
                <w:rFonts w:ascii="Arial" w:hAnsi="Arial" w:cs="Arial"/>
                <w:b/>
                <w:sz w:val="22"/>
                <w:szCs w:val="22"/>
              </w:rPr>
            </w:pPr>
          </w:p>
        </w:tc>
      </w:tr>
    </w:tbl>
    <w:p w:rsidR="00296766" w:rsidRPr="00774594" w:rsidRDefault="00296766" w:rsidP="00560CD4">
      <w:pPr>
        <w:ind w:left="2160" w:hanging="2160"/>
        <w:jc w:val="both"/>
        <w:rPr>
          <w:sz w:val="22"/>
          <w:szCs w:val="22"/>
        </w:rPr>
      </w:pPr>
    </w:p>
    <w:p w:rsidR="007515C5" w:rsidRPr="00F95CEA" w:rsidRDefault="007515C5" w:rsidP="00F95CEA">
      <w:pPr>
        <w:spacing w:after="120"/>
        <w:ind w:left="1152" w:hanging="1152"/>
        <w:jc w:val="both"/>
        <w:rPr>
          <w:rFonts w:ascii="Arial" w:hAnsi="Arial" w:cs="Arial"/>
          <w:sz w:val="22"/>
          <w:szCs w:val="22"/>
        </w:rPr>
      </w:pPr>
      <w:r w:rsidRPr="00F95CEA">
        <w:rPr>
          <w:rFonts w:ascii="Arial" w:hAnsi="Arial" w:cs="Arial"/>
          <w:b/>
          <w:sz w:val="22"/>
          <w:szCs w:val="22"/>
        </w:rPr>
        <w:t>Purpose</w:t>
      </w:r>
      <w:r w:rsidRPr="00F95CEA">
        <w:rPr>
          <w:rFonts w:ascii="Arial" w:hAnsi="Arial" w:cs="Arial"/>
          <w:sz w:val="22"/>
          <w:szCs w:val="22"/>
        </w:rPr>
        <w:t>:  The purpose of this guideline is to make the Toms River Fire Dispatchers aware of their duties and responsibilities.</w:t>
      </w:r>
    </w:p>
    <w:p w:rsidR="007515C5" w:rsidRDefault="007515C5" w:rsidP="00F95CEA">
      <w:pPr>
        <w:spacing w:after="120"/>
        <w:ind w:left="1152" w:hanging="1152"/>
        <w:rPr>
          <w:rFonts w:ascii="Arial" w:hAnsi="Arial" w:cs="Arial"/>
          <w:sz w:val="22"/>
          <w:szCs w:val="22"/>
        </w:rPr>
      </w:pPr>
      <w:r w:rsidRPr="00F95CEA">
        <w:rPr>
          <w:rFonts w:ascii="Arial" w:hAnsi="Arial" w:cs="Arial"/>
          <w:b/>
          <w:sz w:val="22"/>
          <w:szCs w:val="22"/>
        </w:rPr>
        <w:t>POLICY</w:t>
      </w:r>
      <w:r w:rsidRPr="00F95CEA">
        <w:rPr>
          <w:rFonts w:ascii="Arial" w:hAnsi="Arial" w:cs="Arial"/>
          <w:sz w:val="22"/>
          <w:szCs w:val="22"/>
        </w:rPr>
        <w:t xml:space="preserve">: </w:t>
      </w:r>
      <w:r w:rsidR="00F95CEA">
        <w:rPr>
          <w:rFonts w:ascii="Arial" w:hAnsi="Arial" w:cs="Arial"/>
          <w:sz w:val="22"/>
          <w:szCs w:val="22"/>
        </w:rPr>
        <w:t xml:space="preserve">  </w:t>
      </w:r>
      <w:r w:rsidRPr="00F95CEA">
        <w:rPr>
          <w:rFonts w:ascii="Arial" w:hAnsi="Arial" w:cs="Arial"/>
          <w:sz w:val="22"/>
          <w:szCs w:val="22"/>
        </w:rPr>
        <w:t>Communications Dispatchers are civilian employees of the Department. The position considered an essential service to the Township therefore; Communications Dispatchers are required to report for work under any weather condition. Communications Dispatchers shall receive and respond to telephone or other electronic requests for police and emergency assistance including, fire, medical or other emergency services and/or dispatch appropriate units to incident sites.</w:t>
      </w:r>
    </w:p>
    <w:p w:rsidR="00F95CEA" w:rsidRPr="00F95CEA" w:rsidRDefault="00F95CEA" w:rsidP="00F95CEA">
      <w:pPr>
        <w:spacing w:after="120"/>
        <w:ind w:left="1152" w:hanging="1152"/>
        <w:rPr>
          <w:rFonts w:ascii="Arial" w:hAnsi="Arial" w:cs="Arial"/>
          <w:sz w:val="22"/>
          <w:szCs w:val="22"/>
        </w:rPr>
      </w:pPr>
    </w:p>
    <w:p w:rsidR="007515C5" w:rsidRPr="00F95CEA" w:rsidRDefault="007515C5" w:rsidP="00F95CEA">
      <w:pPr>
        <w:pStyle w:val="ListParagraph"/>
        <w:numPr>
          <w:ilvl w:val="0"/>
          <w:numId w:val="45"/>
        </w:numPr>
        <w:spacing w:after="120"/>
        <w:ind w:hanging="720"/>
        <w:contextualSpacing w:val="0"/>
        <w:jc w:val="both"/>
        <w:rPr>
          <w:rFonts w:ascii="Arial" w:hAnsi="Arial" w:cs="Arial"/>
          <w:sz w:val="22"/>
          <w:szCs w:val="22"/>
        </w:rPr>
      </w:pPr>
      <w:r w:rsidRPr="00F95CEA">
        <w:rPr>
          <w:rFonts w:ascii="Arial" w:hAnsi="Arial" w:cs="Arial"/>
          <w:b/>
          <w:sz w:val="22"/>
          <w:szCs w:val="22"/>
        </w:rPr>
        <w:t>Communications Dispatcher Responsibilities</w:t>
      </w:r>
      <w:r w:rsidRPr="00F95CEA">
        <w:rPr>
          <w:rFonts w:ascii="Arial" w:hAnsi="Arial" w:cs="Arial"/>
          <w:sz w:val="22"/>
          <w:szCs w:val="22"/>
        </w:rPr>
        <w:t>:</w:t>
      </w:r>
    </w:p>
    <w:p w:rsidR="00774594" w:rsidRPr="00F95CEA" w:rsidRDefault="007515C5" w:rsidP="00F95CEA">
      <w:pPr>
        <w:pStyle w:val="ListParagraph"/>
        <w:numPr>
          <w:ilvl w:val="1"/>
          <w:numId w:val="48"/>
        </w:numPr>
        <w:spacing w:after="120"/>
        <w:ind w:hanging="720"/>
        <w:contextualSpacing w:val="0"/>
        <w:jc w:val="both"/>
        <w:rPr>
          <w:rFonts w:ascii="Arial" w:hAnsi="Arial" w:cs="Arial"/>
          <w:sz w:val="22"/>
          <w:szCs w:val="22"/>
        </w:rPr>
      </w:pPr>
      <w:r w:rsidRPr="00F95CEA">
        <w:rPr>
          <w:rFonts w:ascii="Arial" w:hAnsi="Arial" w:cs="Arial"/>
          <w:sz w:val="22"/>
          <w:szCs w:val="22"/>
        </w:rPr>
        <w:t xml:space="preserve">Maintain constant radio contact with Fire, EMS and constant telephone link with the public. </w:t>
      </w:r>
    </w:p>
    <w:p w:rsidR="00774594" w:rsidRPr="00F95CEA" w:rsidRDefault="007515C5" w:rsidP="00F95CEA">
      <w:pPr>
        <w:pStyle w:val="ListParagraph"/>
        <w:numPr>
          <w:ilvl w:val="1"/>
          <w:numId w:val="48"/>
        </w:numPr>
        <w:spacing w:after="120"/>
        <w:ind w:hanging="720"/>
        <w:contextualSpacing w:val="0"/>
        <w:jc w:val="both"/>
        <w:rPr>
          <w:rFonts w:ascii="Arial" w:hAnsi="Arial" w:cs="Arial"/>
          <w:sz w:val="22"/>
          <w:szCs w:val="22"/>
        </w:rPr>
      </w:pPr>
      <w:r w:rsidRPr="00F95CEA">
        <w:rPr>
          <w:rFonts w:ascii="Arial" w:hAnsi="Arial" w:cs="Arial"/>
          <w:sz w:val="22"/>
          <w:szCs w:val="22"/>
        </w:rPr>
        <w:t>Receive telephone or other electronic requests for Fire, EMS and emergency assistance.</w:t>
      </w:r>
    </w:p>
    <w:p w:rsidR="00774594" w:rsidRPr="00F95CEA" w:rsidRDefault="007515C5" w:rsidP="00F95CEA">
      <w:pPr>
        <w:pStyle w:val="ListParagraph"/>
        <w:numPr>
          <w:ilvl w:val="1"/>
          <w:numId w:val="48"/>
        </w:numPr>
        <w:spacing w:after="120"/>
        <w:ind w:hanging="720"/>
        <w:contextualSpacing w:val="0"/>
        <w:jc w:val="both"/>
        <w:rPr>
          <w:rFonts w:ascii="Arial" w:hAnsi="Arial" w:cs="Arial"/>
          <w:sz w:val="22"/>
          <w:szCs w:val="22"/>
        </w:rPr>
      </w:pPr>
      <w:r w:rsidRPr="00F95CEA">
        <w:rPr>
          <w:rFonts w:ascii="Arial" w:hAnsi="Arial" w:cs="Arial"/>
          <w:sz w:val="22"/>
          <w:szCs w:val="22"/>
        </w:rPr>
        <w:t xml:space="preserve">Determine the nature of the call and transfer or refer the caller to the appropriate person or public or private agency. </w:t>
      </w:r>
    </w:p>
    <w:p w:rsidR="00774594" w:rsidRPr="00F95CEA" w:rsidRDefault="007515C5" w:rsidP="00F95CEA">
      <w:pPr>
        <w:pStyle w:val="ListParagraph"/>
        <w:numPr>
          <w:ilvl w:val="1"/>
          <w:numId w:val="48"/>
        </w:numPr>
        <w:spacing w:after="120"/>
        <w:ind w:hanging="720"/>
        <w:contextualSpacing w:val="0"/>
        <w:jc w:val="both"/>
        <w:rPr>
          <w:rFonts w:ascii="Arial" w:hAnsi="Arial" w:cs="Arial"/>
          <w:sz w:val="22"/>
          <w:szCs w:val="22"/>
        </w:rPr>
      </w:pPr>
      <w:r w:rsidRPr="00F95CEA">
        <w:rPr>
          <w:rFonts w:ascii="Arial" w:hAnsi="Arial" w:cs="Arial"/>
          <w:sz w:val="22"/>
          <w:szCs w:val="22"/>
        </w:rPr>
        <w:t xml:space="preserve">Obtain, verify, and record the location of the incident, the name of the caller (when possible), the nature, severity, and current status of the incident, and obtain any other appropriate information needed to secure a full assessment of the circumstances. </w:t>
      </w:r>
    </w:p>
    <w:p w:rsidR="00774594" w:rsidRPr="00F95CEA" w:rsidRDefault="007515C5" w:rsidP="00F95CEA">
      <w:pPr>
        <w:pStyle w:val="ListParagraph"/>
        <w:numPr>
          <w:ilvl w:val="1"/>
          <w:numId w:val="48"/>
        </w:numPr>
        <w:spacing w:after="120"/>
        <w:ind w:hanging="720"/>
        <w:contextualSpacing w:val="0"/>
        <w:jc w:val="both"/>
        <w:rPr>
          <w:rFonts w:ascii="Arial" w:hAnsi="Arial" w:cs="Arial"/>
          <w:sz w:val="22"/>
          <w:szCs w:val="22"/>
        </w:rPr>
      </w:pPr>
      <w:r w:rsidRPr="00F95CEA">
        <w:rPr>
          <w:rFonts w:ascii="Arial" w:hAnsi="Arial" w:cs="Arial"/>
          <w:sz w:val="22"/>
          <w:szCs w:val="22"/>
        </w:rPr>
        <w:t xml:space="preserve">Maintain a reassuring, calming manner with callers that may be physically or emotionally distressed to obtain required information. </w:t>
      </w:r>
    </w:p>
    <w:p w:rsidR="00774594" w:rsidRPr="00F95CEA" w:rsidRDefault="007515C5" w:rsidP="00F95CEA">
      <w:pPr>
        <w:pStyle w:val="ListParagraph"/>
        <w:numPr>
          <w:ilvl w:val="1"/>
          <w:numId w:val="48"/>
        </w:numPr>
        <w:spacing w:after="120"/>
        <w:ind w:hanging="720"/>
        <w:contextualSpacing w:val="0"/>
        <w:jc w:val="both"/>
        <w:rPr>
          <w:rFonts w:ascii="Arial" w:hAnsi="Arial" w:cs="Arial"/>
          <w:sz w:val="22"/>
          <w:szCs w:val="22"/>
        </w:rPr>
      </w:pPr>
      <w:r w:rsidRPr="00F95CEA">
        <w:rPr>
          <w:rFonts w:ascii="Arial" w:hAnsi="Arial" w:cs="Arial"/>
          <w:sz w:val="22"/>
          <w:szCs w:val="22"/>
        </w:rPr>
        <w:t xml:space="preserve">Persuade emergency callers to stay on the line. </w:t>
      </w:r>
    </w:p>
    <w:p w:rsidR="00774594" w:rsidRPr="00F95CEA" w:rsidRDefault="007515C5" w:rsidP="00F95CEA">
      <w:pPr>
        <w:pStyle w:val="ListParagraph"/>
        <w:numPr>
          <w:ilvl w:val="1"/>
          <w:numId w:val="48"/>
        </w:numPr>
        <w:spacing w:after="120"/>
        <w:ind w:hanging="720"/>
        <w:contextualSpacing w:val="0"/>
        <w:jc w:val="both"/>
        <w:rPr>
          <w:rFonts w:ascii="Arial" w:hAnsi="Arial" w:cs="Arial"/>
          <w:sz w:val="22"/>
          <w:szCs w:val="22"/>
        </w:rPr>
      </w:pPr>
      <w:r w:rsidRPr="00F95CEA">
        <w:rPr>
          <w:rFonts w:ascii="Arial" w:hAnsi="Arial" w:cs="Arial"/>
          <w:sz w:val="22"/>
          <w:szCs w:val="22"/>
        </w:rPr>
        <w:t xml:space="preserve">In emergencies, should provide precautionary instructions and advice to help assure the personal safety of persons and/or to minimize loss of property pending arrival of fire, police, or other assistance. </w:t>
      </w:r>
    </w:p>
    <w:p w:rsidR="00774594" w:rsidRPr="00F95CEA" w:rsidRDefault="007515C5" w:rsidP="00F95CEA">
      <w:pPr>
        <w:pStyle w:val="ListParagraph"/>
        <w:numPr>
          <w:ilvl w:val="1"/>
          <w:numId w:val="48"/>
        </w:numPr>
        <w:spacing w:after="120"/>
        <w:ind w:hanging="720"/>
        <w:contextualSpacing w:val="0"/>
        <w:jc w:val="both"/>
        <w:rPr>
          <w:rFonts w:ascii="Arial" w:hAnsi="Arial" w:cs="Arial"/>
          <w:sz w:val="22"/>
          <w:szCs w:val="22"/>
        </w:rPr>
      </w:pPr>
      <w:r w:rsidRPr="00F95CEA">
        <w:rPr>
          <w:rFonts w:ascii="Arial" w:hAnsi="Arial" w:cs="Arial"/>
          <w:sz w:val="22"/>
          <w:szCs w:val="22"/>
        </w:rPr>
        <w:t xml:space="preserve">Utilize radio, telephone, computerized, or other electronic equipment to dispatch fire or medical assistance units to the scene of an incident for investigation or rendering of services based on pre-established response plans. </w:t>
      </w:r>
    </w:p>
    <w:p w:rsidR="00774594" w:rsidRPr="00F95CEA" w:rsidRDefault="007515C5" w:rsidP="00F95CEA">
      <w:pPr>
        <w:pStyle w:val="ListParagraph"/>
        <w:numPr>
          <w:ilvl w:val="1"/>
          <w:numId w:val="48"/>
        </w:numPr>
        <w:spacing w:after="120"/>
        <w:ind w:hanging="720"/>
        <w:contextualSpacing w:val="0"/>
        <w:jc w:val="both"/>
        <w:rPr>
          <w:rFonts w:ascii="Arial" w:hAnsi="Arial" w:cs="Arial"/>
          <w:sz w:val="22"/>
          <w:szCs w:val="22"/>
        </w:rPr>
      </w:pPr>
      <w:r w:rsidRPr="00F95CEA">
        <w:rPr>
          <w:rFonts w:ascii="Arial" w:hAnsi="Arial" w:cs="Arial"/>
          <w:sz w:val="22"/>
          <w:szCs w:val="22"/>
        </w:rPr>
        <w:t xml:space="preserve">Maintain and facilitate communication with responding units by receiving and relaying information including confidential information to authorized personnel and field units via radio or mobile terminal.  This would include monitoring other agency frequencies to gather information to pass on. </w:t>
      </w:r>
    </w:p>
    <w:p w:rsidR="00774594" w:rsidRPr="00F95CEA" w:rsidRDefault="007515C5" w:rsidP="00F95CEA">
      <w:pPr>
        <w:pStyle w:val="ListParagraph"/>
        <w:numPr>
          <w:ilvl w:val="1"/>
          <w:numId w:val="48"/>
        </w:numPr>
        <w:spacing w:after="120"/>
        <w:ind w:hanging="720"/>
        <w:contextualSpacing w:val="0"/>
        <w:jc w:val="both"/>
        <w:rPr>
          <w:rFonts w:ascii="Arial" w:hAnsi="Arial" w:cs="Arial"/>
          <w:sz w:val="22"/>
          <w:szCs w:val="22"/>
        </w:rPr>
      </w:pPr>
      <w:r w:rsidRPr="00F95CEA">
        <w:rPr>
          <w:rFonts w:ascii="Arial" w:hAnsi="Arial" w:cs="Arial"/>
          <w:sz w:val="22"/>
          <w:szCs w:val="22"/>
        </w:rPr>
        <w:t xml:space="preserve">Utilize video display terminal or computer oriented or radio equipment to receive, monitor, record, summarize, and/or transmit data relating to the incident. </w:t>
      </w:r>
    </w:p>
    <w:p w:rsidR="00774594" w:rsidRPr="00F95CEA" w:rsidRDefault="007515C5" w:rsidP="00F95CEA">
      <w:pPr>
        <w:pStyle w:val="ListParagraph"/>
        <w:numPr>
          <w:ilvl w:val="1"/>
          <w:numId w:val="48"/>
        </w:numPr>
        <w:spacing w:after="120"/>
        <w:ind w:hanging="720"/>
        <w:contextualSpacing w:val="0"/>
        <w:jc w:val="both"/>
        <w:rPr>
          <w:rFonts w:ascii="Arial" w:hAnsi="Arial" w:cs="Arial"/>
          <w:sz w:val="22"/>
          <w:szCs w:val="22"/>
        </w:rPr>
      </w:pPr>
      <w:r w:rsidRPr="00F95CEA">
        <w:rPr>
          <w:rFonts w:ascii="Arial" w:hAnsi="Arial" w:cs="Arial"/>
          <w:sz w:val="22"/>
          <w:szCs w:val="22"/>
        </w:rPr>
        <w:t xml:space="preserve">Coordinate the dispatching of units involving two or more agencies. </w:t>
      </w:r>
    </w:p>
    <w:p w:rsidR="00774594" w:rsidRPr="00F95CEA" w:rsidRDefault="007515C5" w:rsidP="00F95CEA">
      <w:pPr>
        <w:pStyle w:val="ListParagraph"/>
        <w:numPr>
          <w:ilvl w:val="1"/>
          <w:numId w:val="48"/>
        </w:numPr>
        <w:spacing w:after="120"/>
        <w:ind w:hanging="720"/>
        <w:contextualSpacing w:val="0"/>
        <w:jc w:val="both"/>
        <w:rPr>
          <w:rFonts w:ascii="Arial" w:hAnsi="Arial" w:cs="Arial"/>
          <w:sz w:val="22"/>
          <w:szCs w:val="22"/>
        </w:rPr>
      </w:pPr>
      <w:r w:rsidRPr="00F95CEA">
        <w:rPr>
          <w:rFonts w:ascii="Arial" w:hAnsi="Arial" w:cs="Arial"/>
          <w:sz w:val="22"/>
          <w:szCs w:val="22"/>
        </w:rPr>
        <w:lastRenderedPageBreak/>
        <w:t xml:space="preserve">Maintain a constant update on the status of Fire &amp; EMS units in the field and of on-call personnel. </w:t>
      </w:r>
    </w:p>
    <w:p w:rsidR="00774594" w:rsidRPr="00F95CEA" w:rsidRDefault="007515C5" w:rsidP="00F95CEA">
      <w:pPr>
        <w:pStyle w:val="ListParagraph"/>
        <w:numPr>
          <w:ilvl w:val="1"/>
          <w:numId w:val="48"/>
        </w:numPr>
        <w:spacing w:after="120"/>
        <w:ind w:hanging="720"/>
        <w:contextualSpacing w:val="0"/>
        <w:jc w:val="both"/>
        <w:rPr>
          <w:rFonts w:ascii="Arial" w:hAnsi="Arial" w:cs="Arial"/>
          <w:sz w:val="22"/>
          <w:szCs w:val="22"/>
        </w:rPr>
      </w:pPr>
      <w:r w:rsidRPr="00F95CEA">
        <w:rPr>
          <w:rFonts w:ascii="Arial" w:hAnsi="Arial" w:cs="Arial"/>
          <w:sz w:val="22"/>
          <w:szCs w:val="22"/>
        </w:rPr>
        <w:t>To be thoroughly familiar with the rules and procedures of the Communications Center, as well as, the State of New Jersey and all F. C. C. rules and regulations pertaining to the performance of their duties.</w:t>
      </w:r>
    </w:p>
    <w:p w:rsidR="00774594" w:rsidRPr="00F95CEA" w:rsidRDefault="007515C5" w:rsidP="00F95CEA">
      <w:pPr>
        <w:pStyle w:val="ListParagraph"/>
        <w:numPr>
          <w:ilvl w:val="1"/>
          <w:numId w:val="48"/>
        </w:numPr>
        <w:spacing w:after="120"/>
        <w:ind w:hanging="720"/>
        <w:contextualSpacing w:val="0"/>
        <w:jc w:val="both"/>
        <w:rPr>
          <w:rFonts w:ascii="Arial" w:hAnsi="Arial" w:cs="Arial"/>
          <w:sz w:val="22"/>
          <w:szCs w:val="22"/>
        </w:rPr>
      </w:pPr>
      <w:r w:rsidRPr="00F95CEA">
        <w:rPr>
          <w:rFonts w:ascii="Arial" w:hAnsi="Arial" w:cs="Arial"/>
          <w:sz w:val="22"/>
          <w:szCs w:val="22"/>
        </w:rPr>
        <w:t xml:space="preserve">Set the example for all other persons using the radio system and perform their duties at all times in a disciplined, professional manner. </w:t>
      </w:r>
    </w:p>
    <w:p w:rsidR="00774594" w:rsidRPr="00F95CEA" w:rsidRDefault="007515C5" w:rsidP="00F95CEA">
      <w:pPr>
        <w:pStyle w:val="ListParagraph"/>
        <w:numPr>
          <w:ilvl w:val="1"/>
          <w:numId w:val="48"/>
        </w:numPr>
        <w:spacing w:after="120"/>
        <w:ind w:hanging="720"/>
        <w:contextualSpacing w:val="0"/>
        <w:jc w:val="both"/>
        <w:rPr>
          <w:rFonts w:ascii="Arial" w:hAnsi="Arial" w:cs="Arial"/>
          <w:sz w:val="22"/>
          <w:szCs w:val="22"/>
        </w:rPr>
      </w:pPr>
      <w:r w:rsidRPr="00F95CEA">
        <w:rPr>
          <w:rFonts w:ascii="Arial" w:hAnsi="Arial" w:cs="Arial"/>
          <w:sz w:val="22"/>
          <w:szCs w:val="22"/>
        </w:rPr>
        <w:t>Maintain neat and accurate logs and records on incidents during the shift.</w:t>
      </w:r>
    </w:p>
    <w:p w:rsidR="00774594" w:rsidRPr="00F95CEA" w:rsidRDefault="007515C5" w:rsidP="00F95CEA">
      <w:pPr>
        <w:pStyle w:val="ListParagraph"/>
        <w:numPr>
          <w:ilvl w:val="1"/>
          <w:numId w:val="48"/>
        </w:numPr>
        <w:spacing w:after="120"/>
        <w:ind w:hanging="720"/>
        <w:contextualSpacing w:val="0"/>
        <w:jc w:val="both"/>
        <w:rPr>
          <w:rFonts w:ascii="Arial" w:hAnsi="Arial" w:cs="Arial"/>
          <w:sz w:val="22"/>
          <w:szCs w:val="22"/>
        </w:rPr>
      </w:pPr>
      <w:r w:rsidRPr="00F95CEA">
        <w:rPr>
          <w:rFonts w:ascii="Arial" w:hAnsi="Arial" w:cs="Arial"/>
          <w:sz w:val="22"/>
          <w:szCs w:val="22"/>
        </w:rPr>
        <w:t xml:space="preserve">Detect and take alternative/corrective action when communication system or program errors occur and report malfunctions in accord with established procedures. </w:t>
      </w:r>
    </w:p>
    <w:p w:rsidR="00774594" w:rsidRPr="00F95CEA" w:rsidRDefault="007515C5" w:rsidP="00F95CEA">
      <w:pPr>
        <w:pStyle w:val="ListParagraph"/>
        <w:numPr>
          <w:ilvl w:val="1"/>
          <w:numId w:val="48"/>
        </w:numPr>
        <w:spacing w:after="120"/>
        <w:ind w:hanging="720"/>
        <w:contextualSpacing w:val="0"/>
        <w:jc w:val="both"/>
        <w:rPr>
          <w:rFonts w:ascii="Arial" w:hAnsi="Arial" w:cs="Arial"/>
          <w:sz w:val="22"/>
          <w:szCs w:val="22"/>
        </w:rPr>
      </w:pPr>
      <w:r w:rsidRPr="00F95CEA">
        <w:rPr>
          <w:rFonts w:ascii="Arial" w:hAnsi="Arial" w:cs="Arial"/>
          <w:sz w:val="22"/>
          <w:szCs w:val="22"/>
        </w:rPr>
        <w:t xml:space="preserve">Inform the Watch Commander of all hazards and matters that necessitate referral or affect internal or external affairs of the Department. </w:t>
      </w:r>
    </w:p>
    <w:p w:rsidR="007515C5" w:rsidRDefault="007515C5" w:rsidP="00F95CEA">
      <w:pPr>
        <w:pStyle w:val="ListParagraph"/>
        <w:numPr>
          <w:ilvl w:val="1"/>
          <w:numId w:val="48"/>
        </w:numPr>
        <w:spacing w:after="120"/>
        <w:ind w:hanging="720"/>
        <w:contextualSpacing w:val="0"/>
        <w:jc w:val="both"/>
        <w:rPr>
          <w:rFonts w:ascii="Arial" w:hAnsi="Arial" w:cs="Arial"/>
          <w:sz w:val="22"/>
          <w:szCs w:val="22"/>
        </w:rPr>
      </w:pPr>
      <w:r w:rsidRPr="00F95CEA">
        <w:rPr>
          <w:rFonts w:ascii="Arial" w:hAnsi="Arial" w:cs="Arial"/>
          <w:sz w:val="22"/>
          <w:szCs w:val="22"/>
        </w:rPr>
        <w:t xml:space="preserve">Notwithstanding the assignment of regular specific duties and responsibilities to the Communications Center, perform all other duties as may be requested by competent authority. </w:t>
      </w:r>
    </w:p>
    <w:p w:rsidR="00F95CEA" w:rsidRPr="00F95CEA" w:rsidRDefault="00F95CEA" w:rsidP="00F95CEA">
      <w:pPr>
        <w:pStyle w:val="ListParagraph"/>
        <w:spacing w:after="120"/>
        <w:ind w:left="1440"/>
        <w:contextualSpacing w:val="0"/>
        <w:jc w:val="both"/>
        <w:rPr>
          <w:rFonts w:ascii="Arial" w:hAnsi="Arial" w:cs="Arial"/>
          <w:sz w:val="22"/>
          <w:szCs w:val="22"/>
        </w:rPr>
      </w:pPr>
    </w:p>
    <w:p w:rsidR="007515C5" w:rsidRDefault="007515C5" w:rsidP="00F95CEA">
      <w:pPr>
        <w:pStyle w:val="ListParagraph"/>
        <w:numPr>
          <w:ilvl w:val="0"/>
          <w:numId w:val="45"/>
        </w:numPr>
        <w:spacing w:after="120"/>
        <w:ind w:hanging="720"/>
        <w:contextualSpacing w:val="0"/>
        <w:jc w:val="both"/>
        <w:rPr>
          <w:rFonts w:ascii="Arial" w:hAnsi="Arial" w:cs="Arial"/>
          <w:b/>
          <w:sz w:val="22"/>
          <w:szCs w:val="22"/>
        </w:rPr>
      </w:pPr>
      <w:r w:rsidRPr="00F95CEA">
        <w:rPr>
          <w:rFonts w:ascii="Arial" w:hAnsi="Arial" w:cs="Arial"/>
          <w:b/>
          <w:sz w:val="22"/>
          <w:szCs w:val="22"/>
        </w:rPr>
        <w:t>Computer aided dispatch</w:t>
      </w:r>
    </w:p>
    <w:p w:rsidR="007515C5" w:rsidRPr="00F95CEA" w:rsidRDefault="007515C5" w:rsidP="00F95CEA">
      <w:pPr>
        <w:pStyle w:val="ListParagraph"/>
        <w:numPr>
          <w:ilvl w:val="0"/>
          <w:numId w:val="49"/>
        </w:numPr>
        <w:spacing w:after="120"/>
        <w:ind w:left="1440" w:hanging="720"/>
        <w:contextualSpacing w:val="0"/>
        <w:jc w:val="both"/>
        <w:rPr>
          <w:rFonts w:ascii="Arial" w:hAnsi="Arial" w:cs="Arial"/>
          <w:sz w:val="22"/>
          <w:szCs w:val="22"/>
        </w:rPr>
      </w:pPr>
      <w:r w:rsidRPr="00F95CEA">
        <w:rPr>
          <w:rFonts w:ascii="Arial" w:hAnsi="Arial" w:cs="Arial"/>
          <w:sz w:val="22"/>
          <w:szCs w:val="22"/>
        </w:rPr>
        <w:t>The department has implemented the Spillman Computer Aided Dispatch System. A. The department will adopt procedures from the Spillman operator’s manual as procedure for all call taking and dispatching of emergency personnel.</w:t>
      </w:r>
    </w:p>
    <w:p w:rsidR="00214375" w:rsidRPr="00F95CEA" w:rsidRDefault="007515C5" w:rsidP="00F95CEA">
      <w:pPr>
        <w:pStyle w:val="ListParagraph"/>
        <w:numPr>
          <w:ilvl w:val="0"/>
          <w:numId w:val="49"/>
        </w:numPr>
        <w:spacing w:after="120"/>
        <w:ind w:left="1440" w:hanging="720"/>
        <w:contextualSpacing w:val="0"/>
        <w:jc w:val="both"/>
        <w:rPr>
          <w:rFonts w:ascii="Arial" w:hAnsi="Arial" w:cs="Arial"/>
          <w:sz w:val="22"/>
          <w:szCs w:val="22"/>
        </w:rPr>
      </w:pPr>
      <w:r w:rsidRPr="00F95CEA">
        <w:rPr>
          <w:rFonts w:ascii="Arial" w:hAnsi="Arial" w:cs="Arial"/>
          <w:sz w:val="22"/>
          <w:szCs w:val="22"/>
        </w:rPr>
        <w:t>In the event of a system failure, all calls and dispatches will continue.  A written record of events will be kept and used to update the Spillman system once back on-line</w:t>
      </w:r>
    </w:p>
    <w:p w:rsidR="00F95CEA" w:rsidRPr="00F95CEA" w:rsidRDefault="00F95CEA" w:rsidP="007515C5">
      <w:pPr>
        <w:spacing w:after="120"/>
        <w:ind w:left="1440" w:hanging="1440"/>
        <w:jc w:val="both"/>
        <w:rPr>
          <w:rFonts w:ascii="Arial" w:hAnsi="Arial" w:cs="Arial"/>
          <w:sz w:val="22"/>
          <w:szCs w:val="22"/>
        </w:rPr>
      </w:pPr>
    </w:p>
    <w:sectPr w:rsidR="00F95CEA" w:rsidRPr="00F95CEA" w:rsidSect="00475923">
      <w:footerReference w:type="default" r:id="rId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47D" w:rsidRDefault="0037147D">
      <w:r>
        <w:separator/>
      </w:r>
    </w:p>
  </w:endnote>
  <w:endnote w:type="continuationSeparator" w:id="0">
    <w:p w:rsidR="0037147D" w:rsidRDefault="00371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805" w:rsidRPr="004C3D33" w:rsidRDefault="0062354C" w:rsidP="00BE2583">
    <w:pPr>
      <w:pStyle w:val="Footer"/>
      <w:jc w:val="center"/>
      <w:rPr>
        <w:i/>
        <w:sz w:val="18"/>
        <w:szCs w:val="18"/>
      </w:rPr>
    </w:pPr>
    <w:r>
      <w:rPr>
        <w:rFonts w:ascii="Arial" w:hAnsi="Arial" w:cs="Arial"/>
        <w:i/>
        <w:sz w:val="18"/>
        <w:szCs w:val="18"/>
      </w:rPr>
      <w:t>TOMS RIVER</w:t>
    </w:r>
    <w:r w:rsidR="000E1805" w:rsidRPr="004C3D33">
      <w:rPr>
        <w:rFonts w:ascii="Arial" w:hAnsi="Arial" w:cs="Arial"/>
        <w:i/>
        <w:sz w:val="18"/>
        <w:szCs w:val="18"/>
      </w:rPr>
      <w:t xml:space="preserve"> </w:t>
    </w:r>
    <w:r w:rsidR="00117722">
      <w:rPr>
        <w:rFonts w:ascii="Arial" w:hAnsi="Arial" w:cs="Arial"/>
        <w:i/>
        <w:sz w:val="18"/>
        <w:szCs w:val="18"/>
      </w:rPr>
      <w:t>TOWNSHIP FIRE</w:t>
    </w:r>
    <w:r w:rsidR="000E1805" w:rsidRPr="004C3D33">
      <w:rPr>
        <w:rFonts w:ascii="Arial" w:hAnsi="Arial" w:cs="Arial"/>
        <w:i/>
        <w:sz w:val="18"/>
        <w:szCs w:val="18"/>
      </w:rPr>
      <w:t xml:space="preserve"> DEPARTMENT – </w:t>
    </w:r>
    <w:r w:rsidR="00214375">
      <w:rPr>
        <w:rFonts w:ascii="Arial" w:hAnsi="Arial" w:cs="Arial"/>
        <w:i/>
        <w:sz w:val="18"/>
        <w:szCs w:val="18"/>
      </w:rPr>
      <w:t xml:space="preserve">Communication Training </w:t>
    </w:r>
    <w:r w:rsidR="000E1805" w:rsidRPr="004C3D33">
      <w:rPr>
        <w:rFonts w:ascii="Arial" w:hAnsi="Arial" w:cs="Arial"/>
        <w:i/>
        <w:sz w:val="18"/>
        <w:szCs w:val="18"/>
      </w:rPr>
      <w:t xml:space="preserve"> </w:t>
    </w:r>
    <w:r>
      <w:rPr>
        <w:rFonts w:ascii="Arial" w:hAnsi="Arial" w:cs="Arial"/>
        <w:i/>
        <w:sz w:val="18"/>
        <w:szCs w:val="18"/>
      </w:rPr>
      <w:t>–</w:t>
    </w:r>
    <w:r w:rsidR="000E1805" w:rsidRPr="004C3D33">
      <w:rPr>
        <w:rFonts w:ascii="Arial" w:hAnsi="Arial" w:cs="Arial"/>
        <w:i/>
        <w:sz w:val="18"/>
        <w:szCs w:val="18"/>
      </w:rPr>
      <w:t xml:space="preserve"> </w:t>
    </w:r>
    <w:r w:rsidR="000E1805" w:rsidRPr="00556D04">
      <w:rPr>
        <w:rFonts w:ascii="Arial" w:hAnsi="Arial" w:cs="Arial"/>
        <w:i/>
        <w:sz w:val="18"/>
        <w:szCs w:val="18"/>
      </w:rPr>
      <w:t xml:space="preserve">Page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PAGE </w:instrText>
    </w:r>
    <w:r w:rsidR="000E1805" w:rsidRPr="00556D04">
      <w:rPr>
        <w:rFonts w:ascii="Arial" w:hAnsi="Arial" w:cs="Arial"/>
        <w:i/>
        <w:sz w:val="18"/>
        <w:szCs w:val="18"/>
      </w:rPr>
      <w:fldChar w:fldCharType="separate"/>
    </w:r>
    <w:r w:rsidR="008A3A9E">
      <w:rPr>
        <w:rFonts w:ascii="Arial" w:hAnsi="Arial" w:cs="Arial"/>
        <w:i/>
        <w:noProof/>
        <w:sz w:val="18"/>
        <w:szCs w:val="18"/>
      </w:rPr>
      <w:t>1</w:t>
    </w:r>
    <w:r w:rsidR="000E1805" w:rsidRPr="00556D04">
      <w:rPr>
        <w:rFonts w:ascii="Arial" w:hAnsi="Arial" w:cs="Arial"/>
        <w:i/>
        <w:sz w:val="18"/>
        <w:szCs w:val="18"/>
      </w:rPr>
      <w:fldChar w:fldCharType="end"/>
    </w:r>
    <w:r w:rsidR="000E1805" w:rsidRPr="00556D04">
      <w:rPr>
        <w:rFonts w:ascii="Arial" w:hAnsi="Arial" w:cs="Arial"/>
        <w:i/>
        <w:sz w:val="18"/>
        <w:szCs w:val="18"/>
      </w:rPr>
      <w:t xml:space="preserve"> of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NUMPAGES </w:instrText>
    </w:r>
    <w:r w:rsidR="000E1805" w:rsidRPr="00556D04">
      <w:rPr>
        <w:rFonts w:ascii="Arial" w:hAnsi="Arial" w:cs="Arial"/>
        <w:i/>
        <w:sz w:val="18"/>
        <w:szCs w:val="18"/>
      </w:rPr>
      <w:fldChar w:fldCharType="separate"/>
    </w:r>
    <w:r w:rsidR="008A3A9E">
      <w:rPr>
        <w:rFonts w:ascii="Arial" w:hAnsi="Arial" w:cs="Arial"/>
        <w:i/>
        <w:noProof/>
        <w:sz w:val="18"/>
        <w:szCs w:val="18"/>
      </w:rPr>
      <w:t>2</w:t>
    </w:r>
    <w:r w:rsidR="000E1805" w:rsidRPr="00556D04">
      <w:rPr>
        <w:rFonts w:ascii="Arial" w:hAnsi="Arial" w:cs="Ari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47D" w:rsidRDefault="0037147D">
      <w:r>
        <w:separator/>
      </w:r>
    </w:p>
  </w:footnote>
  <w:footnote w:type="continuationSeparator" w:id="0">
    <w:p w:rsidR="0037147D" w:rsidRDefault="003714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154687C"/>
    <w:name w:val="Outline"/>
    <w:lvl w:ilvl="0">
      <w:start w:val="1"/>
      <w:numFmt w:val="upperRoman"/>
      <w:lvlText w:val="%1."/>
      <w:lvlJc w:val="left"/>
      <w:rPr>
        <w:rFonts w:cs="Times New Roman"/>
      </w:rPr>
    </w:lvl>
    <w:lvl w:ilvl="1">
      <w:start w:val="1"/>
      <w:numFmt w:val="upperLetter"/>
      <w:lvlText w:val="%2."/>
      <w:lvlJc w:val="left"/>
      <w:rPr>
        <w:rFonts w:cs="Times New Roman"/>
      </w:rPr>
    </w:lvl>
    <w:lvl w:ilvl="2">
      <w:start w:val="1"/>
      <w:numFmt w:val="decimal"/>
      <w:lvlText w:val="%3."/>
      <w:lvlJc w:val="left"/>
      <w:rPr>
        <w:rFonts w:cs="Times New Roman"/>
      </w:rPr>
    </w:lvl>
    <w:lvl w:ilvl="3">
      <w:start w:val="1"/>
      <w:numFmt w:val="lowerLetter"/>
      <w:lvlText w:val="%4."/>
      <w:lvlJc w:val="lef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0000003"/>
    <w:multiLevelType w:val="singleLevel"/>
    <w:tmpl w:val="00000000"/>
    <w:lvl w:ilvl="0">
      <w:start w:val="1"/>
      <w:numFmt w:val="decimal"/>
      <w:pStyle w:val="Quick1"/>
      <w:lvlText w:val="%1."/>
      <w:lvlJc w:val="left"/>
      <w:pPr>
        <w:tabs>
          <w:tab w:val="num" w:pos="2880"/>
        </w:tabs>
      </w:pPr>
    </w:lvl>
  </w:abstractNum>
  <w:abstractNum w:abstractNumId="2" w15:restartNumberingAfterBreak="0">
    <w:nsid w:val="0C81531C"/>
    <w:multiLevelType w:val="hybridMultilevel"/>
    <w:tmpl w:val="A5B0BFE6"/>
    <w:lvl w:ilvl="0" w:tplc="64D6EB8E">
      <w:start w:val="1"/>
      <w:numFmt w:val="upperLetter"/>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7C7063"/>
    <w:multiLevelType w:val="hybridMultilevel"/>
    <w:tmpl w:val="CC241AD0"/>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4" w15:restartNumberingAfterBreak="0">
    <w:nsid w:val="110340DB"/>
    <w:multiLevelType w:val="hybridMultilevel"/>
    <w:tmpl w:val="A354421A"/>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5" w15:restartNumberingAfterBreak="0">
    <w:nsid w:val="134D24D3"/>
    <w:multiLevelType w:val="hybridMultilevel"/>
    <w:tmpl w:val="C7A836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1A2A00"/>
    <w:multiLevelType w:val="hybridMultilevel"/>
    <w:tmpl w:val="0234C482"/>
    <w:lvl w:ilvl="0" w:tplc="C4020BFA">
      <w:start w:val="1"/>
      <w:numFmt w:val="decimal"/>
      <w:lvlText w:val="%1."/>
      <w:lvlJc w:val="left"/>
      <w:pPr>
        <w:tabs>
          <w:tab w:val="num" w:pos="2880"/>
        </w:tabs>
        <w:ind w:left="288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DF8715E"/>
    <w:multiLevelType w:val="hybridMultilevel"/>
    <w:tmpl w:val="A37E83B2"/>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92CAD"/>
    <w:multiLevelType w:val="hybridMultilevel"/>
    <w:tmpl w:val="5B94BB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E038F1"/>
    <w:multiLevelType w:val="hybridMultilevel"/>
    <w:tmpl w:val="E4C88130"/>
    <w:lvl w:ilvl="0" w:tplc="1430DF3E">
      <w:start w:val="1"/>
      <w:numFmt w:val="upperRoman"/>
      <w:lvlText w:val="%1."/>
      <w:lvlJc w:val="left"/>
      <w:pPr>
        <w:tabs>
          <w:tab w:val="num" w:pos="2160"/>
        </w:tabs>
        <w:ind w:left="2160" w:hanging="720"/>
      </w:pPr>
      <w:rPr>
        <w:rFonts w:ascii="Arial" w:hAnsi="Arial" w:hint="default"/>
        <w:b/>
        <w:i w:val="0"/>
        <w:sz w:val="22"/>
        <w:szCs w:val="22"/>
      </w:rPr>
    </w:lvl>
    <w:lvl w:ilvl="1" w:tplc="64D6EB8E">
      <w:start w:val="1"/>
      <w:numFmt w:val="upperLetter"/>
      <w:lvlText w:val="%2."/>
      <w:lvlJc w:val="left"/>
      <w:pPr>
        <w:tabs>
          <w:tab w:val="num" w:pos="2520"/>
        </w:tabs>
        <w:ind w:left="2520" w:hanging="720"/>
      </w:pPr>
      <w:rPr>
        <w:rFonts w:ascii="Arial" w:hAnsi="Arial" w:hint="default"/>
        <w:b w:val="0"/>
        <w:i w:val="0"/>
        <w:sz w:val="22"/>
        <w:szCs w:val="22"/>
      </w:rPr>
    </w:lvl>
    <w:lvl w:ilvl="2" w:tplc="C4020BFA">
      <w:start w:val="1"/>
      <w:numFmt w:val="decimal"/>
      <w:lvlText w:val="%3."/>
      <w:lvlJc w:val="left"/>
      <w:pPr>
        <w:tabs>
          <w:tab w:val="num" w:pos="3420"/>
        </w:tabs>
        <w:ind w:left="3420" w:hanging="720"/>
      </w:pPr>
      <w:rPr>
        <w:rFonts w:ascii="Arial" w:hAnsi="Arial" w:hint="default"/>
        <w:b w:val="0"/>
        <w:i w:val="0"/>
        <w:sz w:val="22"/>
        <w:szCs w:val="22"/>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1FF35FEE"/>
    <w:multiLevelType w:val="hybridMultilevel"/>
    <w:tmpl w:val="277896E0"/>
    <w:lvl w:ilvl="0" w:tplc="FC2EF2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504470"/>
    <w:multiLevelType w:val="hybridMultilevel"/>
    <w:tmpl w:val="9DE0141C"/>
    <w:lvl w:ilvl="0" w:tplc="0409000F">
      <w:start w:val="1"/>
      <w:numFmt w:val="decimal"/>
      <w:lvlText w:val="%1."/>
      <w:lvlJc w:val="left"/>
      <w:pPr>
        <w:tabs>
          <w:tab w:val="num" w:pos="4320"/>
        </w:tabs>
        <w:ind w:left="4320" w:hanging="360"/>
      </w:pPr>
    </w:lvl>
    <w:lvl w:ilvl="1" w:tplc="BB30A040">
      <w:start w:val="3"/>
      <w:numFmt w:val="upperLetter"/>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2" w15:restartNumberingAfterBreak="0">
    <w:nsid w:val="21F023F3"/>
    <w:multiLevelType w:val="hybridMultilevel"/>
    <w:tmpl w:val="F9FCFEA4"/>
    <w:lvl w:ilvl="0" w:tplc="A1EC8DCC">
      <w:start w:val="1"/>
      <w:numFmt w:val="upperRoman"/>
      <w:lvlText w:val="%1."/>
      <w:lvlJc w:val="right"/>
      <w:pPr>
        <w:ind w:left="720" w:hanging="360"/>
      </w:pPr>
      <w:rPr>
        <w:b/>
      </w:rPr>
    </w:lvl>
    <w:lvl w:ilvl="1" w:tplc="565EDF92">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371F90"/>
    <w:multiLevelType w:val="hybridMultilevel"/>
    <w:tmpl w:val="089CAD1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25350F73"/>
    <w:multiLevelType w:val="hybridMultilevel"/>
    <w:tmpl w:val="D674A082"/>
    <w:lvl w:ilvl="0" w:tplc="64D6EB8E">
      <w:start w:val="1"/>
      <w:numFmt w:val="upperLetter"/>
      <w:lvlText w:val="%1."/>
      <w:lvlJc w:val="left"/>
      <w:pPr>
        <w:tabs>
          <w:tab w:val="num" w:pos="2160"/>
        </w:tabs>
        <w:ind w:left="2160" w:hanging="720"/>
      </w:pPr>
      <w:rPr>
        <w:rFonts w:ascii="Arial" w:hAnsi="Arial" w:hint="default"/>
        <w:b w:val="0"/>
        <w:i w:val="0"/>
        <w:sz w:val="22"/>
        <w:szCs w:val="22"/>
      </w:rPr>
    </w:lvl>
    <w:lvl w:ilvl="1" w:tplc="C4020BFA">
      <w:start w:val="1"/>
      <w:numFmt w:val="decimal"/>
      <w:lvlText w:val="%2."/>
      <w:lvlJc w:val="left"/>
      <w:pPr>
        <w:tabs>
          <w:tab w:val="num" w:pos="2880"/>
        </w:tabs>
        <w:ind w:left="2880" w:hanging="720"/>
      </w:pPr>
      <w:rPr>
        <w:rFonts w:ascii="Arial" w:hAnsi="Arial" w:hint="default"/>
        <w:b w:val="0"/>
        <w:i w:val="0"/>
        <w:sz w:val="22"/>
        <w:szCs w:val="22"/>
      </w:rPr>
    </w:lvl>
    <w:lvl w:ilvl="2" w:tplc="56DA7B98">
      <w:start w:val="1"/>
      <w:numFmt w:val="lowerLetter"/>
      <w:lvlText w:val="%3."/>
      <w:lvlJc w:val="left"/>
      <w:pPr>
        <w:tabs>
          <w:tab w:val="num" w:pos="3780"/>
        </w:tabs>
        <w:ind w:left="3780" w:hanging="720"/>
      </w:pPr>
      <w:rPr>
        <w:rFonts w:ascii="Arial" w:hAnsi="Arial" w:hint="default"/>
        <w:b w:val="0"/>
        <w:i w:val="0"/>
        <w:sz w:val="22"/>
        <w:szCs w:val="22"/>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26FF47E4"/>
    <w:multiLevelType w:val="hybridMultilevel"/>
    <w:tmpl w:val="A3349FA4"/>
    <w:lvl w:ilvl="0" w:tplc="EB26AD5E">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6" w15:restartNumberingAfterBreak="0">
    <w:nsid w:val="27EE0D14"/>
    <w:multiLevelType w:val="hybridMultilevel"/>
    <w:tmpl w:val="E9BC4DF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A61935"/>
    <w:multiLevelType w:val="hybridMultilevel"/>
    <w:tmpl w:val="1F487392"/>
    <w:lvl w:ilvl="0" w:tplc="C4020BFA">
      <w:start w:val="1"/>
      <w:numFmt w:val="decimal"/>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2880"/>
        </w:tabs>
        <w:ind w:left="2880" w:hanging="360"/>
      </w:pPr>
    </w:lvl>
    <w:lvl w:ilvl="2" w:tplc="C4020BFA">
      <w:start w:val="1"/>
      <w:numFmt w:val="decimal"/>
      <w:lvlText w:val="%3."/>
      <w:lvlJc w:val="left"/>
      <w:pPr>
        <w:tabs>
          <w:tab w:val="num" w:pos="4140"/>
        </w:tabs>
        <w:ind w:left="4140" w:hanging="720"/>
      </w:pPr>
      <w:rPr>
        <w:rFonts w:ascii="Arial" w:hAnsi="Arial" w:hint="default"/>
        <w:b w:val="0"/>
        <w:i w:val="0"/>
        <w:sz w:val="22"/>
        <w:szCs w:val="22"/>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8" w15:restartNumberingAfterBreak="0">
    <w:nsid w:val="2FA62035"/>
    <w:multiLevelType w:val="hybridMultilevel"/>
    <w:tmpl w:val="24CE3E02"/>
    <w:lvl w:ilvl="0" w:tplc="04090013">
      <w:start w:val="1"/>
      <w:numFmt w:val="upperRoman"/>
      <w:lvlText w:val="%1."/>
      <w:lvlJc w:val="right"/>
      <w:pPr>
        <w:tabs>
          <w:tab w:val="num" w:pos="720"/>
        </w:tabs>
        <w:ind w:left="720" w:hanging="180"/>
      </w:pPr>
    </w:lvl>
    <w:lvl w:ilvl="1" w:tplc="AF98CBA2">
      <w:start w:val="1"/>
      <w:numFmt w:val="upperLetter"/>
      <w:lvlText w:val="%2."/>
      <w:lvlJc w:val="left"/>
      <w:pPr>
        <w:tabs>
          <w:tab w:val="num" w:pos="1440"/>
        </w:tabs>
        <w:ind w:left="1440" w:hanging="360"/>
      </w:pPr>
      <w:rPr>
        <w:rFonts w:hint="default"/>
        <w:b w:val="0"/>
        <w:i w:val="0"/>
      </w:rPr>
    </w:lvl>
    <w:lvl w:ilvl="2" w:tplc="FA0C57AE">
      <w:start w:val="1"/>
      <w:numFmt w:val="decimal"/>
      <w:lvlText w:val="%3."/>
      <w:lvlJc w:val="left"/>
      <w:pPr>
        <w:tabs>
          <w:tab w:val="num" w:pos="2340"/>
        </w:tabs>
        <w:ind w:left="2340" w:hanging="360"/>
      </w:pPr>
      <w:rPr>
        <w:rFonts w:hint="default"/>
      </w:rPr>
    </w:lvl>
    <w:lvl w:ilvl="3" w:tplc="7CFEA5CC">
      <w:start w:val="1"/>
      <w:numFmt w:val="lowerLetter"/>
      <w:lvlText w:val="%4."/>
      <w:lvlJc w:val="left"/>
      <w:pPr>
        <w:tabs>
          <w:tab w:val="num" w:pos="2880"/>
        </w:tabs>
        <w:ind w:left="2880" w:hanging="360"/>
      </w:pPr>
      <w:rPr>
        <w:rFonts w:hint="default"/>
      </w:rPr>
    </w:lvl>
    <w:lvl w:ilvl="4" w:tplc="84CABBBC">
      <w:start w:val="1"/>
      <w:numFmt w:val="decimal"/>
      <w:lvlText w:val="%5."/>
      <w:lvlJc w:val="left"/>
      <w:pPr>
        <w:tabs>
          <w:tab w:val="num" w:pos="3600"/>
        </w:tabs>
        <w:ind w:left="3600" w:hanging="360"/>
      </w:pPr>
      <w:rPr>
        <w:rFonts w:ascii="Arial" w:hAnsi="Arial" w:hint="default"/>
      </w:rPr>
    </w:lvl>
    <w:lvl w:ilvl="5" w:tplc="8E9C6DC6">
      <w:start w:val="1"/>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14B5422"/>
    <w:multiLevelType w:val="hybridMultilevel"/>
    <w:tmpl w:val="363C04D4"/>
    <w:lvl w:ilvl="0" w:tplc="99421A96">
      <w:start w:val="1"/>
      <w:numFmt w:val="upperLetter"/>
      <w:lvlText w:val="%1."/>
      <w:lvlJc w:val="left"/>
      <w:pPr>
        <w:tabs>
          <w:tab w:val="num" w:pos="1800"/>
        </w:tabs>
        <w:ind w:left="1800" w:hanging="360"/>
      </w:pPr>
      <w:rPr>
        <w:b w:val="0"/>
      </w:rPr>
    </w:lvl>
    <w:lvl w:ilvl="1" w:tplc="56F8DD2A">
      <w:start w:val="1"/>
      <w:numFmt w:val="decimal"/>
      <w:lvlText w:val="%2."/>
      <w:lvlJc w:val="left"/>
      <w:pPr>
        <w:tabs>
          <w:tab w:val="num" w:pos="2340"/>
        </w:tabs>
        <w:ind w:left="2340" w:hanging="360"/>
      </w:pPr>
      <w:rPr>
        <w:rFonts w:hint="default"/>
        <w:b w:val="0"/>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336E490D"/>
    <w:multiLevelType w:val="hybridMultilevel"/>
    <w:tmpl w:val="815E99E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205019"/>
    <w:multiLevelType w:val="hybridMultilevel"/>
    <w:tmpl w:val="38660AA6"/>
    <w:lvl w:ilvl="0" w:tplc="DEF4CCAA">
      <w:start w:val="1"/>
      <w:numFmt w:val="upperRoman"/>
      <w:lvlText w:val="%1."/>
      <w:lvlJc w:val="right"/>
      <w:pPr>
        <w:ind w:left="720" w:hanging="360"/>
      </w:pPr>
      <w:rPr>
        <w:b/>
      </w:rPr>
    </w:lvl>
    <w:lvl w:ilvl="1" w:tplc="D10EA730">
      <w:start w:val="1"/>
      <w:numFmt w:val="upperLetter"/>
      <w:lvlText w:val="%2."/>
      <w:lvlJc w:val="left"/>
      <w:pPr>
        <w:ind w:left="1440" w:hanging="360"/>
      </w:pPr>
      <w:rPr>
        <w:b w:val="0"/>
      </w:rPr>
    </w:lvl>
    <w:lvl w:ilvl="2" w:tplc="0409000F">
      <w:start w:val="1"/>
      <w:numFmt w:val="decimal"/>
      <w:lvlText w:val="%3."/>
      <w:lvlJc w:val="left"/>
      <w:pPr>
        <w:ind w:left="2160" w:hanging="180"/>
      </w:pPr>
    </w:lvl>
    <w:lvl w:ilvl="3" w:tplc="04090019">
      <w:start w:val="1"/>
      <w:numFmt w:val="lowerLetter"/>
      <w:lvlText w:val="%4."/>
      <w:lvlJc w:val="left"/>
      <w:pPr>
        <w:ind w:left="297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1F6928"/>
    <w:multiLevelType w:val="hybridMultilevel"/>
    <w:tmpl w:val="F92EF5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1016A"/>
    <w:multiLevelType w:val="hybridMultilevel"/>
    <w:tmpl w:val="BFF0FB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B068D4"/>
    <w:multiLevelType w:val="hybridMultilevel"/>
    <w:tmpl w:val="D310C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2E50B1B"/>
    <w:multiLevelType w:val="hybridMultilevel"/>
    <w:tmpl w:val="B4F0124E"/>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7B651EB"/>
    <w:multiLevelType w:val="multilevel"/>
    <w:tmpl w:val="E8DA8612"/>
    <w:lvl w:ilvl="0">
      <w:start w:val="1"/>
      <w:numFmt w:val="decimal"/>
      <w:lvlText w:val="%1."/>
      <w:lvlJc w:val="left"/>
      <w:pPr>
        <w:tabs>
          <w:tab w:val="num" w:pos="720"/>
        </w:tabs>
        <w:ind w:left="720" w:hanging="720"/>
      </w:pPr>
    </w:lvl>
    <w:lvl w:ilvl="1">
      <w:start w:val="1"/>
      <w:numFmt w:val="decimal"/>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7FF4524"/>
    <w:multiLevelType w:val="hybridMultilevel"/>
    <w:tmpl w:val="58DA3770"/>
    <w:lvl w:ilvl="0" w:tplc="0E9231BE">
      <w:start w:val="8"/>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A948AB"/>
    <w:multiLevelType w:val="hybridMultilevel"/>
    <w:tmpl w:val="D87A5A1C"/>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4A3C15C6"/>
    <w:multiLevelType w:val="hybridMultilevel"/>
    <w:tmpl w:val="06065C6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0" w15:restartNumberingAfterBreak="0">
    <w:nsid w:val="4CCA254F"/>
    <w:multiLevelType w:val="hybridMultilevel"/>
    <w:tmpl w:val="3EFA52C2"/>
    <w:lvl w:ilvl="0" w:tplc="4FAE5704">
      <w:start w:val="1"/>
      <w:numFmt w:val="upperLetter"/>
      <w:lvlText w:val="%1."/>
      <w:lvlJc w:val="left"/>
      <w:pPr>
        <w:tabs>
          <w:tab w:val="num" w:pos="1800"/>
        </w:tabs>
        <w:ind w:left="1800" w:hanging="360"/>
      </w:pPr>
      <w:rPr>
        <w:b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15:restartNumberingAfterBreak="0">
    <w:nsid w:val="4FA5441D"/>
    <w:multiLevelType w:val="hybridMultilevel"/>
    <w:tmpl w:val="898C39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55C70229"/>
    <w:multiLevelType w:val="hybridMultilevel"/>
    <w:tmpl w:val="1B18ECA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075D93"/>
    <w:multiLevelType w:val="hybridMultilevel"/>
    <w:tmpl w:val="6E367E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411E80EC">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265022F"/>
    <w:multiLevelType w:val="hybridMultilevel"/>
    <w:tmpl w:val="EA86B42A"/>
    <w:lvl w:ilvl="0" w:tplc="D7404EBC">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27E5511"/>
    <w:multiLevelType w:val="hybridMultilevel"/>
    <w:tmpl w:val="5C488AC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6" w15:restartNumberingAfterBreak="0">
    <w:nsid w:val="635461EE"/>
    <w:multiLevelType w:val="hybridMultilevel"/>
    <w:tmpl w:val="7C0C7D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DE19FB"/>
    <w:multiLevelType w:val="hybridMultilevel"/>
    <w:tmpl w:val="D6E0E258"/>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D91968"/>
    <w:multiLevelType w:val="hybridMultilevel"/>
    <w:tmpl w:val="C8B4334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ADA7476"/>
    <w:multiLevelType w:val="hybridMultilevel"/>
    <w:tmpl w:val="6DDCF1B6"/>
    <w:lvl w:ilvl="0" w:tplc="56F2DC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3E68EE"/>
    <w:multiLevelType w:val="hybridMultilevel"/>
    <w:tmpl w:val="640C777C"/>
    <w:lvl w:ilvl="0" w:tplc="DEF4CCAA">
      <w:start w:val="1"/>
      <w:numFmt w:val="upperRoman"/>
      <w:lvlText w:val="%1."/>
      <w:lvlJc w:val="right"/>
      <w:pPr>
        <w:ind w:left="720" w:hanging="360"/>
      </w:pPr>
      <w:rPr>
        <w:b/>
      </w:rPr>
    </w:lvl>
    <w:lvl w:ilvl="1" w:tplc="D10EA730">
      <w:start w:val="1"/>
      <w:numFmt w:val="upperLetter"/>
      <w:lvlText w:val="%2."/>
      <w:lvlJc w:val="left"/>
      <w:pPr>
        <w:ind w:left="1440" w:hanging="360"/>
      </w:pPr>
      <w:rPr>
        <w:b w:val="0"/>
      </w:rPr>
    </w:lvl>
    <w:lvl w:ilvl="2" w:tplc="0409000F">
      <w:start w:val="1"/>
      <w:numFmt w:val="decimal"/>
      <w:lvlText w:val="%3."/>
      <w:lvlJc w:val="left"/>
      <w:pPr>
        <w:ind w:left="2160" w:hanging="180"/>
      </w:pPr>
    </w:lvl>
    <w:lvl w:ilvl="3" w:tplc="04090019">
      <w:start w:val="1"/>
      <w:numFmt w:val="lowerLetter"/>
      <w:lvlText w:val="%4."/>
      <w:lvlJc w:val="left"/>
      <w:pPr>
        <w:ind w:left="297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2D742D"/>
    <w:multiLevelType w:val="hybridMultilevel"/>
    <w:tmpl w:val="805EF4DA"/>
    <w:lvl w:ilvl="0" w:tplc="FF32D3C4">
      <w:start w:val="1"/>
      <w:numFmt w:val="decimal"/>
      <w:lvlText w:val="%1."/>
      <w:lvlJc w:val="left"/>
      <w:pPr>
        <w:ind w:left="2970" w:hanging="360"/>
      </w:pPr>
      <w:rPr>
        <w:b w:val="0"/>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42" w15:restartNumberingAfterBreak="0">
    <w:nsid w:val="747D31C0"/>
    <w:multiLevelType w:val="hybridMultilevel"/>
    <w:tmpl w:val="CDE2D77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EE31A2"/>
    <w:multiLevelType w:val="hybridMultilevel"/>
    <w:tmpl w:val="00DC4168"/>
    <w:lvl w:ilvl="0" w:tplc="04090013">
      <w:start w:val="1"/>
      <w:numFmt w:val="upperRoman"/>
      <w:lvlText w:val="%1."/>
      <w:lvlJc w:val="right"/>
      <w:pPr>
        <w:tabs>
          <w:tab w:val="num" w:pos="4140"/>
        </w:tabs>
        <w:ind w:left="4140" w:hanging="180"/>
      </w:pPr>
    </w:lvl>
    <w:lvl w:ilvl="1" w:tplc="9EB4C808">
      <w:start w:val="1"/>
      <w:numFmt w:val="upperLetter"/>
      <w:lvlText w:val="%2."/>
      <w:lvlJc w:val="left"/>
      <w:pPr>
        <w:tabs>
          <w:tab w:val="num" w:pos="2160"/>
        </w:tabs>
        <w:ind w:left="2160" w:hanging="360"/>
      </w:pPr>
      <w:rPr>
        <w:rFonts w:hint="default"/>
        <w:b w:val="0"/>
        <w:i w:val="0"/>
      </w:rPr>
    </w:lvl>
    <w:lvl w:ilvl="2" w:tplc="9EB4C808">
      <w:start w:val="1"/>
      <w:numFmt w:val="upperLetter"/>
      <w:lvlText w:val="%3."/>
      <w:lvlJc w:val="left"/>
      <w:pPr>
        <w:tabs>
          <w:tab w:val="num" w:pos="2340"/>
        </w:tabs>
        <w:ind w:left="2340" w:hanging="360"/>
      </w:pPr>
      <w:rPr>
        <w:rFonts w:hint="default"/>
        <w:b w:val="0"/>
        <w:i w:val="0"/>
      </w:rPr>
    </w:lvl>
    <w:lvl w:ilvl="3" w:tplc="7CFEA5CC">
      <w:start w:val="1"/>
      <w:numFmt w:val="lowerLetter"/>
      <w:lvlText w:val="%4."/>
      <w:lvlJc w:val="left"/>
      <w:pPr>
        <w:tabs>
          <w:tab w:val="num" w:pos="3600"/>
        </w:tabs>
        <w:ind w:left="3600" w:hanging="360"/>
      </w:pPr>
      <w:rPr>
        <w:rFonts w:hint="default"/>
      </w:rPr>
    </w:lvl>
    <w:lvl w:ilvl="4" w:tplc="0409000F">
      <w:start w:val="1"/>
      <w:numFmt w:val="decimal"/>
      <w:lvlText w:val="%5."/>
      <w:lvlJc w:val="left"/>
      <w:pPr>
        <w:tabs>
          <w:tab w:val="num" w:pos="4320"/>
        </w:tabs>
        <w:ind w:left="4320" w:hanging="360"/>
      </w:pPr>
    </w:lvl>
    <w:lvl w:ilvl="5" w:tplc="BB30A040">
      <w:start w:val="3"/>
      <w:numFmt w:val="upperLetter"/>
      <w:lvlText w:val="%6."/>
      <w:lvlJc w:val="left"/>
      <w:pPr>
        <w:tabs>
          <w:tab w:val="num" w:pos="5580"/>
        </w:tabs>
        <w:ind w:left="5580" w:hanging="720"/>
      </w:pPr>
      <w:rPr>
        <w:rFonts w:hint="default"/>
      </w:r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4" w15:restartNumberingAfterBreak="0">
    <w:nsid w:val="759072F6"/>
    <w:multiLevelType w:val="hybridMultilevel"/>
    <w:tmpl w:val="5194F39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7055F48"/>
    <w:multiLevelType w:val="hybridMultilevel"/>
    <w:tmpl w:val="2F5418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9CB2931"/>
    <w:multiLevelType w:val="hybridMultilevel"/>
    <w:tmpl w:val="E21CE6FC"/>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num w:numId="1">
    <w:abstractNumId w:val="1"/>
    <w:lvlOverride w:ilvl="0">
      <w:startOverride w:val="1"/>
      <w:lvl w:ilvl="0">
        <w:start w:val="1"/>
        <w:numFmt w:val="decimal"/>
        <w:pStyle w:val="Quick1"/>
        <w:lvlText w:val="%1."/>
        <w:lvlJc w:val="left"/>
      </w:lvl>
    </w:lvlOverride>
  </w:num>
  <w:num w:numId="2">
    <w:abstractNumId w:val="43"/>
  </w:num>
  <w:num w:numId="3">
    <w:abstractNumId w:val="35"/>
  </w:num>
  <w:num w:numId="4">
    <w:abstractNumId w:val="45"/>
  </w:num>
  <w:num w:numId="5">
    <w:abstractNumId w:val="11"/>
  </w:num>
  <w:num w:numId="6">
    <w:abstractNumId w:val="15"/>
  </w:num>
  <w:num w:numId="7">
    <w:abstractNumId w:val="3"/>
  </w:num>
  <w:num w:numId="8">
    <w:abstractNumId w:val="29"/>
  </w:num>
  <w:num w:numId="9">
    <w:abstractNumId w:val="46"/>
  </w:num>
  <w:num w:numId="10">
    <w:abstractNumId w:val="4"/>
  </w:num>
  <w:num w:numId="11">
    <w:abstractNumId w:val="14"/>
  </w:num>
  <w:num w:numId="12">
    <w:abstractNumId w:val="19"/>
  </w:num>
  <w:num w:numId="13">
    <w:abstractNumId w:val="30"/>
  </w:num>
  <w:num w:numId="14">
    <w:abstractNumId w:val="9"/>
  </w:num>
  <w:num w:numId="15">
    <w:abstractNumId w:val="17"/>
  </w:num>
  <w:num w:numId="16">
    <w:abstractNumId w:val="6"/>
  </w:num>
  <w:num w:numId="17">
    <w:abstractNumId w:val="18"/>
  </w:num>
  <w:num w:numId="18">
    <w:abstractNumId w:val="2"/>
  </w:num>
  <w:num w:numId="19">
    <w:abstractNumId w:val="7"/>
  </w:num>
  <w:num w:numId="20">
    <w:abstractNumId w:val="39"/>
  </w:num>
  <w:num w:numId="21">
    <w:abstractNumId w:val="23"/>
  </w:num>
  <w:num w:numId="22">
    <w:abstractNumId w:val="36"/>
  </w:num>
  <w:num w:numId="23">
    <w:abstractNumId w:val="33"/>
  </w:num>
  <w:num w:numId="24">
    <w:abstractNumId w:val="22"/>
  </w:num>
  <w:num w:numId="25">
    <w:abstractNumId w:val="24"/>
  </w:num>
  <w:num w:numId="26">
    <w:abstractNumId w:val="25"/>
  </w:num>
  <w:num w:numId="27">
    <w:abstractNumId w:val="44"/>
  </w:num>
  <w:num w:numId="28">
    <w:abstractNumId w:val="27"/>
  </w:num>
  <w:num w:numId="29">
    <w:abstractNumId w:val="34"/>
  </w:num>
  <w:num w:numId="30">
    <w:abstractNumId w:val="16"/>
  </w:num>
  <w:num w:numId="31">
    <w:abstractNumId w:val="16"/>
    <w:lvlOverride w:ilvl="0">
      <w:lvl w:ilvl="0" w:tplc="B3CE7FDA">
        <w:start w:val="1"/>
        <w:numFmt w:val="decimal"/>
        <w:lvlText w:val="%1."/>
        <w:lvlJc w:val="left"/>
        <w:pPr>
          <w:ind w:left="2160" w:hanging="180"/>
        </w:pPr>
        <w:rPr>
          <w:rFonts w:hint="default"/>
          <w:b w:val="0"/>
        </w:rPr>
      </w:lvl>
    </w:lvlOverride>
    <w:lvlOverride w:ilvl="1">
      <w:lvl w:ilvl="1" w:tplc="1A104448" w:tentative="1">
        <w:start w:val="1"/>
        <w:numFmt w:val="lowerLetter"/>
        <w:lvlText w:val="%2."/>
        <w:lvlJc w:val="left"/>
        <w:pPr>
          <w:ind w:left="1440" w:hanging="360"/>
        </w:pPr>
      </w:lvl>
    </w:lvlOverride>
    <w:lvlOverride w:ilvl="2">
      <w:lvl w:ilvl="2" w:tplc="0409000F">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2">
    <w:abstractNumId w:val="41"/>
  </w:num>
  <w:num w:numId="33">
    <w:abstractNumId w:val="13"/>
  </w:num>
  <w:num w:numId="34">
    <w:abstractNumId w:val="8"/>
  </w:num>
  <w:num w:numId="35">
    <w:abstractNumId w:val="38"/>
  </w:num>
  <w:num w:numId="36">
    <w:abstractNumId w:val="42"/>
  </w:num>
  <w:num w:numId="37">
    <w:abstractNumId w:val="31"/>
  </w:num>
  <w:num w:numId="38">
    <w:abstractNumId w:val="20"/>
  </w:num>
  <w:num w:numId="39">
    <w:abstractNumId w:val="28"/>
  </w:num>
  <w:num w:numId="40">
    <w:abstractNumId w:val="40"/>
  </w:num>
  <w:num w:numId="41">
    <w:abstractNumId w:val="0"/>
    <w:lvlOverride w:ilvl="0">
      <w:startOverride w:val="1"/>
      <w:lvl w:ilvl="0">
        <w:start w:val="1"/>
        <w:numFmt w:val="upperRoman"/>
        <w:lvlText w:val="%1."/>
        <w:lvlJc w:val="left"/>
        <w:rPr>
          <w:rFonts w:cs="Times New Roman"/>
        </w:rPr>
      </w:lvl>
    </w:lvlOverride>
    <w:lvlOverride w:ilvl="1">
      <w:startOverride w:val="1"/>
      <w:lvl w:ilvl="1">
        <w:start w:val="1"/>
        <w:numFmt w:val="upperLetter"/>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lowerLetter"/>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lowerLetter"/>
        <w:lvlText w:val="(%6)"/>
        <w:lvlJc w:val="left"/>
        <w:rPr>
          <w:rFonts w:cs="Times New Roman"/>
        </w:rPr>
      </w:lvl>
    </w:lvlOverride>
    <w:lvlOverride w:ilvl="6">
      <w:startOverride w:val="1"/>
      <w:lvl w:ilvl="6">
        <w:start w:val="1"/>
        <w:numFmt w:val="lowerRoman"/>
        <w:lvlText w:val="%7)"/>
        <w:lvlJc w:val="left"/>
        <w:rPr>
          <w:rFonts w:cs="Times New Roman"/>
        </w:rPr>
      </w:lvl>
    </w:lvlOverride>
    <w:lvlOverride w:ilvl="7">
      <w:startOverride w:val="1"/>
      <w:lvl w:ilvl="7">
        <w:start w:val="1"/>
        <w:numFmt w:val="lowerLetter"/>
        <w:lvlText w:val="%8)"/>
        <w:lvlJc w:val="left"/>
        <w:rPr>
          <w:rFonts w:cs="Times New Roman"/>
        </w:rPr>
      </w:lvl>
    </w:lvlOverride>
  </w:num>
  <w:num w:numId="42">
    <w:abstractNumId w:val="26"/>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num>
  <w:num w:numId="45">
    <w:abstractNumId w:val="12"/>
  </w:num>
  <w:num w:numId="46">
    <w:abstractNumId w:val="10"/>
  </w:num>
  <w:num w:numId="47">
    <w:abstractNumId w:val="32"/>
  </w:num>
  <w:num w:numId="48">
    <w:abstractNumId w:val="37"/>
  </w:num>
  <w:num w:numId="49">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437"/>
    <w:rsid w:val="0000139E"/>
    <w:rsid w:val="00002EED"/>
    <w:rsid w:val="0000776C"/>
    <w:rsid w:val="0001223D"/>
    <w:rsid w:val="00016FB8"/>
    <w:rsid w:val="00024E8F"/>
    <w:rsid w:val="00041D49"/>
    <w:rsid w:val="000521E1"/>
    <w:rsid w:val="00054C9A"/>
    <w:rsid w:val="00057320"/>
    <w:rsid w:val="0007525A"/>
    <w:rsid w:val="00086170"/>
    <w:rsid w:val="00090AF0"/>
    <w:rsid w:val="00095A29"/>
    <w:rsid w:val="000C5A8C"/>
    <w:rsid w:val="000D62E9"/>
    <w:rsid w:val="000D6745"/>
    <w:rsid w:val="000D795F"/>
    <w:rsid w:val="000E1805"/>
    <w:rsid w:val="000E4EA5"/>
    <w:rsid w:val="000F0C05"/>
    <w:rsid w:val="000F1181"/>
    <w:rsid w:val="000F5F80"/>
    <w:rsid w:val="000F61CF"/>
    <w:rsid w:val="001171B1"/>
    <w:rsid w:val="00117722"/>
    <w:rsid w:val="001328AA"/>
    <w:rsid w:val="001430F1"/>
    <w:rsid w:val="0014352E"/>
    <w:rsid w:val="0018256A"/>
    <w:rsid w:val="001B6167"/>
    <w:rsid w:val="001B68D5"/>
    <w:rsid w:val="001C017E"/>
    <w:rsid w:val="001C6EA9"/>
    <w:rsid w:val="001F07E5"/>
    <w:rsid w:val="001F19C0"/>
    <w:rsid w:val="00202149"/>
    <w:rsid w:val="002029C1"/>
    <w:rsid w:val="002035CC"/>
    <w:rsid w:val="00214375"/>
    <w:rsid w:val="00216B0F"/>
    <w:rsid w:val="002212DD"/>
    <w:rsid w:val="0024338F"/>
    <w:rsid w:val="00250DB9"/>
    <w:rsid w:val="00267C09"/>
    <w:rsid w:val="00296580"/>
    <w:rsid w:val="00296766"/>
    <w:rsid w:val="002A0188"/>
    <w:rsid w:val="002E1F13"/>
    <w:rsid w:val="002E4F5D"/>
    <w:rsid w:val="00311B41"/>
    <w:rsid w:val="003265C0"/>
    <w:rsid w:val="0033582A"/>
    <w:rsid w:val="00364571"/>
    <w:rsid w:val="0036628A"/>
    <w:rsid w:val="0037147D"/>
    <w:rsid w:val="00372001"/>
    <w:rsid w:val="00381B0C"/>
    <w:rsid w:val="003821B2"/>
    <w:rsid w:val="00390F7C"/>
    <w:rsid w:val="003A4790"/>
    <w:rsid w:val="003B440D"/>
    <w:rsid w:val="003B4B41"/>
    <w:rsid w:val="003B53A7"/>
    <w:rsid w:val="003C0A43"/>
    <w:rsid w:val="003C195D"/>
    <w:rsid w:val="003E23FC"/>
    <w:rsid w:val="003E79DA"/>
    <w:rsid w:val="004034C9"/>
    <w:rsid w:val="004036AD"/>
    <w:rsid w:val="0040476B"/>
    <w:rsid w:val="00405DD5"/>
    <w:rsid w:val="0041231E"/>
    <w:rsid w:val="00415D96"/>
    <w:rsid w:val="0041763E"/>
    <w:rsid w:val="004504C2"/>
    <w:rsid w:val="0045168E"/>
    <w:rsid w:val="00462940"/>
    <w:rsid w:val="00466E10"/>
    <w:rsid w:val="00475923"/>
    <w:rsid w:val="0047597E"/>
    <w:rsid w:val="00475EA2"/>
    <w:rsid w:val="0048081E"/>
    <w:rsid w:val="004849BF"/>
    <w:rsid w:val="004A2FBE"/>
    <w:rsid w:val="004B114C"/>
    <w:rsid w:val="004B537E"/>
    <w:rsid w:val="004B6A3B"/>
    <w:rsid w:val="004C3D33"/>
    <w:rsid w:val="004D044B"/>
    <w:rsid w:val="004E469D"/>
    <w:rsid w:val="004F2717"/>
    <w:rsid w:val="004F427E"/>
    <w:rsid w:val="00514409"/>
    <w:rsid w:val="00530D06"/>
    <w:rsid w:val="0053582D"/>
    <w:rsid w:val="00536D02"/>
    <w:rsid w:val="005447D4"/>
    <w:rsid w:val="00556C27"/>
    <w:rsid w:val="00560CD4"/>
    <w:rsid w:val="0056661B"/>
    <w:rsid w:val="00567DEE"/>
    <w:rsid w:val="00572067"/>
    <w:rsid w:val="00575A15"/>
    <w:rsid w:val="00581BE0"/>
    <w:rsid w:val="00583BA4"/>
    <w:rsid w:val="005C557B"/>
    <w:rsid w:val="005D30E1"/>
    <w:rsid w:val="005E2DB1"/>
    <w:rsid w:val="005F4D08"/>
    <w:rsid w:val="0062354C"/>
    <w:rsid w:val="00635F4C"/>
    <w:rsid w:val="006416B7"/>
    <w:rsid w:val="00651C11"/>
    <w:rsid w:val="00663244"/>
    <w:rsid w:val="00673852"/>
    <w:rsid w:val="00673DD7"/>
    <w:rsid w:val="00683553"/>
    <w:rsid w:val="00687770"/>
    <w:rsid w:val="006877B6"/>
    <w:rsid w:val="00690790"/>
    <w:rsid w:val="00690FED"/>
    <w:rsid w:val="006A6A98"/>
    <w:rsid w:val="006B06BE"/>
    <w:rsid w:val="006C4397"/>
    <w:rsid w:val="006E1030"/>
    <w:rsid w:val="006E4EA0"/>
    <w:rsid w:val="0071140E"/>
    <w:rsid w:val="007147B6"/>
    <w:rsid w:val="00716B1A"/>
    <w:rsid w:val="00721562"/>
    <w:rsid w:val="007363DA"/>
    <w:rsid w:val="007515C5"/>
    <w:rsid w:val="00753B03"/>
    <w:rsid w:val="0076044E"/>
    <w:rsid w:val="00761449"/>
    <w:rsid w:val="00774594"/>
    <w:rsid w:val="00775CEC"/>
    <w:rsid w:val="007775B9"/>
    <w:rsid w:val="007829EB"/>
    <w:rsid w:val="00786F0F"/>
    <w:rsid w:val="007A6CB8"/>
    <w:rsid w:val="007A7C9D"/>
    <w:rsid w:val="007B5F6E"/>
    <w:rsid w:val="007C50E2"/>
    <w:rsid w:val="007D5CCB"/>
    <w:rsid w:val="007F51D7"/>
    <w:rsid w:val="008115C9"/>
    <w:rsid w:val="00821E0D"/>
    <w:rsid w:val="008356D0"/>
    <w:rsid w:val="00863C3F"/>
    <w:rsid w:val="008827DB"/>
    <w:rsid w:val="00886C7D"/>
    <w:rsid w:val="00893EE6"/>
    <w:rsid w:val="008A3A9E"/>
    <w:rsid w:val="008A4B9E"/>
    <w:rsid w:val="008B04AA"/>
    <w:rsid w:val="008B69CC"/>
    <w:rsid w:val="008C5508"/>
    <w:rsid w:val="008D0DA0"/>
    <w:rsid w:val="008E2F0F"/>
    <w:rsid w:val="008F09B7"/>
    <w:rsid w:val="00904533"/>
    <w:rsid w:val="0092376A"/>
    <w:rsid w:val="009508FC"/>
    <w:rsid w:val="0095477B"/>
    <w:rsid w:val="0096057E"/>
    <w:rsid w:val="009640F0"/>
    <w:rsid w:val="009771C0"/>
    <w:rsid w:val="00985369"/>
    <w:rsid w:val="00991352"/>
    <w:rsid w:val="00993B9C"/>
    <w:rsid w:val="009B193A"/>
    <w:rsid w:val="009B2DAD"/>
    <w:rsid w:val="009C0A65"/>
    <w:rsid w:val="009C5F76"/>
    <w:rsid w:val="009D1D59"/>
    <w:rsid w:val="009D620A"/>
    <w:rsid w:val="009E0866"/>
    <w:rsid w:val="009E32FE"/>
    <w:rsid w:val="009F29BC"/>
    <w:rsid w:val="009F7A1E"/>
    <w:rsid w:val="00A05910"/>
    <w:rsid w:val="00A059CA"/>
    <w:rsid w:val="00A212A3"/>
    <w:rsid w:val="00A218B1"/>
    <w:rsid w:val="00A25C47"/>
    <w:rsid w:val="00A408A5"/>
    <w:rsid w:val="00A5188F"/>
    <w:rsid w:val="00A52142"/>
    <w:rsid w:val="00A609DD"/>
    <w:rsid w:val="00A676E2"/>
    <w:rsid w:val="00A67FED"/>
    <w:rsid w:val="00A70715"/>
    <w:rsid w:val="00A8122D"/>
    <w:rsid w:val="00A833AF"/>
    <w:rsid w:val="00AA4FBE"/>
    <w:rsid w:val="00B11F79"/>
    <w:rsid w:val="00B41A1A"/>
    <w:rsid w:val="00B47E1C"/>
    <w:rsid w:val="00B526DC"/>
    <w:rsid w:val="00B5582B"/>
    <w:rsid w:val="00B60EDB"/>
    <w:rsid w:val="00B66681"/>
    <w:rsid w:val="00B676E5"/>
    <w:rsid w:val="00B742A8"/>
    <w:rsid w:val="00B81CCF"/>
    <w:rsid w:val="00B928D6"/>
    <w:rsid w:val="00B95156"/>
    <w:rsid w:val="00BA3221"/>
    <w:rsid w:val="00BB1CB6"/>
    <w:rsid w:val="00BB6F80"/>
    <w:rsid w:val="00BC0270"/>
    <w:rsid w:val="00BC46E8"/>
    <w:rsid w:val="00BD4C9C"/>
    <w:rsid w:val="00BE2583"/>
    <w:rsid w:val="00BF4031"/>
    <w:rsid w:val="00BF6719"/>
    <w:rsid w:val="00BF6B77"/>
    <w:rsid w:val="00C000F0"/>
    <w:rsid w:val="00C148D6"/>
    <w:rsid w:val="00C15B24"/>
    <w:rsid w:val="00C215CC"/>
    <w:rsid w:val="00C275F1"/>
    <w:rsid w:val="00C3431D"/>
    <w:rsid w:val="00C350CC"/>
    <w:rsid w:val="00C411C3"/>
    <w:rsid w:val="00C575F8"/>
    <w:rsid w:val="00C6073E"/>
    <w:rsid w:val="00C65336"/>
    <w:rsid w:val="00C669E2"/>
    <w:rsid w:val="00C7271D"/>
    <w:rsid w:val="00C83D61"/>
    <w:rsid w:val="00C96F95"/>
    <w:rsid w:val="00CA6938"/>
    <w:rsid w:val="00CB1F1B"/>
    <w:rsid w:val="00CC0665"/>
    <w:rsid w:val="00CE6366"/>
    <w:rsid w:val="00CF2DAC"/>
    <w:rsid w:val="00CF59C2"/>
    <w:rsid w:val="00CF6FD1"/>
    <w:rsid w:val="00CF7983"/>
    <w:rsid w:val="00D00F55"/>
    <w:rsid w:val="00D10356"/>
    <w:rsid w:val="00D17E2A"/>
    <w:rsid w:val="00D27113"/>
    <w:rsid w:val="00D3538F"/>
    <w:rsid w:val="00D35467"/>
    <w:rsid w:val="00D46F40"/>
    <w:rsid w:val="00D54A45"/>
    <w:rsid w:val="00D6781D"/>
    <w:rsid w:val="00D80151"/>
    <w:rsid w:val="00D87D7E"/>
    <w:rsid w:val="00D961D5"/>
    <w:rsid w:val="00DA4F8A"/>
    <w:rsid w:val="00DA7B77"/>
    <w:rsid w:val="00DC15E3"/>
    <w:rsid w:val="00DD55A5"/>
    <w:rsid w:val="00DE5B58"/>
    <w:rsid w:val="00DE7D33"/>
    <w:rsid w:val="00DF66B7"/>
    <w:rsid w:val="00DF74F8"/>
    <w:rsid w:val="00E021B5"/>
    <w:rsid w:val="00E2480B"/>
    <w:rsid w:val="00E26846"/>
    <w:rsid w:val="00E3509A"/>
    <w:rsid w:val="00E45852"/>
    <w:rsid w:val="00E51C6F"/>
    <w:rsid w:val="00E57CB5"/>
    <w:rsid w:val="00E67738"/>
    <w:rsid w:val="00E71BC4"/>
    <w:rsid w:val="00E75C0A"/>
    <w:rsid w:val="00E82C95"/>
    <w:rsid w:val="00E845D3"/>
    <w:rsid w:val="00E868A1"/>
    <w:rsid w:val="00E94BAC"/>
    <w:rsid w:val="00E95D6F"/>
    <w:rsid w:val="00EA1660"/>
    <w:rsid w:val="00EA44E6"/>
    <w:rsid w:val="00EA5D10"/>
    <w:rsid w:val="00EA678A"/>
    <w:rsid w:val="00EA78C5"/>
    <w:rsid w:val="00EB45C3"/>
    <w:rsid w:val="00EC1F91"/>
    <w:rsid w:val="00EC29F0"/>
    <w:rsid w:val="00F020B0"/>
    <w:rsid w:val="00F1187E"/>
    <w:rsid w:val="00F31667"/>
    <w:rsid w:val="00F378A7"/>
    <w:rsid w:val="00F4309E"/>
    <w:rsid w:val="00F56A00"/>
    <w:rsid w:val="00F60437"/>
    <w:rsid w:val="00F7543F"/>
    <w:rsid w:val="00F75625"/>
    <w:rsid w:val="00F77417"/>
    <w:rsid w:val="00F82E05"/>
    <w:rsid w:val="00F87074"/>
    <w:rsid w:val="00F95CEA"/>
    <w:rsid w:val="00FB210F"/>
    <w:rsid w:val="00FB4B46"/>
    <w:rsid w:val="00FC5831"/>
    <w:rsid w:val="00FD2A88"/>
    <w:rsid w:val="00FE3B2D"/>
    <w:rsid w:val="00FE535A"/>
    <w:rsid w:val="00FF3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colormru v:ext="edit" colors="silver,#fc0"/>
    </o:shapedefaults>
    <o:shapelayout v:ext="edit">
      <o:idmap v:ext="edit" data="1"/>
    </o:shapelayout>
  </w:shapeDefaults>
  <w:decimalSymbol w:val="."/>
  <w:listSeparator w:val=","/>
  <w14:docId w14:val="7A4C98A3"/>
  <w15:docId w15:val="{027C3F0B-EF9D-48CF-9EE8-469028B9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F60437"/>
    <w:pPr>
      <w:ind w:left="720"/>
      <w:contextualSpacing/>
    </w:pPr>
  </w:style>
  <w:style w:type="paragraph" w:customStyle="1" w:styleId="Level2">
    <w:name w:val="Level 2"/>
    <w:basedOn w:val="Normal"/>
    <w:rsid w:val="00214375"/>
    <w:pPr>
      <w:widowControl w:val="0"/>
      <w:numPr>
        <w:ilvl w:val="1"/>
        <w:numId w:val="42"/>
      </w:numPr>
      <w:autoSpaceDE w:val="0"/>
      <w:autoSpaceDN w:val="0"/>
      <w:adjustRightInd w:val="0"/>
      <w:ind w:left="720" w:hanging="324"/>
      <w:outlineLvl w:val="1"/>
    </w:pPr>
    <w:rPr>
      <w:rFonts w:ascii="Arial" w:hAnsi="Arial" w:cs="Arial"/>
    </w:rPr>
  </w:style>
  <w:style w:type="paragraph" w:customStyle="1" w:styleId="Level3">
    <w:name w:val="Level 3"/>
    <w:basedOn w:val="Normal"/>
    <w:rsid w:val="00214375"/>
    <w:pPr>
      <w:widowControl w:val="0"/>
      <w:numPr>
        <w:ilvl w:val="2"/>
        <w:numId w:val="42"/>
      </w:numPr>
      <w:autoSpaceDE w:val="0"/>
      <w:autoSpaceDN w:val="0"/>
      <w:adjustRightInd w:val="0"/>
      <w:ind w:left="1080" w:hanging="360"/>
      <w:outlineLvl w:val="2"/>
    </w:pPr>
    <w:rPr>
      <w:rFonts w:ascii="Arial" w:hAnsi="Arial" w:cs="Arial"/>
    </w:rPr>
  </w:style>
  <w:style w:type="paragraph" w:customStyle="1" w:styleId="Level4">
    <w:name w:val="Level 4"/>
    <w:basedOn w:val="Normal"/>
    <w:rsid w:val="00214375"/>
    <w:pPr>
      <w:widowControl w:val="0"/>
      <w:numPr>
        <w:ilvl w:val="3"/>
        <w:numId w:val="42"/>
      </w:numPr>
      <w:autoSpaceDE w:val="0"/>
      <w:autoSpaceDN w:val="0"/>
      <w:adjustRightInd w:val="0"/>
      <w:ind w:left="1440" w:hanging="360"/>
      <w:outlineLvl w:val="3"/>
    </w:pPr>
    <w:rPr>
      <w:rFonts w:ascii="Arial" w:hAnsi="Arial" w:cs="Arial"/>
    </w:rPr>
  </w:style>
  <w:style w:type="table" w:styleId="TableGrid">
    <w:name w:val="Table Grid"/>
    <w:basedOn w:val="TableNormal"/>
    <w:rsid w:val="001B68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Seaman, Sam</dc:creator>
  <cp:lastModifiedBy>Seaman, Sam</cp:lastModifiedBy>
  <cp:revision>2</cp:revision>
  <cp:lastPrinted>2013-09-25T19:51:00Z</cp:lastPrinted>
  <dcterms:created xsi:type="dcterms:W3CDTF">2023-08-10T14:33:00Z</dcterms:created>
  <dcterms:modified xsi:type="dcterms:W3CDTF">2023-08-10T14:33:00Z</dcterms:modified>
</cp:coreProperties>
</file>