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DF02F8">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DF02F8">
              <w:rPr>
                <w:rFonts w:ascii="Arial" w:hAnsi="Arial" w:cs="Arial"/>
                <w:b/>
                <w:sz w:val="22"/>
                <w:szCs w:val="22"/>
              </w:rPr>
              <w:t>8</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DF02F8">
              <w:rPr>
                <w:rFonts w:ascii="Arial" w:hAnsi="Arial" w:cs="Arial"/>
                <w:b/>
                <w:sz w:val="22"/>
                <w:szCs w:val="22"/>
              </w:rPr>
              <w:t>2</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482409">
              <w:rPr>
                <w:rFonts w:ascii="Arial" w:hAnsi="Arial" w:cs="Arial"/>
                <w:b/>
                <w:sz w:val="28"/>
                <w:szCs w:val="28"/>
              </w:rPr>
              <w:t>General Rules – Complaints Relative to Bureau Personnel</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DF02F8">
              <w:rPr>
                <w:rFonts w:ascii="Arial" w:hAnsi="Arial" w:cs="Arial"/>
                <w:b/>
                <w:sz w:val="22"/>
                <w:szCs w:val="22"/>
              </w:rPr>
              <w:t>August 9</w:t>
            </w:r>
            <w:bookmarkStart w:id="0" w:name="_GoBack"/>
            <w:bookmarkEnd w:id="0"/>
            <w:r w:rsidR="00DF02F8">
              <w:rPr>
                <w:rFonts w:ascii="Arial" w:hAnsi="Arial" w:cs="Arial"/>
                <w:b/>
                <w:sz w:val="22"/>
                <w:szCs w:val="22"/>
              </w:rPr>
              <w:t>,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482409" w:rsidRPr="00FF7B6F" w:rsidRDefault="00482409" w:rsidP="00482409">
      <w:pPr>
        <w:spacing w:after="120"/>
        <w:jc w:val="both"/>
        <w:rPr>
          <w:rFonts w:ascii="Arial" w:hAnsi="Arial" w:cs="Arial"/>
          <w:b/>
          <w:sz w:val="22"/>
          <w:szCs w:val="22"/>
        </w:rPr>
      </w:pPr>
      <w:r w:rsidRPr="00157887">
        <w:rPr>
          <w:rFonts w:ascii="Arial" w:hAnsi="Arial" w:cs="Arial"/>
          <w:b/>
          <w:sz w:val="22"/>
          <w:szCs w:val="22"/>
        </w:rPr>
        <w:t>Purpose</w:t>
      </w:r>
      <w:r w:rsidRPr="00FF7B6F">
        <w:rPr>
          <w:rFonts w:ascii="Arial" w:hAnsi="Arial" w:cs="Arial"/>
          <w:b/>
          <w:sz w:val="22"/>
          <w:szCs w:val="22"/>
        </w:rPr>
        <w:t xml:space="preserve">: </w:t>
      </w:r>
      <w:r w:rsidRPr="00350082">
        <w:rPr>
          <w:rFonts w:ascii="Arial" w:hAnsi="Arial" w:cs="Arial"/>
          <w:sz w:val="22"/>
          <w:szCs w:val="22"/>
        </w:rPr>
        <w:t>The purpose of this policy is to establish rules and regulations to be adhered to by all Bureau of Fire Prevention Employees.  Any employee who violates these rules and regulations may be subject to discipline up to and including termination.</w:t>
      </w:r>
      <w:r w:rsidRPr="00350082">
        <w:rPr>
          <w:rFonts w:ascii="Arial" w:hAnsi="Arial" w:cs="Arial"/>
          <w:b/>
          <w:sz w:val="22"/>
          <w:szCs w:val="22"/>
        </w:rPr>
        <w:t xml:space="preserve">   </w:t>
      </w:r>
    </w:p>
    <w:p w:rsidR="00482409" w:rsidRPr="00FF7B6F" w:rsidRDefault="00482409" w:rsidP="00482409">
      <w:pPr>
        <w:spacing w:after="120"/>
        <w:ind w:left="1440" w:hanging="1440"/>
        <w:jc w:val="both"/>
        <w:rPr>
          <w:rFonts w:ascii="Arial" w:hAnsi="Arial" w:cs="Arial"/>
          <w:sz w:val="22"/>
          <w:szCs w:val="22"/>
        </w:rPr>
      </w:pPr>
      <w:r w:rsidRPr="00FF7B6F">
        <w:rPr>
          <w:rFonts w:ascii="Arial" w:hAnsi="Arial" w:cs="Arial"/>
          <w:sz w:val="22"/>
          <w:szCs w:val="22"/>
        </w:rPr>
        <w:t xml:space="preserve"> </w:t>
      </w:r>
    </w:p>
    <w:p w:rsidR="00482409" w:rsidRPr="00350082" w:rsidRDefault="00482409" w:rsidP="00482409">
      <w:pPr>
        <w:spacing w:after="120"/>
        <w:ind w:left="1440" w:hanging="1440"/>
        <w:jc w:val="both"/>
        <w:rPr>
          <w:rFonts w:ascii="Arial" w:hAnsi="Arial" w:cs="Arial"/>
          <w:sz w:val="22"/>
          <w:szCs w:val="22"/>
        </w:rPr>
      </w:pPr>
      <w:r w:rsidRPr="00350082">
        <w:rPr>
          <w:rFonts w:ascii="Arial" w:hAnsi="Arial" w:cs="Arial"/>
          <w:b/>
          <w:sz w:val="22"/>
          <w:szCs w:val="22"/>
        </w:rPr>
        <w:t xml:space="preserve">Scope: </w:t>
      </w:r>
      <w:r>
        <w:rPr>
          <w:rFonts w:ascii="Arial" w:hAnsi="Arial" w:cs="Arial"/>
          <w:sz w:val="22"/>
          <w:szCs w:val="22"/>
        </w:rPr>
        <w:t>All Toms River Bureau of Fire Prevention Employees</w:t>
      </w:r>
    </w:p>
    <w:p w:rsidR="00482409" w:rsidRDefault="00482409" w:rsidP="00482409">
      <w:pPr>
        <w:spacing w:after="120"/>
        <w:ind w:left="1440" w:hanging="1440"/>
        <w:jc w:val="both"/>
        <w:rPr>
          <w:rFonts w:ascii="Arial" w:hAnsi="Arial" w:cs="Arial"/>
          <w:sz w:val="22"/>
          <w:szCs w:val="22"/>
        </w:rPr>
      </w:pPr>
    </w:p>
    <w:p w:rsidR="00482409" w:rsidRPr="000A06E2" w:rsidRDefault="00482409" w:rsidP="00482409">
      <w:pPr>
        <w:jc w:val="both"/>
      </w:pPr>
      <w:r w:rsidRPr="00350082">
        <w:rPr>
          <w:rFonts w:ascii="Arial" w:hAnsi="Arial" w:cs="Arial"/>
          <w:b/>
          <w:sz w:val="22"/>
          <w:szCs w:val="22"/>
        </w:rPr>
        <w:t>Responsibility</w:t>
      </w:r>
      <w:r>
        <w:rPr>
          <w:rFonts w:ascii="Arial" w:hAnsi="Arial" w:cs="Arial"/>
          <w:b/>
          <w:sz w:val="22"/>
          <w:szCs w:val="22"/>
        </w:rPr>
        <w:t xml:space="preserve">: </w:t>
      </w:r>
      <w:r w:rsidRPr="00350082">
        <w:rPr>
          <w:rFonts w:ascii="Arial" w:hAnsi="Arial" w:cs="Arial"/>
          <w:sz w:val="22"/>
          <w:szCs w:val="22"/>
        </w:rPr>
        <w:t>It will be the responsibility of the Chief Inspector of the Bureau of Fire Prevention to ensure that all policies and procedures adopted by the Toms River Township Joint Board of Fire Commissioners be adhered to by all members</w:t>
      </w:r>
      <w:r>
        <w:rPr>
          <w:rFonts w:ascii="Arial" w:hAnsi="Arial" w:cs="Arial"/>
          <w:sz w:val="22"/>
          <w:szCs w:val="22"/>
        </w:rPr>
        <w:t xml:space="preserve"> of this department</w:t>
      </w:r>
      <w:r w:rsidRPr="00350082">
        <w:rPr>
          <w:rFonts w:ascii="Arial" w:hAnsi="Arial" w:cs="Arial"/>
          <w:sz w:val="22"/>
          <w:szCs w:val="22"/>
        </w:rPr>
        <w:t xml:space="preserve">.   </w:t>
      </w:r>
    </w:p>
    <w:p w:rsidR="00482409" w:rsidRPr="00350082" w:rsidRDefault="00482409" w:rsidP="00482409">
      <w:pPr>
        <w:spacing w:after="120"/>
        <w:ind w:left="1440" w:hanging="1440"/>
        <w:jc w:val="both"/>
        <w:rPr>
          <w:rFonts w:ascii="Arial" w:hAnsi="Arial" w:cs="Arial"/>
          <w:b/>
          <w:sz w:val="22"/>
          <w:szCs w:val="22"/>
        </w:rPr>
      </w:pPr>
      <w:r w:rsidRPr="00350082">
        <w:rPr>
          <w:rFonts w:ascii="Arial" w:hAnsi="Arial" w:cs="Arial"/>
          <w:b/>
          <w:sz w:val="22"/>
          <w:szCs w:val="22"/>
        </w:rPr>
        <w:t xml:space="preserve"> </w:t>
      </w:r>
    </w:p>
    <w:p w:rsidR="00482409" w:rsidRPr="00FF7B6F" w:rsidRDefault="00482409" w:rsidP="00482409">
      <w:pPr>
        <w:spacing w:after="120"/>
        <w:jc w:val="both"/>
        <w:rPr>
          <w:rFonts w:ascii="Arial" w:hAnsi="Arial" w:cs="Arial"/>
          <w:sz w:val="22"/>
          <w:szCs w:val="22"/>
        </w:rPr>
      </w:pPr>
      <w:r w:rsidRPr="00350082">
        <w:rPr>
          <w:rFonts w:ascii="Arial" w:hAnsi="Arial" w:cs="Arial"/>
          <w:b/>
          <w:sz w:val="22"/>
          <w:szCs w:val="22"/>
        </w:rPr>
        <w:t>Procedure:</w:t>
      </w:r>
      <w:r w:rsidRPr="00FF7B6F">
        <w:rPr>
          <w:rFonts w:ascii="Arial" w:hAnsi="Arial" w:cs="Arial"/>
          <w:sz w:val="22"/>
          <w:szCs w:val="22"/>
        </w:rPr>
        <w:t xml:space="preserve"> </w:t>
      </w:r>
      <w:r>
        <w:rPr>
          <w:rFonts w:ascii="Arial" w:hAnsi="Arial" w:cs="Arial"/>
          <w:sz w:val="22"/>
          <w:szCs w:val="22"/>
        </w:rPr>
        <w:t xml:space="preserve">General rules and regulations </w:t>
      </w:r>
      <w:proofErr w:type="gramStart"/>
      <w:r>
        <w:rPr>
          <w:rFonts w:ascii="Arial" w:hAnsi="Arial" w:cs="Arial"/>
          <w:sz w:val="22"/>
          <w:szCs w:val="22"/>
        </w:rPr>
        <w:t>will be followed by all employees of the Toms River Bureau of Fire Prevention at all times</w:t>
      </w:r>
      <w:proofErr w:type="gramEnd"/>
      <w:r>
        <w:rPr>
          <w:rFonts w:ascii="Arial" w:hAnsi="Arial" w:cs="Arial"/>
          <w:sz w:val="22"/>
          <w:szCs w:val="22"/>
        </w:rPr>
        <w:t>. Any deviation from these rules may result in disciplinary action.</w:t>
      </w:r>
    </w:p>
    <w:p w:rsidR="0071654D" w:rsidRPr="00FF7B6F" w:rsidRDefault="0071654D" w:rsidP="0071654D">
      <w:pPr>
        <w:spacing w:after="120"/>
        <w:ind w:left="1440" w:hanging="1440"/>
        <w:jc w:val="both"/>
        <w:rPr>
          <w:rFonts w:ascii="Arial" w:hAnsi="Arial" w:cs="Arial"/>
          <w:sz w:val="22"/>
          <w:szCs w:val="22"/>
        </w:rPr>
      </w:pPr>
      <w:r w:rsidRPr="00FF7B6F">
        <w:rPr>
          <w:rFonts w:ascii="Arial" w:hAnsi="Arial" w:cs="Arial"/>
          <w:sz w:val="22"/>
          <w:szCs w:val="22"/>
        </w:rPr>
        <w:t xml:space="preserve"> </w:t>
      </w:r>
    </w:p>
    <w:p w:rsidR="00482409" w:rsidRDefault="00482409" w:rsidP="00482409">
      <w:pPr>
        <w:jc w:val="center"/>
        <w:rPr>
          <w:b/>
          <w:u w:val="single"/>
        </w:rPr>
      </w:pPr>
      <w:r>
        <w:rPr>
          <w:b/>
          <w:u w:val="single"/>
        </w:rPr>
        <w:t>COMPLAINTS RELATIVE TO BUREAU EMPLOYEES</w:t>
      </w:r>
    </w:p>
    <w:p w:rsidR="00482409" w:rsidRDefault="00482409" w:rsidP="00482409">
      <w:pPr>
        <w:jc w:val="center"/>
        <w:rPr>
          <w:b/>
          <w:u w:val="single"/>
        </w:rPr>
      </w:pPr>
    </w:p>
    <w:p w:rsidR="00482409" w:rsidRDefault="00482409" w:rsidP="007D76AB">
      <w:pPr>
        <w:pStyle w:val="ListParagraph"/>
        <w:numPr>
          <w:ilvl w:val="0"/>
          <w:numId w:val="6"/>
        </w:numPr>
      </w:pPr>
      <w:r>
        <w:t>Complaints against employees or volunteers of the Bureau of Fire Prevention shall be processed in the following manner.</w:t>
      </w:r>
    </w:p>
    <w:p w:rsidR="00482409" w:rsidRDefault="00482409" w:rsidP="00482409"/>
    <w:p w:rsidR="00482409" w:rsidRDefault="00482409" w:rsidP="007D76AB">
      <w:pPr>
        <w:numPr>
          <w:ilvl w:val="0"/>
          <w:numId w:val="5"/>
        </w:numPr>
      </w:pPr>
      <w:r>
        <w:t xml:space="preserve">During normal office hours, complaints shall be forwarded to the Chief Inspector of the Bureau of Fire Prevention.  The Chief Inspector shall notify the District No. 1 Administration office of the complaint.  The District No. 1 office shall forward the complaint to the liaisons.  </w:t>
      </w:r>
    </w:p>
    <w:p w:rsidR="00482409" w:rsidRDefault="00482409" w:rsidP="00482409"/>
    <w:p w:rsidR="00482409" w:rsidRDefault="00482409" w:rsidP="007D76AB">
      <w:pPr>
        <w:numPr>
          <w:ilvl w:val="0"/>
          <w:numId w:val="5"/>
        </w:numPr>
      </w:pPr>
      <w:r>
        <w:t>If the incident surrounding a serious complaint or allegation the person(s) receiving the complaint shall notify the Chief Inspector of the Bureau of Fire Prevention regardless of the time of day.  In addition, he/she shall take any immediate action necessary to preserve the integrity of the Bureau of Fire Prevention until the arrival of the Chief Inspector.</w:t>
      </w:r>
    </w:p>
    <w:p w:rsidR="00482409" w:rsidRDefault="00482409" w:rsidP="00482409">
      <w:pPr>
        <w:pStyle w:val="ListParagraph"/>
      </w:pPr>
    </w:p>
    <w:p w:rsidR="00482409" w:rsidRDefault="00482409" w:rsidP="007D76AB">
      <w:pPr>
        <w:numPr>
          <w:ilvl w:val="0"/>
          <w:numId w:val="5"/>
        </w:numPr>
      </w:pPr>
      <w:r>
        <w:t xml:space="preserve">The employee will explain to the complainant that all facts of a complaint involving misconduct, malfeasance, misfeasance or nonfeasance, must be in written form, and </w:t>
      </w:r>
      <w:r>
        <w:lastRenderedPageBreak/>
        <w:t>addressed to the Chief Inspector of the Bureau of Fire Prevention.  No complaints will be accepted for investigation in any other fashion.</w:t>
      </w:r>
    </w:p>
    <w:p w:rsidR="00482409" w:rsidRDefault="00482409" w:rsidP="00482409">
      <w:pPr>
        <w:pStyle w:val="ListParagraph"/>
      </w:pPr>
    </w:p>
    <w:p w:rsidR="00482409" w:rsidRDefault="00482409" w:rsidP="007D76AB">
      <w:pPr>
        <w:numPr>
          <w:ilvl w:val="0"/>
          <w:numId w:val="5"/>
        </w:numPr>
      </w:pPr>
      <w:r>
        <w:t xml:space="preserve">The Chief Inspector of the Bureau of Fire Prevention will then conduct a non-biased full investigation.  He/she will also notify the employee of the charge, in writing, within three business days of the receipt of the complaint.  </w:t>
      </w:r>
    </w:p>
    <w:p w:rsidR="00482409" w:rsidRDefault="00482409" w:rsidP="00482409"/>
    <w:p w:rsidR="00482409" w:rsidRDefault="00482409" w:rsidP="007D76AB">
      <w:pPr>
        <w:numPr>
          <w:ilvl w:val="0"/>
          <w:numId w:val="5"/>
        </w:numPr>
      </w:pPr>
      <w:r>
        <w:t>The investigation shall include but not limited to the following: formal statements from all parties concerned when necessary and pertinent, the gathering and preservation of any physical evidence pertaining to the case and all other information bearing on the matter.</w:t>
      </w:r>
    </w:p>
    <w:p w:rsidR="00482409" w:rsidRDefault="00482409" w:rsidP="00482409">
      <w:pPr>
        <w:pStyle w:val="ListParagraph"/>
      </w:pPr>
    </w:p>
    <w:p w:rsidR="00482409" w:rsidRDefault="00482409" w:rsidP="007D76AB">
      <w:pPr>
        <w:numPr>
          <w:ilvl w:val="0"/>
          <w:numId w:val="5"/>
        </w:numPr>
      </w:pPr>
      <w:r>
        <w:t>The results of the investigation will be compiled in a written report.  The Chief Inspector of the Bureau of Fire Prevention and member investigating the complaint shall summarize the pertinent facts including:</w:t>
      </w:r>
    </w:p>
    <w:p w:rsidR="00482409" w:rsidRDefault="00482409" w:rsidP="00482409">
      <w:pPr>
        <w:pStyle w:val="ListParagraph"/>
      </w:pPr>
    </w:p>
    <w:p w:rsidR="00482409" w:rsidRDefault="00482409" w:rsidP="007D76AB">
      <w:pPr>
        <w:numPr>
          <w:ilvl w:val="0"/>
          <w:numId w:val="3"/>
        </w:numPr>
      </w:pPr>
      <w:r>
        <w:t>An abstract of the complaint or alleged act of misconduct</w:t>
      </w:r>
    </w:p>
    <w:p w:rsidR="00482409" w:rsidRDefault="00482409" w:rsidP="00482409"/>
    <w:p w:rsidR="00482409" w:rsidRDefault="00482409" w:rsidP="007D76AB">
      <w:pPr>
        <w:numPr>
          <w:ilvl w:val="0"/>
          <w:numId w:val="3"/>
        </w:numPr>
      </w:pPr>
      <w:r>
        <w:t xml:space="preserve"> Pertinent portions of statements of all parties to the incident</w:t>
      </w:r>
    </w:p>
    <w:p w:rsidR="00482409" w:rsidRDefault="00482409" w:rsidP="00482409">
      <w:pPr>
        <w:pStyle w:val="ListParagraph"/>
      </w:pPr>
    </w:p>
    <w:p w:rsidR="00482409" w:rsidRDefault="00482409" w:rsidP="007D76AB">
      <w:pPr>
        <w:numPr>
          <w:ilvl w:val="0"/>
          <w:numId w:val="3"/>
        </w:numPr>
      </w:pPr>
      <w:r>
        <w:t>A description of the incident, with physical evidence and other evidence relevant to the case.</w:t>
      </w:r>
    </w:p>
    <w:p w:rsidR="00482409" w:rsidRDefault="00482409" w:rsidP="00482409">
      <w:pPr>
        <w:pStyle w:val="ListParagraph"/>
      </w:pPr>
    </w:p>
    <w:p w:rsidR="00482409" w:rsidRDefault="00482409" w:rsidP="007D76AB">
      <w:pPr>
        <w:numPr>
          <w:ilvl w:val="0"/>
          <w:numId w:val="3"/>
        </w:numPr>
      </w:pPr>
      <w:r>
        <w:t>The observations and conclusions of the investigating member.</w:t>
      </w:r>
    </w:p>
    <w:p w:rsidR="00482409" w:rsidRDefault="00482409" w:rsidP="00482409">
      <w:pPr>
        <w:pStyle w:val="ListParagraph"/>
      </w:pPr>
    </w:p>
    <w:p w:rsidR="00482409" w:rsidRDefault="00482409" w:rsidP="007D76AB">
      <w:pPr>
        <w:pStyle w:val="ListParagraph"/>
        <w:numPr>
          <w:ilvl w:val="0"/>
          <w:numId w:val="6"/>
        </w:numPr>
      </w:pPr>
      <w:r>
        <w:t>Also included will be the findings as listed below:</w:t>
      </w:r>
    </w:p>
    <w:p w:rsidR="00482409" w:rsidRDefault="00482409" w:rsidP="00482409"/>
    <w:p w:rsidR="00482409" w:rsidRDefault="00482409" w:rsidP="007D76AB">
      <w:pPr>
        <w:numPr>
          <w:ilvl w:val="0"/>
          <w:numId w:val="4"/>
        </w:numPr>
      </w:pPr>
      <w:r w:rsidRPr="001C1013">
        <w:rPr>
          <w:b/>
        </w:rPr>
        <w:t>Unfounded –</w:t>
      </w:r>
      <w:r>
        <w:t xml:space="preserve"> The investigation indicates that the act or acts did not occur or failed to prove involvement of any Bureau of Fire Prevention employee</w:t>
      </w:r>
    </w:p>
    <w:p w:rsidR="00482409" w:rsidRDefault="00482409" w:rsidP="00482409"/>
    <w:p w:rsidR="00482409" w:rsidRDefault="00482409" w:rsidP="007D76AB">
      <w:pPr>
        <w:numPr>
          <w:ilvl w:val="0"/>
          <w:numId w:val="4"/>
        </w:numPr>
      </w:pPr>
      <w:r w:rsidRPr="00F14B17">
        <w:rPr>
          <w:b/>
        </w:rPr>
        <w:t>Exonerated –</w:t>
      </w:r>
      <w:r>
        <w:t xml:space="preserve"> Acts did occur, but were justified, lawful and proper.</w:t>
      </w:r>
    </w:p>
    <w:p w:rsidR="00482409" w:rsidRDefault="00482409" w:rsidP="00482409">
      <w:pPr>
        <w:pStyle w:val="ListParagraph"/>
      </w:pPr>
    </w:p>
    <w:p w:rsidR="00482409" w:rsidRDefault="00482409" w:rsidP="007D76AB">
      <w:pPr>
        <w:numPr>
          <w:ilvl w:val="0"/>
          <w:numId w:val="4"/>
        </w:numPr>
      </w:pPr>
      <w:r w:rsidRPr="00F14B17">
        <w:rPr>
          <w:b/>
        </w:rPr>
        <w:t>Not Sustained –</w:t>
      </w:r>
      <w:r>
        <w:t xml:space="preserve"> Investigation fails to discover </w:t>
      </w:r>
      <w:proofErr w:type="gramStart"/>
      <w:r>
        <w:t>sufficient</w:t>
      </w:r>
      <w:proofErr w:type="gramEnd"/>
      <w:r>
        <w:t xml:space="preserve"> evidence to clearly prove or disprove the allegations made in the complaint.</w:t>
      </w:r>
    </w:p>
    <w:p w:rsidR="00482409" w:rsidRDefault="00482409" w:rsidP="00482409">
      <w:pPr>
        <w:pStyle w:val="ListParagraph"/>
      </w:pPr>
    </w:p>
    <w:p w:rsidR="00482409" w:rsidRDefault="00482409" w:rsidP="007D76AB">
      <w:pPr>
        <w:numPr>
          <w:ilvl w:val="0"/>
          <w:numId w:val="4"/>
        </w:numPr>
      </w:pPr>
      <w:r w:rsidRPr="00F14B17">
        <w:rPr>
          <w:b/>
        </w:rPr>
        <w:t>Sustained –</w:t>
      </w:r>
      <w:r>
        <w:t xml:space="preserve"> Investigation disclosed </w:t>
      </w:r>
      <w:proofErr w:type="gramStart"/>
      <w:r>
        <w:t>sufficient</w:t>
      </w:r>
      <w:proofErr w:type="gramEnd"/>
      <w:r>
        <w:t xml:space="preserve"> evidence to clearly prove the allegations made in the complaint.</w:t>
      </w:r>
    </w:p>
    <w:p w:rsidR="00482409" w:rsidRDefault="00482409" w:rsidP="007D76AB">
      <w:pPr>
        <w:numPr>
          <w:ilvl w:val="0"/>
          <w:numId w:val="4"/>
        </w:numPr>
      </w:pPr>
      <w:r w:rsidRPr="00F14B17">
        <w:rPr>
          <w:b/>
        </w:rPr>
        <w:t xml:space="preserve">Not Involved </w:t>
      </w:r>
      <w:r>
        <w:rPr>
          <w:b/>
        </w:rPr>
        <w:t xml:space="preserve">- </w:t>
      </w:r>
      <w:r>
        <w:t>Investigation established that the subject of the investigation was not involved in the alleged incident.</w:t>
      </w:r>
    </w:p>
    <w:p w:rsidR="00482409" w:rsidRDefault="00482409" w:rsidP="00482409">
      <w:pPr>
        <w:pStyle w:val="ListParagraph"/>
      </w:pPr>
    </w:p>
    <w:p w:rsidR="00482409" w:rsidRDefault="00482409" w:rsidP="007D76AB">
      <w:pPr>
        <w:pStyle w:val="ListParagraph"/>
        <w:numPr>
          <w:ilvl w:val="0"/>
          <w:numId w:val="6"/>
        </w:numPr>
      </w:pPr>
      <w:r>
        <w:t xml:space="preserve">The completed report will be forwarded to the District No. 1 Administration office for dissemination to the Commissioners if necessary.  </w:t>
      </w:r>
    </w:p>
    <w:p w:rsidR="00482409" w:rsidRDefault="00482409" w:rsidP="00482409"/>
    <w:p w:rsidR="00482409" w:rsidRDefault="00482409" w:rsidP="007D76AB">
      <w:pPr>
        <w:pStyle w:val="ListParagraph"/>
        <w:numPr>
          <w:ilvl w:val="0"/>
          <w:numId w:val="6"/>
        </w:numPr>
        <w:jc w:val="both"/>
      </w:pPr>
      <w:r>
        <w:t>Any complaints between employees will be forwarded to the Chief Inspector of the Bureau in written form and will include all facts, pertinent information and any physical evidence.  The Chief Inspector will then follow the same format as above in his/her investigation.</w:t>
      </w:r>
    </w:p>
    <w:p w:rsidR="00214375" w:rsidRPr="00FF7B6F" w:rsidRDefault="00214375" w:rsidP="00FF7B6F">
      <w:pPr>
        <w:spacing w:after="120"/>
        <w:jc w:val="both"/>
        <w:rPr>
          <w:rFonts w:ascii="Arial" w:hAnsi="Arial" w:cs="Arial"/>
          <w:sz w:val="22"/>
          <w:szCs w:val="22"/>
        </w:rPr>
      </w:pPr>
    </w:p>
    <w:sectPr w:rsidR="00214375" w:rsidRPr="00FF7B6F"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5BD" w:rsidRDefault="000F35BD">
      <w:r>
        <w:separator/>
      </w:r>
    </w:p>
  </w:endnote>
  <w:endnote w:type="continuationSeparator" w:id="0">
    <w:p w:rsidR="000F35BD" w:rsidRDefault="000F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2F8" w:rsidRPr="00DF02F8" w:rsidRDefault="00DF02F8" w:rsidP="00DF02F8">
    <w:pPr>
      <w:pStyle w:val="Footer"/>
      <w:jc w:val="center"/>
      <w:rPr>
        <w:i/>
        <w:sz w:val="16"/>
        <w:szCs w:val="16"/>
      </w:rPr>
    </w:pPr>
    <w:r w:rsidRPr="00DF02F8">
      <w:rPr>
        <w:i/>
        <w:sz w:val="16"/>
        <w:szCs w:val="16"/>
      </w:rPr>
      <w:t xml:space="preserve">TOMS RIVER TOWNSHIP FIRE DEPARTMENT </w:t>
    </w:r>
  </w:p>
  <w:p w:rsidR="00DF02F8" w:rsidRPr="00DF02F8" w:rsidRDefault="00DF02F8" w:rsidP="00DF02F8">
    <w:pPr>
      <w:pStyle w:val="Footer"/>
      <w:jc w:val="center"/>
      <w:rPr>
        <w:i/>
        <w:sz w:val="16"/>
        <w:szCs w:val="16"/>
      </w:rPr>
    </w:pPr>
    <w:r w:rsidRPr="00DF02F8">
      <w:rPr>
        <w:i/>
        <w:sz w:val="16"/>
        <w:szCs w:val="16"/>
      </w:rPr>
      <w:t>Bureau of Fire Prevention</w:t>
    </w:r>
  </w:p>
  <w:sdt>
    <w:sdtPr>
      <w:rPr>
        <w:sz w:val="16"/>
        <w:szCs w:val="16"/>
      </w:rPr>
      <w:id w:val="217943138"/>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DF02F8" w:rsidRPr="00DF02F8" w:rsidRDefault="00DF02F8">
            <w:pPr>
              <w:pStyle w:val="Footer"/>
              <w:jc w:val="center"/>
              <w:rPr>
                <w:sz w:val="16"/>
                <w:szCs w:val="16"/>
              </w:rPr>
            </w:pPr>
            <w:r w:rsidRPr="00DF02F8">
              <w:rPr>
                <w:sz w:val="16"/>
                <w:szCs w:val="16"/>
              </w:rPr>
              <w:t xml:space="preserve">Page </w:t>
            </w:r>
            <w:r w:rsidRPr="00DF02F8">
              <w:rPr>
                <w:b/>
                <w:bCs/>
                <w:sz w:val="16"/>
                <w:szCs w:val="16"/>
              </w:rPr>
              <w:fldChar w:fldCharType="begin"/>
            </w:r>
            <w:r w:rsidRPr="00DF02F8">
              <w:rPr>
                <w:b/>
                <w:bCs/>
                <w:sz w:val="16"/>
                <w:szCs w:val="16"/>
              </w:rPr>
              <w:instrText xml:space="preserve"> PAGE </w:instrText>
            </w:r>
            <w:r w:rsidRPr="00DF02F8">
              <w:rPr>
                <w:b/>
                <w:bCs/>
                <w:sz w:val="16"/>
                <w:szCs w:val="16"/>
              </w:rPr>
              <w:fldChar w:fldCharType="separate"/>
            </w:r>
            <w:r w:rsidRPr="00DF02F8">
              <w:rPr>
                <w:b/>
                <w:bCs/>
                <w:noProof/>
                <w:sz w:val="16"/>
                <w:szCs w:val="16"/>
              </w:rPr>
              <w:t>2</w:t>
            </w:r>
            <w:r w:rsidRPr="00DF02F8">
              <w:rPr>
                <w:b/>
                <w:bCs/>
                <w:sz w:val="16"/>
                <w:szCs w:val="16"/>
              </w:rPr>
              <w:fldChar w:fldCharType="end"/>
            </w:r>
            <w:r w:rsidRPr="00DF02F8">
              <w:rPr>
                <w:sz w:val="16"/>
                <w:szCs w:val="16"/>
              </w:rPr>
              <w:t xml:space="preserve"> of </w:t>
            </w:r>
            <w:r w:rsidRPr="00DF02F8">
              <w:rPr>
                <w:b/>
                <w:bCs/>
                <w:sz w:val="16"/>
                <w:szCs w:val="16"/>
              </w:rPr>
              <w:fldChar w:fldCharType="begin"/>
            </w:r>
            <w:r w:rsidRPr="00DF02F8">
              <w:rPr>
                <w:b/>
                <w:bCs/>
                <w:sz w:val="16"/>
                <w:szCs w:val="16"/>
              </w:rPr>
              <w:instrText xml:space="preserve"> NUMPAGES  </w:instrText>
            </w:r>
            <w:r w:rsidRPr="00DF02F8">
              <w:rPr>
                <w:b/>
                <w:bCs/>
                <w:sz w:val="16"/>
                <w:szCs w:val="16"/>
              </w:rPr>
              <w:fldChar w:fldCharType="separate"/>
            </w:r>
            <w:r w:rsidRPr="00DF02F8">
              <w:rPr>
                <w:b/>
                <w:bCs/>
                <w:noProof/>
                <w:sz w:val="16"/>
                <w:szCs w:val="16"/>
              </w:rPr>
              <w:t>2</w:t>
            </w:r>
            <w:r w:rsidRPr="00DF02F8">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5BD" w:rsidRDefault="000F35BD">
      <w:r>
        <w:separator/>
      </w:r>
    </w:p>
  </w:footnote>
  <w:footnote w:type="continuationSeparator" w:id="0">
    <w:p w:rsidR="000F35BD" w:rsidRDefault="000F3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1B2F2078"/>
    <w:multiLevelType w:val="hybridMultilevel"/>
    <w:tmpl w:val="84C05E6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AE0492"/>
    <w:multiLevelType w:val="hybridMultilevel"/>
    <w:tmpl w:val="9D88F0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A1127D3"/>
    <w:multiLevelType w:val="hybridMultilevel"/>
    <w:tmpl w:val="FB42A34E"/>
    <w:lvl w:ilvl="0" w:tplc="6F2E90A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64990637"/>
    <w:multiLevelType w:val="hybridMultilevel"/>
    <w:tmpl w:val="EEE2D88C"/>
    <w:lvl w:ilvl="0" w:tplc="B4B0600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lvlOverride w:ilvl="0">
      <w:startOverride w:val="1"/>
      <w:lvl w:ilvl="0">
        <w:start w:val="1"/>
        <w:numFmt w:val="decimal"/>
        <w:pStyle w:val="Quick1"/>
        <w:lvlText w:val="%1."/>
        <w:lvlJc w:val="left"/>
      </w:lvl>
    </w:lvlOverride>
  </w:num>
  <w:num w:numId="2">
    <w:abstractNumId w:val="4"/>
  </w:num>
  <w:num w:numId="3">
    <w:abstractNumId w:val="6"/>
  </w:num>
  <w:num w:numId="4">
    <w:abstractNumId w:val="5"/>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35BD"/>
    <w:rsid w:val="000F5F80"/>
    <w:rsid w:val="000F61CF"/>
    <w:rsid w:val="001171B1"/>
    <w:rsid w:val="00117722"/>
    <w:rsid w:val="001328AA"/>
    <w:rsid w:val="001430F1"/>
    <w:rsid w:val="0014352E"/>
    <w:rsid w:val="00157887"/>
    <w:rsid w:val="0018256A"/>
    <w:rsid w:val="001B6167"/>
    <w:rsid w:val="001B68D5"/>
    <w:rsid w:val="001C017E"/>
    <w:rsid w:val="001C6EA9"/>
    <w:rsid w:val="001F07E5"/>
    <w:rsid w:val="001F19C0"/>
    <w:rsid w:val="00202149"/>
    <w:rsid w:val="002029C1"/>
    <w:rsid w:val="002035CC"/>
    <w:rsid w:val="00214375"/>
    <w:rsid w:val="00216B0F"/>
    <w:rsid w:val="002212DD"/>
    <w:rsid w:val="0024338F"/>
    <w:rsid w:val="00250DB9"/>
    <w:rsid w:val="00267C09"/>
    <w:rsid w:val="00275FE8"/>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C0A43"/>
    <w:rsid w:val="003C195D"/>
    <w:rsid w:val="003E23FC"/>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2409"/>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E1030"/>
    <w:rsid w:val="006E4EA0"/>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A6CB8"/>
    <w:rsid w:val="007A7C9D"/>
    <w:rsid w:val="007B5F6E"/>
    <w:rsid w:val="007D5CCB"/>
    <w:rsid w:val="007D76AB"/>
    <w:rsid w:val="007F51D7"/>
    <w:rsid w:val="008115C9"/>
    <w:rsid w:val="00821E0D"/>
    <w:rsid w:val="00833FFB"/>
    <w:rsid w:val="008356D0"/>
    <w:rsid w:val="00863C3F"/>
    <w:rsid w:val="008827DB"/>
    <w:rsid w:val="00886C7D"/>
    <w:rsid w:val="00893EE6"/>
    <w:rsid w:val="008A4B9E"/>
    <w:rsid w:val="008B04AA"/>
    <w:rsid w:val="008B69CC"/>
    <w:rsid w:val="008C5508"/>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B11F79"/>
    <w:rsid w:val="00B41A1A"/>
    <w:rsid w:val="00B47E1C"/>
    <w:rsid w:val="00B526DC"/>
    <w:rsid w:val="00B548F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55A5"/>
    <w:rsid w:val="00DE5B58"/>
    <w:rsid w:val="00DF02F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1562BA0B"/>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3</cp:revision>
  <cp:lastPrinted>2023-01-27T20:40:00Z</cp:lastPrinted>
  <dcterms:created xsi:type="dcterms:W3CDTF">2023-01-30T16:15:00Z</dcterms:created>
  <dcterms:modified xsi:type="dcterms:W3CDTF">2023-08-10T12:32:00Z</dcterms:modified>
</cp:coreProperties>
</file>