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340F88">
              <w:rPr>
                <w:rFonts w:ascii="Arial" w:hAnsi="Arial" w:cs="Arial"/>
                <w:b/>
                <w:sz w:val="22"/>
                <w:szCs w:val="22"/>
              </w:rPr>
              <w:t>4</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266EBC">
              <w:rPr>
                <w:rFonts w:ascii="Arial" w:hAnsi="Arial" w:cs="Arial"/>
                <w:b/>
                <w:sz w:val="22"/>
                <w:szCs w:val="22"/>
              </w:rPr>
              <w:t>2</w:t>
            </w:r>
            <w:bookmarkStart w:id="0" w:name="_GoBack"/>
            <w:bookmarkEnd w:id="0"/>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340F88">
              <w:rPr>
                <w:rFonts w:ascii="Arial" w:hAnsi="Arial" w:cs="Arial"/>
                <w:b/>
                <w:sz w:val="28"/>
                <w:szCs w:val="28"/>
              </w:rPr>
              <w:t xml:space="preserve">RESUMPTION OF TRAINING </w:t>
            </w:r>
            <w:r w:rsidR="00563512">
              <w:rPr>
                <w:rFonts w:ascii="Arial" w:hAnsi="Arial" w:cs="Arial"/>
                <w:b/>
                <w:sz w:val="28"/>
                <w:szCs w:val="28"/>
              </w:rPr>
              <w:t xml:space="preserve">DURING </w:t>
            </w:r>
            <w:r w:rsidR="00340F88">
              <w:rPr>
                <w:rFonts w:ascii="Arial" w:hAnsi="Arial" w:cs="Arial"/>
                <w:b/>
                <w:sz w:val="28"/>
                <w:szCs w:val="28"/>
              </w:rPr>
              <w:t>COVID 19</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266EBC">
              <w:rPr>
                <w:rFonts w:ascii="Arial" w:hAnsi="Arial" w:cs="Arial"/>
                <w:b/>
                <w:sz w:val="22"/>
                <w:szCs w:val="22"/>
              </w:rPr>
              <w:t xml:space="preserve">  7-01-2020</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w:t>
            </w:r>
            <w:r w:rsidR="00340F88">
              <w:rPr>
                <w:rFonts w:ascii="Arial" w:hAnsi="Arial" w:cs="Arial"/>
                <w:b/>
                <w:sz w:val="22"/>
                <w:szCs w:val="22"/>
              </w:rPr>
              <w:t>oners Dist. 1 &amp; 2, individually</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563512" w:rsidP="0092376A">
            <w:pPr>
              <w:widowControl w:val="0"/>
              <w:spacing w:after="58"/>
              <w:rPr>
                <w:rFonts w:ascii="Arial" w:hAnsi="Arial" w:cs="Arial"/>
                <w:b/>
                <w:sz w:val="22"/>
                <w:szCs w:val="22"/>
              </w:rPr>
            </w:pPr>
            <w:r>
              <w:rPr>
                <w:rFonts w:ascii="Arial" w:hAnsi="Arial" w:cs="Arial"/>
                <w:b/>
                <w:sz w:val="22"/>
                <w:szCs w:val="22"/>
              </w:rPr>
              <w:t>N/A</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A81522"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340F88" w:rsidRPr="00286527">
        <w:rPr>
          <w:rFonts w:ascii="Arial" w:hAnsi="Arial" w:cs="Arial"/>
          <w:sz w:val="22"/>
          <w:szCs w:val="22"/>
        </w:rPr>
        <w:t>To reopen the Fire Academy and resume training using safety precautions to reduce the spread of COVID-19</w:t>
      </w:r>
      <w:r w:rsidR="00286527" w:rsidRPr="00286527">
        <w:rPr>
          <w:rFonts w:ascii="Arial" w:hAnsi="Arial" w:cs="Arial"/>
          <w:sz w:val="22"/>
          <w:szCs w:val="22"/>
        </w:rPr>
        <w:t>.</w:t>
      </w:r>
    </w:p>
    <w:p w:rsidR="009B2DAD" w:rsidRPr="00C411C3" w:rsidRDefault="009B2DAD" w:rsidP="00A408A5">
      <w:pPr>
        <w:spacing w:after="120"/>
        <w:ind w:left="1008" w:hanging="1008"/>
        <w:jc w:val="both"/>
        <w:rPr>
          <w:rFonts w:ascii="Arial" w:hAnsi="Arial" w:cs="Arial"/>
          <w:sz w:val="22"/>
          <w:szCs w:val="22"/>
        </w:rPr>
      </w:pPr>
    </w:p>
    <w:p w:rsidR="009B2DAD" w:rsidRPr="00A81522"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286527" w:rsidRPr="00286527">
        <w:rPr>
          <w:rFonts w:ascii="Arial" w:hAnsi="Arial" w:cs="Arial"/>
          <w:sz w:val="22"/>
          <w:szCs w:val="22"/>
        </w:rPr>
        <w:t>The staff of the Toms River Fire Academy and a</w:t>
      </w:r>
      <w:r w:rsidR="00340F88" w:rsidRPr="00286527">
        <w:rPr>
          <w:rFonts w:ascii="Arial" w:hAnsi="Arial" w:cs="Arial"/>
          <w:sz w:val="22"/>
          <w:szCs w:val="22"/>
        </w:rPr>
        <w:t>ll individuals</w:t>
      </w:r>
      <w:r w:rsidR="00286527" w:rsidRPr="00286527">
        <w:rPr>
          <w:rFonts w:ascii="Arial" w:hAnsi="Arial" w:cs="Arial"/>
          <w:sz w:val="22"/>
          <w:szCs w:val="22"/>
        </w:rPr>
        <w:t xml:space="preserve"> that attend for training, meetings and other functions held at the facility</w:t>
      </w:r>
      <w:r w:rsidR="00286527">
        <w:rPr>
          <w:rFonts w:ascii="Arial" w:hAnsi="Arial" w:cs="Arial"/>
          <w:b/>
          <w:sz w:val="22"/>
          <w:szCs w:val="22"/>
        </w:rPr>
        <w:t>.</w:t>
      </w:r>
    </w:p>
    <w:p w:rsidR="00D961D5" w:rsidRDefault="00D961D5" w:rsidP="009B2DAD">
      <w:pPr>
        <w:spacing w:after="120"/>
        <w:ind w:left="720" w:hanging="720"/>
        <w:jc w:val="both"/>
        <w:rPr>
          <w:rFonts w:ascii="Arial" w:hAnsi="Arial" w:cs="Arial"/>
          <w:b/>
          <w:sz w:val="22"/>
          <w:szCs w:val="22"/>
        </w:rPr>
      </w:pPr>
    </w:p>
    <w:p w:rsidR="00987070" w:rsidRDefault="00987070" w:rsidP="00987070">
      <w:pPr>
        <w:spacing w:after="120"/>
        <w:jc w:val="both"/>
        <w:rPr>
          <w:rFonts w:ascii="Arial" w:hAnsi="Arial" w:cs="Arial"/>
          <w:b/>
          <w:sz w:val="22"/>
          <w:szCs w:val="22"/>
        </w:rPr>
      </w:pPr>
      <w:r>
        <w:rPr>
          <w:rFonts w:ascii="Arial" w:hAnsi="Arial" w:cs="Arial"/>
          <w:b/>
          <w:sz w:val="22"/>
          <w:szCs w:val="22"/>
        </w:rPr>
        <w:t>Procedure:</w:t>
      </w:r>
    </w:p>
    <w:p w:rsidR="00286527" w:rsidRDefault="00286527" w:rsidP="00987070">
      <w:pPr>
        <w:spacing w:after="120"/>
        <w:jc w:val="both"/>
        <w:rPr>
          <w:rFonts w:ascii="Arial" w:hAnsi="Arial" w:cs="Arial"/>
          <w:b/>
          <w:sz w:val="22"/>
          <w:szCs w:val="22"/>
        </w:rPr>
      </w:pPr>
    </w:p>
    <w:p w:rsidR="00286527" w:rsidRDefault="00286527" w:rsidP="00286527">
      <w:pPr>
        <w:pStyle w:val="ListParagraph"/>
        <w:numPr>
          <w:ilvl w:val="0"/>
          <w:numId w:val="41"/>
        </w:numPr>
        <w:spacing w:after="120"/>
        <w:contextualSpacing w:val="0"/>
        <w:jc w:val="both"/>
        <w:rPr>
          <w:rFonts w:ascii="Arial" w:hAnsi="Arial" w:cs="Arial"/>
          <w:sz w:val="22"/>
          <w:szCs w:val="22"/>
        </w:rPr>
      </w:pPr>
      <w:r w:rsidRPr="00286527">
        <w:rPr>
          <w:rFonts w:ascii="Arial" w:hAnsi="Arial" w:cs="Arial"/>
          <w:sz w:val="22"/>
          <w:szCs w:val="22"/>
        </w:rPr>
        <w:t xml:space="preserve">All staff and students should have a fever and symptom check evaluation completed each day prior to participating in training. Prior to reporting for rollcall, each student shall take their temperature at their residence to ensure they do not have a fever as per the guidelines set forth by the CDC. Upon arrival at the academy and at the commencement of each day, roll-call will be taken and, during that time, a fever check shall be administered to first the academy staff and then the students to ensure their temperatures are not higher than 100.4 °F (38 °C), as per the CDC’s definition of a fever. </w:t>
      </w:r>
    </w:p>
    <w:p w:rsidR="00286527" w:rsidRPr="00286527" w:rsidRDefault="00286527" w:rsidP="00286527">
      <w:pPr>
        <w:pStyle w:val="ListParagraph"/>
        <w:spacing w:after="120"/>
        <w:contextualSpacing w:val="0"/>
        <w:jc w:val="both"/>
        <w:rPr>
          <w:rFonts w:ascii="Arial" w:hAnsi="Arial" w:cs="Arial"/>
          <w:sz w:val="22"/>
          <w:szCs w:val="22"/>
        </w:rPr>
      </w:pPr>
    </w:p>
    <w:p w:rsidR="00286527" w:rsidRDefault="00286527" w:rsidP="00286527">
      <w:pPr>
        <w:pStyle w:val="ListParagraph"/>
        <w:numPr>
          <w:ilvl w:val="0"/>
          <w:numId w:val="41"/>
        </w:numPr>
        <w:spacing w:after="120"/>
        <w:contextualSpacing w:val="0"/>
        <w:jc w:val="both"/>
        <w:rPr>
          <w:rFonts w:ascii="Arial" w:hAnsi="Arial" w:cs="Arial"/>
          <w:sz w:val="22"/>
          <w:szCs w:val="22"/>
        </w:rPr>
      </w:pPr>
      <w:r w:rsidRPr="00286527">
        <w:rPr>
          <w:rFonts w:ascii="Arial" w:hAnsi="Arial" w:cs="Arial"/>
          <w:sz w:val="22"/>
          <w:szCs w:val="22"/>
        </w:rPr>
        <w:t xml:space="preserve">Academy Staff and students shall always maintain social distancing. Students should be divided in squads of NO MORE THAN eight students per squad/group while maintaining a minimum distance of six feet (6’) apart. Social distancing practices shall further be adhered to during meals and breaks. Academy staff and students should be the only personnel authorized in the designated training areas and classrooms. All others should be strictly prohibited. </w:t>
      </w:r>
    </w:p>
    <w:p w:rsidR="00AE051A" w:rsidRDefault="00AE051A" w:rsidP="00AE051A">
      <w:pPr>
        <w:pStyle w:val="ListParagraph"/>
        <w:numPr>
          <w:ilvl w:val="1"/>
          <w:numId w:val="41"/>
        </w:numPr>
        <w:spacing w:after="120"/>
        <w:contextualSpacing w:val="0"/>
        <w:jc w:val="both"/>
        <w:rPr>
          <w:rFonts w:ascii="Arial" w:hAnsi="Arial" w:cs="Arial"/>
          <w:sz w:val="22"/>
          <w:szCs w:val="22"/>
        </w:rPr>
      </w:pPr>
      <w:r>
        <w:rPr>
          <w:rFonts w:ascii="Arial" w:hAnsi="Arial" w:cs="Arial"/>
          <w:sz w:val="22"/>
          <w:szCs w:val="22"/>
        </w:rPr>
        <w:t>Classrooms will be prepared to allow for social distancing (spacing apart) of students.</w:t>
      </w:r>
    </w:p>
    <w:p w:rsidR="00AE051A" w:rsidRDefault="00AE051A" w:rsidP="00AE051A">
      <w:pPr>
        <w:pStyle w:val="ListParagraph"/>
        <w:numPr>
          <w:ilvl w:val="2"/>
          <w:numId w:val="41"/>
        </w:numPr>
        <w:spacing w:after="120"/>
        <w:contextualSpacing w:val="0"/>
        <w:jc w:val="both"/>
        <w:rPr>
          <w:rFonts w:ascii="Arial" w:hAnsi="Arial" w:cs="Arial"/>
          <w:sz w:val="22"/>
          <w:szCs w:val="22"/>
        </w:rPr>
      </w:pPr>
      <w:r>
        <w:rPr>
          <w:rFonts w:ascii="Arial" w:hAnsi="Arial" w:cs="Arial"/>
          <w:sz w:val="22"/>
          <w:szCs w:val="22"/>
        </w:rPr>
        <w:t>All classrooms capacities have been reduced to allow for spacing.</w:t>
      </w:r>
    </w:p>
    <w:p w:rsidR="00AE051A" w:rsidRDefault="00AE051A" w:rsidP="00AE051A">
      <w:pPr>
        <w:pStyle w:val="ListParagraph"/>
        <w:numPr>
          <w:ilvl w:val="2"/>
          <w:numId w:val="41"/>
        </w:numPr>
        <w:spacing w:after="120"/>
        <w:contextualSpacing w:val="0"/>
        <w:jc w:val="both"/>
        <w:rPr>
          <w:rFonts w:ascii="Arial" w:hAnsi="Arial" w:cs="Arial"/>
          <w:sz w:val="22"/>
          <w:szCs w:val="22"/>
        </w:rPr>
      </w:pPr>
      <w:r>
        <w:rPr>
          <w:rFonts w:ascii="Arial" w:hAnsi="Arial" w:cs="Arial"/>
          <w:sz w:val="22"/>
          <w:szCs w:val="22"/>
        </w:rPr>
        <w:t xml:space="preserve">Class sizes may have to be limited to allow for the above distancing. </w:t>
      </w:r>
    </w:p>
    <w:p w:rsidR="00286527" w:rsidRPr="00286527" w:rsidRDefault="00286527" w:rsidP="00286527">
      <w:pPr>
        <w:pStyle w:val="ListParagraph"/>
        <w:spacing w:after="120"/>
        <w:contextualSpacing w:val="0"/>
        <w:rPr>
          <w:rFonts w:ascii="Arial" w:hAnsi="Arial" w:cs="Arial"/>
          <w:sz w:val="22"/>
          <w:szCs w:val="22"/>
        </w:rPr>
      </w:pPr>
    </w:p>
    <w:p w:rsidR="00286527" w:rsidRPr="00286527" w:rsidRDefault="00286527" w:rsidP="00286527">
      <w:pPr>
        <w:pStyle w:val="ListParagraph"/>
        <w:numPr>
          <w:ilvl w:val="0"/>
          <w:numId w:val="41"/>
        </w:numPr>
        <w:spacing w:after="120"/>
        <w:contextualSpacing w:val="0"/>
        <w:jc w:val="both"/>
        <w:rPr>
          <w:rFonts w:ascii="Arial" w:hAnsi="Arial" w:cs="Arial"/>
          <w:sz w:val="22"/>
          <w:szCs w:val="22"/>
        </w:rPr>
      </w:pPr>
      <w:r w:rsidRPr="00286527">
        <w:rPr>
          <w:rFonts w:ascii="Arial" w:hAnsi="Arial" w:cs="Arial"/>
          <w:sz w:val="22"/>
          <w:szCs w:val="22"/>
        </w:rPr>
        <w:t xml:space="preserve">Academy staff and students are to practice proper hand hygiene by washing their hands frequently with soap and hot water for at least twenty seconds. In addition to soap and hot water, an alcohol-based sanitizer with at least 60% alcohol should be utilized. This should be done after touching surfaces and training equipment, as well as before and after utilizing personal protective equipment </w:t>
      </w:r>
      <w:r w:rsidRPr="00286527">
        <w:rPr>
          <w:rFonts w:ascii="Arial" w:hAnsi="Arial" w:cs="Arial"/>
          <w:sz w:val="22"/>
          <w:szCs w:val="22"/>
        </w:rPr>
        <w:lastRenderedPageBreak/>
        <w:t xml:space="preserve">(PPE). Students should be reminded regularly not to touch their faces whatsoever with unwashed or </w:t>
      </w:r>
      <w:proofErr w:type="spellStart"/>
      <w:r w:rsidRPr="00286527">
        <w:rPr>
          <w:rFonts w:ascii="Arial" w:hAnsi="Arial" w:cs="Arial"/>
          <w:sz w:val="22"/>
          <w:szCs w:val="22"/>
        </w:rPr>
        <w:t>unsanitized</w:t>
      </w:r>
      <w:proofErr w:type="spellEnd"/>
      <w:r w:rsidRPr="00286527">
        <w:rPr>
          <w:rFonts w:ascii="Arial" w:hAnsi="Arial" w:cs="Arial"/>
          <w:sz w:val="22"/>
          <w:szCs w:val="22"/>
        </w:rPr>
        <w:t xml:space="preserve"> hands. </w:t>
      </w:r>
    </w:p>
    <w:p w:rsidR="00286527" w:rsidRPr="00286527" w:rsidRDefault="00286527" w:rsidP="00286527">
      <w:pPr>
        <w:pStyle w:val="ListParagraph"/>
        <w:spacing w:after="120"/>
        <w:contextualSpacing w:val="0"/>
        <w:jc w:val="both"/>
        <w:rPr>
          <w:rFonts w:ascii="Arial" w:hAnsi="Arial" w:cs="Arial"/>
          <w:sz w:val="22"/>
          <w:szCs w:val="22"/>
        </w:rPr>
      </w:pPr>
    </w:p>
    <w:p w:rsidR="00286527" w:rsidRPr="00286527" w:rsidRDefault="00286527" w:rsidP="00286527">
      <w:pPr>
        <w:pStyle w:val="ListParagraph"/>
        <w:numPr>
          <w:ilvl w:val="0"/>
          <w:numId w:val="41"/>
        </w:numPr>
        <w:spacing w:after="120"/>
        <w:contextualSpacing w:val="0"/>
        <w:jc w:val="both"/>
        <w:rPr>
          <w:rFonts w:ascii="Arial" w:hAnsi="Arial" w:cs="Arial"/>
          <w:sz w:val="22"/>
          <w:szCs w:val="22"/>
        </w:rPr>
      </w:pPr>
      <w:r w:rsidRPr="00286527">
        <w:rPr>
          <w:rFonts w:ascii="Arial" w:hAnsi="Arial" w:cs="Arial"/>
          <w:sz w:val="22"/>
          <w:szCs w:val="22"/>
        </w:rPr>
        <w:t xml:space="preserve">Throughout each training session, academy staff must closely monitor the students, frequently communicating and reinforcing safety measures to ensure that the safety protocols are being practiced, and most importantly, to lead by example. </w:t>
      </w:r>
    </w:p>
    <w:p w:rsidR="00286527" w:rsidRPr="00286527" w:rsidRDefault="00286527" w:rsidP="00286527">
      <w:pPr>
        <w:pStyle w:val="ListParagraph"/>
        <w:spacing w:after="120"/>
        <w:contextualSpacing w:val="0"/>
        <w:jc w:val="both"/>
        <w:rPr>
          <w:rFonts w:ascii="Arial" w:hAnsi="Arial" w:cs="Arial"/>
          <w:sz w:val="22"/>
          <w:szCs w:val="22"/>
        </w:rPr>
      </w:pPr>
    </w:p>
    <w:p w:rsidR="00286527" w:rsidRPr="00286527" w:rsidRDefault="00286527" w:rsidP="00286527">
      <w:pPr>
        <w:pStyle w:val="ListParagraph"/>
        <w:numPr>
          <w:ilvl w:val="0"/>
          <w:numId w:val="41"/>
        </w:numPr>
        <w:spacing w:after="120"/>
        <w:contextualSpacing w:val="0"/>
        <w:jc w:val="both"/>
        <w:rPr>
          <w:rFonts w:ascii="Arial" w:hAnsi="Arial" w:cs="Arial"/>
          <w:sz w:val="22"/>
          <w:szCs w:val="22"/>
        </w:rPr>
      </w:pPr>
      <w:r w:rsidRPr="00286527">
        <w:rPr>
          <w:rFonts w:ascii="Arial" w:hAnsi="Arial" w:cs="Arial"/>
          <w:sz w:val="22"/>
          <w:szCs w:val="22"/>
        </w:rPr>
        <w:t xml:space="preserve">Upon dismissal, students should be reminded that once they arrive home, they should wash and decontaminate all clothing worn throughout the day before showering. </w:t>
      </w:r>
    </w:p>
    <w:p w:rsidR="00286527" w:rsidRDefault="00286527" w:rsidP="00286527">
      <w:pPr>
        <w:pStyle w:val="ListParagraph"/>
        <w:spacing w:after="120"/>
        <w:contextualSpacing w:val="0"/>
        <w:jc w:val="both"/>
        <w:rPr>
          <w:rFonts w:ascii="Arial" w:hAnsi="Arial" w:cs="Arial"/>
          <w:sz w:val="22"/>
          <w:szCs w:val="22"/>
        </w:rPr>
      </w:pPr>
    </w:p>
    <w:p w:rsidR="00286527" w:rsidRPr="00286527" w:rsidRDefault="00286527" w:rsidP="00286527">
      <w:pPr>
        <w:pStyle w:val="ListParagraph"/>
        <w:numPr>
          <w:ilvl w:val="0"/>
          <w:numId w:val="41"/>
        </w:numPr>
        <w:spacing w:after="120"/>
        <w:contextualSpacing w:val="0"/>
        <w:jc w:val="both"/>
        <w:rPr>
          <w:rFonts w:ascii="Arial" w:hAnsi="Arial" w:cs="Arial"/>
          <w:sz w:val="22"/>
          <w:szCs w:val="22"/>
        </w:rPr>
      </w:pPr>
      <w:r w:rsidRPr="00286527">
        <w:rPr>
          <w:rFonts w:ascii="Arial" w:hAnsi="Arial" w:cs="Arial"/>
          <w:sz w:val="22"/>
          <w:szCs w:val="22"/>
        </w:rPr>
        <w:t xml:space="preserve">All staff and students must adhere to the routine of self-monitoring. It is essential to recognize the signs and symptoms of COVID-19 as soon as possible and to respond appropriately. Staff and students shall monitor and regularly check for: </w:t>
      </w:r>
    </w:p>
    <w:p w:rsidR="00286527" w:rsidRPr="00286527" w:rsidRDefault="00286527" w:rsidP="00286527">
      <w:pPr>
        <w:spacing w:after="120"/>
        <w:ind w:left="720" w:firstLine="720"/>
        <w:jc w:val="both"/>
        <w:rPr>
          <w:rFonts w:ascii="Arial" w:hAnsi="Arial" w:cs="Arial"/>
          <w:sz w:val="22"/>
          <w:szCs w:val="22"/>
        </w:rPr>
      </w:pPr>
      <w:r w:rsidRPr="00286527">
        <w:rPr>
          <w:rFonts w:ascii="Arial" w:hAnsi="Arial" w:cs="Arial"/>
          <w:sz w:val="22"/>
          <w:szCs w:val="22"/>
        </w:rPr>
        <w:t>Fever – Cough - Shortness of Breath - Sore Throat – Malaise - Diarrhea</w:t>
      </w:r>
    </w:p>
    <w:p w:rsidR="00286527" w:rsidRDefault="00286527" w:rsidP="00286527">
      <w:pPr>
        <w:spacing w:after="120"/>
        <w:ind w:left="1440" w:firstLine="720"/>
        <w:jc w:val="both"/>
        <w:rPr>
          <w:rFonts w:ascii="Arial" w:hAnsi="Arial" w:cs="Arial"/>
          <w:sz w:val="22"/>
          <w:szCs w:val="22"/>
        </w:rPr>
      </w:pPr>
      <w:r w:rsidRPr="00286527">
        <w:rPr>
          <w:rFonts w:ascii="Arial" w:hAnsi="Arial" w:cs="Arial"/>
          <w:sz w:val="22"/>
          <w:szCs w:val="22"/>
        </w:rPr>
        <w:t>Chills – Shivering - Muscle Pain - Loss of Taste - Loss of Smell</w:t>
      </w:r>
    </w:p>
    <w:p w:rsidR="00286527" w:rsidRDefault="00286527" w:rsidP="00286527">
      <w:pPr>
        <w:pStyle w:val="Default0"/>
      </w:pPr>
    </w:p>
    <w:p w:rsidR="00286527" w:rsidRPr="00A01B57" w:rsidRDefault="00286527" w:rsidP="00286527">
      <w:pPr>
        <w:pStyle w:val="Default0"/>
        <w:numPr>
          <w:ilvl w:val="0"/>
          <w:numId w:val="44"/>
        </w:numPr>
        <w:spacing w:after="120"/>
        <w:ind w:left="1440" w:hanging="720"/>
        <w:rPr>
          <w:sz w:val="22"/>
          <w:szCs w:val="22"/>
        </w:rPr>
      </w:pPr>
      <w:r w:rsidRPr="00A01B57">
        <w:rPr>
          <w:sz w:val="22"/>
          <w:szCs w:val="22"/>
        </w:rPr>
        <w:t xml:space="preserve">Any staff or student who is symptomatic, and/or has tested positive for COVID-19 shall isolate themselves for no less than fourteen (14) calendar days. </w:t>
      </w:r>
    </w:p>
    <w:p w:rsidR="00286527" w:rsidRDefault="00286527" w:rsidP="00286527">
      <w:pPr>
        <w:pStyle w:val="Default0"/>
        <w:numPr>
          <w:ilvl w:val="0"/>
          <w:numId w:val="44"/>
        </w:numPr>
        <w:spacing w:after="120"/>
        <w:ind w:left="1440" w:hanging="720"/>
        <w:rPr>
          <w:sz w:val="22"/>
          <w:szCs w:val="22"/>
        </w:rPr>
      </w:pPr>
      <w:r w:rsidRPr="00A01B57">
        <w:rPr>
          <w:sz w:val="22"/>
          <w:szCs w:val="22"/>
        </w:rPr>
        <w:t xml:space="preserve">Every academy must stay up to date with current Executive Orders issued by Governor Murphy as well as staying current with CDC/DOH-issued guidelines. </w:t>
      </w:r>
    </w:p>
    <w:p w:rsidR="00A01B57" w:rsidRPr="00A01B57" w:rsidRDefault="00A01B57" w:rsidP="00A01B57">
      <w:pPr>
        <w:pStyle w:val="Default0"/>
        <w:spacing w:after="120"/>
        <w:ind w:left="1440"/>
        <w:rPr>
          <w:sz w:val="22"/>
          <w:szCs w:val="22"/>
        </w:rPr>
      </w:pPr>
    </w:p>
    <w:p w:rsidR="00286527" w:rsidRDefault="00A01B57" w:rsidP="00A01B57">
      <w:pPr>
        <w:pStyle w:val="ListParagraph"/>
        <w:numPr>
          <w:ilvl w:val="0"/>
          <w:numId w:val="46"/>
        </w:numPr>
        <w:spacing w:after="120"/>
        <w:ind w:hanging="720"/>
        <w:contextualSpacing w:val="0"/>
        <w:jc w:val="both"/>
        <w:rPr>
          <w:rFonts w:ascii="Arial" w:hAnsi="Arial" w:cs="Arial"/>
          <w:sz w:val="22"/>
          <w:szCs w:val="22"/>
        </w:rPr>
      </w:pPr>
      <w:r w:rsidRPr="00A01B57">
        <w:rPr>
          <w:rFonts w:ascii="Arial" w:hAnsi="Arial" w:cs="Arial"/>
          <w:sz w:val="22"/>
          <w:szCs w:val="22"/>
        </w:rPr>
        <w:t>General PPE Requirements for Staff and Students: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1608"/>
        <w:gridCol w:w="4729"/>
      </w:tblGrid>
      <w:tr w:rsidR="00A01B57" w:rsidTr="00A01B57">
        <w:tc>
          <w:tcPr>
            <w:tcW w:w="3157" w:type="dxa"/>
          </w:tcPr>
          <w:p w:rsidR="00A01B57" w:rsidRPr="00A01B57" w:rsidRDefault="00A01B57" w:rsidP="00A01B57">
            <w:pPr>
              <w:pStyle w:val="ListParagraph"/>
              <w:spacing w:after="120"/>
              <w:ind w:left="0"/>
              <w:contextualSpacing w:val="0"/>
              <w:jc w:val="both"/>
              <w:rPr>
                <w:rFonts w:ascii="Arial" w:hAnsi="Arial" w:cs="Arial"/>
                <w:b/>
                <w:sz w:val="22"/>
                <w:szCs w:val="22"/>
                <w:u w:val="single"/>
              </w:rPr>
            </w:pPr>
            <w:r w:rsidRPr="00A01B57">
              <w:rPr>
                <w:rFonts w:ascii="Arial" w:hAnsi="Arial" w:cs="Arial"/>
                <w:b/>
                <w:sz w:val="22"/>
                <w:szCs w:val="22"/>
                <w:u w:val="single"/>
              </w:rPr>
              <w:t>Equipment</w:t>
            </w:r>
          </w:p>
        </w:tc>
        <w:tc>
          <w:tcPr>
            <w:tcW w:w="1608" w:type="dxa"/>
          </w:tcPr>
          <w:p w:rsidR="00A01B57" w:rsidRPr="00A01B57" w:rsidRDefault="00A01B57" w:rsidP="00A01B57">
            <w:pPr>
              <w:pStyle w:val="ListParagraph"/>
              <w:spacing w:after="120"/>
              <w:ind w:left="0"/>
              <w:contextualSpacing w:val="0"/>
              <w:jc w:val="both"/>
              <w:rPr>
                <w:rFonts w:ascii="Arial" w:hAnsi="Arial" w:cs="Arial"/>
                <w:b/>
                <w:sz w:val="22"/>
                <w:szCs w:val="22"/>
                <w:u w:val="single"/>
              </w:rPr>
            </w:pPr>
            <w:r w:rsidRPr="00A01B57">
              <w:rPr>
                <w:rFonts w:ascii="Arial" w:hAnsi="Arial" w:cs="Arial"/>
                <w:b/>
                <w:sz w:val="22"/>
                <w:szCs w:val="22"/>
                <w:u w:val="single"/>
              </w:rPr>
              <w:t>Required</w:t>
            </w:r>
          </w:p>
        </w:tc>
        <w:tc>
          <w:tcPr>
            <w:tcW w:w="4729" w:type="dxa"/>
          </w:tcPr>
          <w:p w:rsidR="00A01B57" w:rsidRPr="00A01B57" w:rsidRDefault="00A01B57" w:rsidP="00A01B57">
            <w:pPr>
              <w:pStyle w:val="ListParagraph"/>
              <w:spacing w:after="120"/>
              <w:ind w:left="0"/>
              <w:contextualSpacing w:val="0"/>
              <w:jc w:val="both"/>
              <w:rPr>
                <w:rFonts w:ascii="Arial" w:hAnsi="Arial" w:cs="Arial"/>
                <w:b/>
                <w:sz w:val="22"/>
                <w:szCs w:val="22"/>
                <w:u w:val="single"/>
              </w:rPr>
            </w:pPr>
            <w:r w:rsidRPr="00A01B57">
              <w:rPr>
                <w:rFonts w:ascii="Arial" w:hAnsi="Arial" w:cs="Arial"/>
                <w:b/>
                <w:sz w:val="22"/>
                <w:szCs w:val="22"/>
                <w:u w:val="single"/>
              </w:rPr>
              <w:t>Remarks</w:t>
            </w:r>
          </w:p>
        </w:tc>
      </w:tr>
      <w:tr w:rsidR="00A01B57" w:rsidTr="00A01B57">
        <w:tc>
          <w:tcPr>
            <w:tcW w:w="3157"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Face covering / Surgical mask</w:t>
            </w:r>
          </w:p>
        </w:tc>
        <w:tc>
          <w:tcPr>
            <w:tcW w:w="1608"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Yes</w:t>
            </w:r>
          </w:p>
        </w:tc>
        <w:tc>
          <w:tcPr>
            <w:tcW w:w="4729" w:type="dxa"/>
          </w:tcPr>
          <w:p w:rsidR="00A01B57" w:rsidRDefault="00A01B57" w:rsidP="00A01B57">
            <w:pPr>
              <w:pStyle w:val="Default0"/>
              <w:jc w:val="both"/>
              <w:rPr>
                <w:sz w:val="22"/>
                <w:szCs w:val="22"/>
              </w:rPr>
            </w:pPr>
            <w:r w:rsidRPr="00A01B57">
              <w:rPr>
                <w:sz w:val="22"/>
                <w:szCs w:val="22"/>
              </w:rPr>
              <w:t xml:space="preserve">During all aspects of training/testing unless actively utilizing Self Contained Breathing Apparatus (SCBA) or during Physical Training (PT). </w:t>
            </w:r>
          </w:p>
          <w:p w:rsidR="00A01B57" w:rsidRPr="00A01B57" w:rsidRDefault="00A01B57" w:rsidP="00A01B57">
            <w:pPr>
              <w:pStyle w:val="Default0"/>
              <w:jc w:val="both"/>
              <w:rPr>
                <w:sz w:val="22"/>
                <w:szCs w:val="22"/>
              </w:rPr>
            </w:pPr>
          </w:p>
        </w:tc>
      </w:tr>
      <w:tr w:rsidR="00A01B57" w:rsidTr="00A01B57">
        <w:tc>
          <w:tcPr>
            <w:tcW w:w="3157"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Gloves</w:t>
            </w:r>
          </w:p>
        </w:tc>
        <w:tc>
          <w:tcPr>
            <w:tcW w:w="1608"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Yes</w:t>
            </w:r>
          </w:p>
        </w:tc>
        <w:tc>
          <w:tcPr>
            <w:tcW w:w="4729" w:type="dxa"/>
          </w:tcPr>
          <w:p w:rsidR="00A01B57" w:rsidRDefault="00A01B57" w:rsidP="00A01B57">
            <w:pPr>
              <w:pStyle w:val="Default0"/>
              <w:jc w:val="both"/>
              <w:rPr>
                <w:sz w:val="22"/>
                <w:szCs w:val="22"/>
              </w:rPr>
            </w:pPr>
            <w:r w:rsidRPr="00A01B57">
              <w:rPr>
                <w:sz w:val="22"/>
                <w:szCs w:val="22"/>
              </w:rPr>
              <w:t xml:space="preserve">During all aspects of training/testing which involve contact with training equipment. </w:t>
            </w:r>
          </w:p>
          <w:p w:rsidR="00A01B57" w:rsidRPr="00A01B57" w:rsidRDefault="00A01B57" w:rsidP="00A01B57">
            <w:pPr>
              <w:pStyle w:val="Default0"/>
              <w:jc w:val="both"/>
              <w:rPr>
                <w:sz w:val="22"/>
                <w:szCs w:val="22"/>
              </w:rPr>
            </w:pPr>
          </w:p>
        </w:tc>
      </w:tr>
      <w:tr w:rsidR="00A01B57" w:rsidTr="00A01B57">
        <w:tc>
          <w:tcPr>
            <w:tcW w:w="3157"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Eye Protection</w:t>
            </w:r>
          </w:p>
        </w:tc>
        <w:tc>
          <w:tcPr>
            <w:tcW w:w="1608"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Yes</w:t>
            </w:r>
          </w:p>
        </w:tc>
        <w:tc>
          <w:tcPr>
            <w:tcW w:w="4729" w:type="dxa"/>
          </w:tcPr>
          <w:p w:rsidR="00A01B57" w:rsidRDefault="00A01B57" w:rsidP="00A01B57">
            <w:pPr>
              <w:pStyle w:val="Default0"/>
              <w:jc w:val="both"/>
              <w:rPr>
                <w:sz w:val="22"/>
                <w:szCs w:val="22"/>
              </w:rPr>
            </w:pPr>
            <w:r w:rsidRPr="00A01B57">
              <w:rPr>
                <w:sz w:val="22"/>
                <w:szCs w:val="22"/>
              </w:rPr>
              <w:t xml:space="preserve">During all aspects of training/testing outside of the classroom unless actively utilizing SCBA or during PT training. </w:t>
            </w:r>
          </w:p>
          <w:p w:rsidR="00A01B57" w:rsidRPr="00A01B57" w:rsidRDefault="00A01B57" w:rsidP="00A01B57">
            <w:pPr>
              <w:pStyle w:val="Default0"/>
              <w:jc w:val="both"/>
              <w:rPr>
                <w:sz w:val="22"/>
                <w:szCs w:val="22"/>
              </w:rPr>
            </w:pPr>
          </w:p>
        </w:tc>
      </w:tr>
      <w:tr w:rsidR="00A01B57" w:rsidTr="00A01B57">
        <w:tc>
          <w:tcPr>
            <w:tcW w:w="3157"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Turnout gear</w:t>
            </w:r>
          </w:p>
        </w:tc>
        <w:tc>
          <w:tcPr>
            <w:tcW w:w="1608" w:type="dxa"/>
          </w:tcPr>
          <w:p w:rsidR="00A01B57" w:rsidRDefault="00A01B57" w:rsidP="00A01B57">
            <w:pPr>
              <w:pStyle w:val="ListParagraph"/>
              <w:spacing w:after="120"/>
              <w:ind w:left="0"/>
              <w:contextualSpacing w:val="0"/>
              <w:jc w:val="both"/>
              <w:rPr>
                <w:rFonts w:ascii="Arial" w:hAnsi="Arial" w:cs="Arial"/>
                <w:sz w:val="22"/>
                <w:szCs w:val="22"/>
              </w:rPr>
            </w:pPr>
            <w:r>
              <w:rPr>
                <w:rFonts w:ascii="Arial" w:hAnsi="Arial" w:cs="Arial"/>
                <w:sz w:val="22"/>
                <w:szCs w:val="22"/>
              </w:rPr>
              <w:t>Yes</w:t>
            </w:r>
          </w:p>
        </w:tc>
        <w:tc>
          <w:tcPr>
            <w:tcW w:w="4729" w:type="dxa"/>
          </w:tcPr>
          <w:p w:rsidR="00A01B57" w:rsidRPr="00A01B57" w:rsidRDefault="00A01B57" w:rsidP="00A01B57">
            <w:pPr>
              <w:pStyle w:val="Default0"/>
              <w:jc w:val="both"/>
              <w:rPr>
                <w:sz w:val="22"/>
                <w:szCs w:val="22"/>
              </w:rPr>
            </w:pPr>
            <w:r w:rsidRPr="00A01B57">
              <w:rPr>
                <w:sz w:val="22"/>
                <w:szCs w:val="22"/>
              </w:rPr>
              <w:t>During all aspects of training/testing</w:t>
            </w:r>
            <w:r w:rsidR="00563512">
              <w:rPr>
                <w:sz w:val="22"/>
                <w:szCs w:val="22"/>
              </w:rPr>
              <w:t xml:space="preserve"> as directed by the instructor</w:t>
            </w:r>
            <w:r w:rsidRPr="00A01B57">
              <w:rPr>
                <w:sz w:val="22"/>
                <w:szCs w:val="22"/>
              </w:rPr>
              <w:t xml:space="preserve">. </w:t>
            </w:r>
          </w:p>
        </w:tc>
      </w:tr>
    </w:tbl>
    <w:p w:rsidR="00A01B57" w:rsidRPr="00A01B57" w:rsidRDefault="00A01B57" w:rsidP="00A01B57">
      <w:pPr>
        <w:pStyle w:val="ListParagraph"/>
        <w:spacing w:after="120"/>
        <w:contextualSpacing w:val="0"/>
        <w:jc w:val="both"/>
        <w:rPr>
          <w:rFonts w:ascii="Arial" w:hAnsi="Arial" w:cs="Arial"/>
          <w:sz w:val="22"/>
          <w:szCs w:val="22"/>
        </w:rPr>
      </w:pPr>
    </w:p>
    <w:p w:rsidR="00286527" w:rsidRPr="00286527" w:rsidRDefault="00286527" w:rsidP="00286527">
      <w:pPr>
        <w:spacing w:after="120"/>
        <w:jc w:val="both"/>
        <w:rPr>
          <w:rFonts w:ascii="Arial" w:hAnsi="Arial" w:cs="Arial"/>
          <w:b/>
          <w:sz w:val="22"/>
          <w:szCs w:val="22"/>
        </w:rPr>
      </w:pPr>
    </w:p>
    <w:sectPr w:rsidR="00286527" w:rsidRPr="00286527" w:rsidSect="00475923">
      <w:footerReference w:type="default" r:id="rId8"/>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83C" w:rsidRDefault="001D683C">
      <w:r>
        <w:separator/>
      </w:r>
    </w:p>
  </w:endnote>
  <w:endnote w:type="continuationSeparator" w:id="0">
    <w:p w:rsidR="001D683C" w:rsidRDefault="001D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563512">
      <w:rPr>
        <w:rFonts w:ascii="Arial" w:hAnsi="Arial" w:cs="Arial"/>
        <w:i/>
        <w:sz w:val="18"/>
        <w:szCs w:val="18"/>
      </w:rPr>
      <w:t>Reopening Academy COVID</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266EBC">
      <w:rPr>
        <w:rFonts w:ascii="Arial" w:hAnsi="Arial" w:cs="Arial"/>
        <w:i/>
        <w:noProof/>
        <w:sz w:val="18"/>
        <w:szCs w:val="18"/>
      </w:rPr>
      <w:t>2</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266EBC">
      <w:rPr>
        <w:rFonts w:ascii="Arial" w:hAnsi="Arial" w:cs="Arial"/>
        <w:i/>
        <w:noProof/>
        <w:sz w:val="18"/>
        <w:szCs w:val="18"/>
      </w:rPr>
      <w:t>2</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83C" w:rsidRDefault="001D683C">
      <w:r>
        <w:separator/>
      </w:r>
    </w:p>
  </w:footnote>
  <w:footnote w:type="continuationSeparator" w:id="0">
    <w:p w:rsidR="001D683C" w:rsidRDefault="001D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99538DF"/>
    <w:multiLevelType w:val="hybridMultilevel"/>
    <w:tmpl w:val="A508355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singleLevel"/>
    <w:tmpl w:val="00000000"/>
    <w:lvl w:ilvl="0">
      <w:start w:val="1"/>
      <w:numFmt w:val="decimal"/>
      <w:pStyle w:val="Quick1"/>
      <w:lvlText w:val="%1."/>
      <w:lvlJc w:val="left"/>
      <w:pPr>
        <w:tabs>
          <w:tab w:val="num" w:pos="2880"/>
        </w:tabs>
      </w:pPr>
    </w:lvl>
  </w:abstractNum>
  <w:abstractNum w:abstractNumId="2" w15:restartNumberingAfterBreak="0">
    <w:nsid w:val="0C81531C"/>
    <w:multiLevelType w:val="hybridMultilevel"/>
    <w:tmpl w:val="A5B0BFE6"/>
    <w:lvl w:ilvl="0" w:tplc="64D6EB8E">
      <w:start w:val="1"/>
      <w:numFmt w:val="upperLetter"/>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7C7063"/>
    <w:multiLevelType w:val="hybridMultilevel"/>
    <w:tmpl w:val="CC241AD0"/>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4" w15:restartNumberingAfterBreak="0">
    <w:nsid w:val="110340DB"/>
    <w:multiLevelType w:val="hybridMultilevel"/>
    <w:tmpl w:val="A354421A"/>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5" w15:restartNumberingAfterBreak="0">
    <w:nsid w:val="13D92EFD"/>
    <w:multiLevelType w:val="multilevel"/>
    <w:tmpl w:val="7E66A864"/>
    <w:lvl w:ilvl="0">
      <w:start w:val="1"/>
      <w:numFmt w:val="upperRoman"/>
      <w:lvlText w:val="%1."/>
      <w:lvlJc w:val="right"/>
      <w:pPr>
        <w:ind w:left="720" w:hanging="720"/>
      </w:pPr>
      <w:rPr>
        <w:rFonts w:hint="default"/>
        <w:b/>
      </w:rPr>
    </w:lvl>
    <w:lvl w:ilvl="1">
      <w:start w:val="1"/>
      <w:numFmt w:val="upperLetter"/>
      <w:lvlText w:val="%2."/>
      <w:lvlJc w:val="left"/>
      <w:pPr>
        <w:ind w:left="1440" w:hanging="720"/>
      </w:pPr>
      <w:rPr>
        <w:rFonts w:hint="default"/>
      </w:rPr>
    </w:lvl>
    <w:lvl w:ilvl="2">
      <w:start w:val="1"/>
      <w:numFmt w:val="decimal"/>
      <w:lvlText w:val="%3."/>
      <w:lvlJc w:val="righ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51A2A00"/>
    <w:multiLevelType w:val="hybridMultilevel"/>
    <w:tmpl w:val="0234C482"/>
    <w:lvl w:ilvl="0" w:tplc="C4020BFA">
      <w:start w:val="1"/>
      <w:numFmt w:val="decimal"/>
      <w:lvlText w:val="%1."/>
      <w:lvlJc w:val="left"/>
      <w:pPr>
        <w:tabs>
          <w:tab w:val="num" w:pos="2880"/>
        </w:tabs>
        <w:ind w:left="2880" w:hanging="720"/>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DF8715E"/>
    <w:multiLevelType w:val="hybridMultilevel"/>
    <w:tmpl w:val="A37E83B2"/>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892CAD"/>
    <w:multiLevelType w:val="hybridMultilevel"/>
    <w:tmpl w:val="5B94BB2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EE038F1"/>
    <w:multiLevelType w:val="hybridMultilevel"/>
    <w:tmpl w:val="E4C88130"/>
    <w:lvl w:ilvl="0" w:tplc="1430DF3E">
      <w:start w:val="1"/>
      <w:numFmt w:val="upperRoman"/>
      <w:lvlText w:val="%1."/>
      <w:lvlJc w:val="left"/>
      <w:pPr>
        <w:tabs>
          <w:tab w:val="num" w:pos="2160"/>
        </w:tabs>
        <w:ind w:left="2160" w:hanging="720"/>
      </w:pPr>
      <w:rPr>
        <w:rFonts w:ascii="Arial" w:hAnsi="Arial" w:hint="default"/>
        <w:b/>
        <w:i w:val="0"/>
        <w:sz w:val="22"/>
        <w:szCs w:val="22"/>
      </w:rPr>
    </w:lvl>
    <w:lvl w:ilvl="1" w:tplc="64D6EB8E">
      <w:start w:val="1"/>
      <w:numFmt w:val="upperLetter"/>
      <w:lvlText w:val="%2."/>
      <w:lvlJc w:val="left"/>
      <w:pPr>
        <w:tabs>
          <w:tab w:val="num" w:pos="2520"/>
        </w:tabs>
        <w:ind w:left="2520" w:hanging="720"/>
      </w:pPr>
      <w:rPr>
        <w:rFonts w:ascii="Arial" w:hAnsi="Arial" w:hint="default"/>
        <w:b w:val="0"/>
        <w:i w:val="0"/>
        <w:sz w:val="22"/>
        <w:szCs w:val="22"/>
      </w:rPr>
    </w:lvl>
    <w:lvl w:ilvl="2" w:tplc="C4020BFA">
      <w:start w:val="1"/>
      <w:numFmt w:val="decimal"/>
      <w:lvlText w:val="%3."/>
      <w:lvlJc w:val="left"/>
      <w:pPr>
        <w:tabs>
          <w:tab w:val="num" w:pos="3420"/>
        </w:tabs>
        <w:ind w:left="3420" w:hanging="720"/>
      </w:pPr>
      <w:rPr>
        <w:rFonts w:ascii="Arial" w:hAnsi="Arial" w:hint="default"/>
        <w:b w:val="0"/>
        <w:i w:val="0"/>
        <w:sz w:val="22"/>
        <w:szCs w:val="22"/>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1504470"/>
    <w:multiLevelType w:val="hybridMultilevel"/>
    <w:tmpl w:val="9DE0141C"/>
    <w:lvl w:ilvl="0" w:tplc="0409000F">
      <w:start w:val="1"/>
      <w:numFmt w:val="decimal"/>
      <w:lvlText w:val="%1."/>
      <w:lvlJc w:val="left"/>
      <w:pPr>
        <w:tabs>
          <w:tab w:val="num" w:pos="4320"/>
        </w:tabs>
        <w:ind w:left="4320" w:hanging="360"/>
      </w:pPr>
    </w:lvl>
    <w:lvl w:ilvl="1" w:tplc="BB30A040">
      <w:start w:val="3"/>
      <w:numFmt w:val="upperLetter"/>
      <w:lvlText w:val="%2."/>
      <w:lvlJc w:val="left"/>
      <w:pPr>
        <w:tabs>
          <w:tab w:val="num" w:pos="5400"/>
        </w:tabs>
        <w:ind w:left="5400" w:hanging="720"/>
      </w:pPr>
      <w:rPr>
        <w:rFonts w:hint="default"/>
      </w:r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1" w15:restartNumberingAfterBreak="0">
    <w:nsid w:val="22AB450E"/>
    <w:multiLevelType w:val="hybridMultilevel"/>
    <w:tmpl w:val="712C13AC"/>
    <w:lvl w:ilvl="0" w:tplc="E9F0425C">
      <w:start w:val="7"/>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71F90"/>
    <w:multiLevelType w:val="hybridMultilevel"/>
    <w:tmpl w:val="089CAD1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25350F73"/>
    <w:multiLevelType w:val="hybridMultilevel"/>
    <w:tmpl w:val="D674A082"/>
    <w:lvl w:ilvl="0" w:tplc="64D6EB8E">
      <w:start w:val="1"/>
      <w:numFmt w:val="upperLetter"/>
      <w:lvlText w:val="%1."/>
      <w:lvlJc w:val="left"/>
      <w:pPr>
        <w:tabs>
          <w:tab w:val="num" w:pos="2160"/>
        </w:tabs>
        <w:ind w:left="2160" w:hanging="720"/>
      </w:pPr>
      <w:rPr>
        <w:rFonts w:ascii="Arial" w:hAnsi="Arial" w:hint="default"/>
        <w:b w:val="0"/>
        <w:i w:val="0"/>
        <w:sz w:val="22"/>
        <w:szCs w:val="22"/>
      </w:rPr>
    </w:lvl>
    <w:lvl w:ilvl="1" w:tplc="C4020BFA">
      <w:start w:val="1"/>
      <w:numFmt w:val="decimal"/>
      <w:lvlText w:val="%2."/>
      <w:lvlJc w:val="left"/>
      <w:pPr>
        <w:tabs>
          <w:tab w:val="num" w:pos="2880"/>
        </w:tabs>
        <w:ind w:left="2880" w:hanging="720"/>
      </w:pPr>
      <w:rPr>
        <w:rFonts w:ascii="Arial" w:hAnsi="Arial" w:hint="default"/>
        <w:b w:val="0"/>
        <w:i w:val="0"/>
        <w:sz w:val="22"/>
        <w:szCs w:val="22"/>
      </w:rPr>
    </w:lvl>
    <w:lvl w:ilvl="2" w:tplc="56DA7B98">
      <w:start w:val="1"/>
      <w:numFmt w:val="lowerLetter"/>
      <w:lvlText w:val="%3."/>
      <w:lvlJc w:val="left"/>
      <w:pPr>
        <w:tabs>
          <w:tab w:val="num" w:pos="3780"/>
        </w:tabs>
        <w:ind w:left="3780" w:hanging="720"/>
      </w:pPr>
      <w:rPr>
        <w:rFonts w:ascii="Arial" w:hAnsi="Arial" w:hint="default"/>
        <w:b w:val="0"/>
        <w:i w:val="0"/>
        <w:sz w:val="22"/>
        <w:szCs w:val="22"/>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6FF47E4"/>
    <w:multiLevelType w:val="hybridMultilevel"/>
    <w:tmpl w:val="A3349FA4"/>
    <w:lvl w:ilvl="0" w:tplc="EB26AD5E">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5" w15:restartNumberingAfterBreak="0">
    <w:nsid w:val="27EE0D14"/>
    <w:multiLevelType w:val="hybridMultilevel"/>
    <w:tmpl w:val="E9BC4DF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A61935"/>
    <w:multiLevelType w:val="hybridMultilevel"/>
    <w:tmpl w:val="1F487392"/>
    <w:lvl w:ilvl="0" w:tplc="C4020BFA">
      <w:start w:val="1"/>
      <w:numFmt w:val="decimal"/>
      <w:lvlText w:val="%1."/>
      <w:lvlJc w:val="left"/>
      <w:pPr>
        <w:tabs>
          <w:tab w:val="num" w:pos="4140"/>
        </w:tabs>
        <w:ind w:left="4140" w:hanging="720"/>
      </w:pPr>
      <w:rPr>
        <w:rFonts w:ascii="Arial" w:hAnsi="Arial" w:hint="default"/>
        <w:b w:val="0"/>
        <w:i w:val="0"/>
        <w:sz w:val="22"/>
        <w:szCs w:val="22"/>
      </w:rPr>
    </w:lvl>
    <w:lvl w:ilvl="1" w:tplc="04090019" w:tentative="1">
      <w:start w:val="1"/>
      <w:numFmt w:val="lowerLetter"/>
      <w:lvlText w:val="%2."/>
      <w:lvlJc w:val="left"/>
      <w:pPr>
        <w:tabs>
          <w:tab w:val="num" w:pos="2880"/>
        </w:tabs>
        <w:ind w:left="2880" w:hanging="360"/>
      </w:pPr>
    </w:lvl>
    <w:lvl w:ilvl="2" w:tplc="C4020BFA">
      <w:start w:val="1"/>
      <w:numFmt w:val="decimal"/>
      <w:lvlText w:val="%3."/>
      <w:lvlJc w:val="left"/>
      <w:pPr>
        <w:tabs>
          <w:tab w:val="num" w:pos="4140"/>
        </w:tabs>
        <w:ind w:left="4140" w:hanging="720"/>
      </w:pPr>
      <w:rPr>
        <w:rFonts w:ascii="Arial" w:hAnsi="Arial" w:hint="default"/>
        <w:b w:val="0"/>
        <w:i w:val="0"/>
        <w:sz w:val="22"/>
        <w:szCs w:val="22"/>
      </w:r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2FA62035"/>
    <w:multiLevelType w:val="hybridMultilevel"/>
    <w:tmpl w:val="24CE3E02"/>
    <w:lvl w:ilvl="0" w:tplc="04090013">
      <w:start w:val="1"/>
      <w:numFmt w:val="upperRoman"/>
      <w:lvlText w:val="%1."/>
      <w:lvlJc w:val="right"/>
      <w:pPr>
        <w:tabs>
          <w:tab w:val="num" w:pos="720"/>
        </w:tabs>
        <w:ind w:left="720" w:hanging="180"/>
      </w:pPr>
    </w:lvl>
    <w:lvl w:ilvl="1" w:tplc="AF98CBA2">
      <w:start w:val="1"/>
      <w:numFmt w:val="upperLetter"/>
      <w:lvlText w:val="%2."/>
      <w:lvlJc w:val="left"/>
      <w:pPr>
        <w:tabs>
          <w:tab w:val="num" w:pos="1440"/>
        </w:tabs>
        <w:ind w:left="1440" w:hanging="360"/>
      </w:pPr>
      <w:rPr>
        <w:rFonts w:hint="default"/>
        <w:b w:val="0"/>
        <w:i w:val="0"/>
      </w:rPr>
    </w:lvl>
    <w:lvl w:ilvl="2" w:tplc="FA0C57AE">
      <w:start w:val="1"/>
      <w:numFmt w:val="decimal"/>
      <w:lvlText w:val="%3."/>
      <w:lvlJc w:val="left"/>
      <w:pPr>
        <w:tabs>
          <w:tab w:val="num" w:pos="2340"/>
        </w:tabs>
        <w:ind w:left="2340" w:hanging="360"/>
      </w:pPr>
      <w:rPr>
        <w:rFonts w:hint="default"/>
      </w:rPr>
    </w:lvl>
    <w:lvl w:ilvl="3" w:tplc="7CFEA5CC">
      <w:start w:val="1"/>
      <w:numFmt w:val="lowerLetter"/>
      <w:lvlText w:val="%4."/>
      <w:lvlJc w:val="left"/>
      <w:pPr>
        <w:tabs>
          <w:tab w:val="num" w:pos="2880"/>
        </w:tabs>
        <w:ind w:left="2880" w:hanging="360"/>
      </w:pPr>
      <w:rPr>
        <w:rFonts w:hint="default"/>
      </w:rPr>
    </w:lvl>
    <w:lvl w:ilvl="4" w:tplc="84CABBBC">
      <w:start w:val="1"/>
      <w:numFmt w:val="decimal"/>
      <w:lvlText w:val="%5."/>
      <w:lvlJc w:val="left"/>
      <w:pPr>
        <w:tabs>
          <w:tab w:val="num" w:pos="3600"/>
        </w:tabs>
        <w:ind w:left="3600" w:hanging="360"/>
      </w:pPr>
      <w:rPr>
        <w:rFonts w:ascii="Arial" w:hAnsi="Arial" w:hint="default"/>
      </w:rPr>
    </w:lvl>
    <w:lvl w:ilvl="5" w:tplc="8E9C6DC6">
      <w:start w:val="1"/>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14B5422"/>
    <w:multiLevelType w:val="hybridMultilevel"/>
    <w:tmpl w:val="363C04D4"/>
    <w:lvl w:ilvl="0" w:tplc="99421A96">
      <w:start w:val="1"/>
      <w:numFmt w:val="upperLetter"/>
      <w:lvlText w:val="%1."/>
      <w:lvlJc w:val="left"/>
      <w:pPr>
        <w:tabs>
          <w:tab w:val="num" w:pos="1800"/>
        </w:tabs>
        <w:ind w:left="1800" w:hanging="360"/>
      </w:pPr>
      <w:rPr>
        <w:b w:val="0"/>
      </w:rPr>
    </w:lvl>
    <w:lvl w:ilvl="1" w:tplc="56F8DD2A">
      <w:start w:val="1"/>
      <w:numFmt w:val="decimal"/>
      <w:lvlText w:val="%2."/>
      <w:lvlJc w:val="left"/>
      <w:pPr>
        <w:tabs>
          <w:tab w:val="num" w:pos="2340"/>
        </w:tabs>
        <w:ind w:left="2340" w:hanging="360"/>
      </w:pPr>
      <w:rPr>
        <w:rFonts w:hint="default"/>
        <w:b w:val="0"/>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36E490D"/>
    <w:multiLevelType w:val="hybridMultilevel"/>
    <w:tmpl w:val="815E99E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D7EAD"/>
    <w:multiLevelType w:val="hybridMultilevel"/>
    <w:tmpl w:val="33C6C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F6928"/>
    <w:multiLevelType w:val="hybridMultilevel"/>
    <w:tmpl w:val="F92EF5A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E1016A"/>
    <w:multiLevelType w:val="hybridMultilevel"/>
    <w:tmpl w:val="BFF0FBB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B068D4"/>
    <w:multiLevelType w:val="hybridMultilevel"/>
    <w:tmpl w:val="D310C8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2E50B1B"/>
    <w:multiLevelType w:val="hybridMultilevel"/>
    <w:tmpl w:val="B4F0124E"/>
    <w:lvl w:ilvl="0" w:tplc="04090015">
      <w:start w:val="1"/>
      <w:numFmt w:val="upperLetter"/>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7FF4524"/>
    <w:multiLevelType w:val="hybridMultilevel"/>
    <w:tmpl w:val="58DA3770"/>
    <w:lvl w:ilvl="0" w:tplc="0E9231BE">
      <w:start w:val="8"/>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948AB"/>
    <w:multiLevelType w:val="hybridMultilevel"/>
    <w:tmpl w:val="D87A5A1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4A3C15C6"/>
    <w:multiLevelType w:val="hybridMultilevel"/>
    <w:tmpl w:val="06065C6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8" w15:restartNumberingAfterBreak="0">
    <w:nsid w:val="4ABE0FA1"/>
    <w:multiLevelType w:val="hybridMultilevel"/>
    <w:tmpl w:val="6BE0E5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90250B"/>
    <w:multiLevelType w:val="multilevel"/>
    <w:tmpl w:val="7E66A864"/>
    <w:lvl w:ilvl="0">
      <w:start w:val="1"/>
      <w:numFmt w:val="upperRoman"/>
      <w:lvlText w:val="%1."/>
      <w:lvlJc w:val="right"/>
      <w:pPr>
        <w:ind w:left="720" w:hanging="720"/>
      </w:pPr>
      <w:rPr>
        <w:rFonts w:hint="default"/>
        <w:b/>
      </w:rPr>
    </w:lvl>
    <w:lvl w:ilvl="1">
      <w:start w:val="1"/>
      <w:numFmt w:val="upperLetter"/>
      <w:lvlText w:val="%2."/>
      <w:lvlJc w:val="left"/>
      <w:pPr>
        <w:ind w:left="1440" w:hanging="720"/>
      </w:pPr>
      <w:rPr>
        <w:rFonts w:hint="default"/>
      </w:rPr>
    </w:lvl>
    <w:lvl w:ilvl="2">
      <w:start w:val="1"/>
      <w:numFmt w:val="decimal"/>
      <w:lvlText w:val="%3."/>
      <w:lvlJc w:val="right"/>
      <w:pPr>
        <w:ind w:left="2160" w:hanging="720"/>
      </w:pPr>
      <w:rPr>
        <w:rFonts w:hint="default"/>
      </w:rPr>
    </w:lvl>
    <w:lvl w:ilvl="3">
      <w:start w:val="1"/>
      <w:numFmt w:val="lowerLetter"/>
      <w:lvlText w:val="%4."/>
      <w:lvlJc w:val="left"/>
      <w:pPr>
        <w:ind w:left="2880" w:hanging="720"/>
      </w:pPr>
      <w:rPr>
        <w:rFonts w:hint="default"/>
      </w:rPr>
    </w:lvl>
    <w:lvl w:ilvl="4">
      <w:start w:val="1"/>
      <w:numFmt w:val="lowerRoman"/>
      <w:lvlText w:val="%5."/>
      <w:lvlJc w:val="left"/>
      <w:pPr>
        <w:ind w:left="3600" w:hanging="72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CCA254F"/>
    <w:multiLevelType w:val="hybridMultilevel"/>
    <w:tmpl w:val="3EFA52C2"/>
    <w:lvl w:ilvl="0" w:tplc="4FAE5704">
      <w:start w:val="1"/>
      <w:numFmt w:val="upperLetter"/>
      <w:lvlText w:val="%1."/>
      <w:lvlJc w:val="left"/>
      <w:pPr>
        <w:tabs>
          <w:tab w:val="num" w:pos="1800"/>
        </w:tabs>
        <w:ind w:left="1800" w:hanging="360"/>
      </w:pPr>
      <w:rPr>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4FA5441D"/>
    <w:multiLevelType w:val="hybridMultilevel"/>
    <w:tmpl w:val="898C398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5B075D93"/>
    <w:multiLevelType w:val="hybridMultilevel"/>
    <w:tmpl w:val="6E367E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411E80EC">
      <w:start w:val="1"/>
      <w:numFmt w:val="upp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265022F"/>
    <w:multiLevelType w:val="hybridMultilevel"/>
    <w:tmpl w:val="EA86B42A"/>
    <w:lvl w:ilvl="0" w:tplc="D7404EBC">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27E5511"/>
    <w:multiLevelType w:val="hybridMultilevel"/>
    <w:tmpl w:val="5C488AC2"/>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35" w15:restartNumberingAfterBreak="0">
    <w:nsid w:val="635461EE"/>
    <w:multiLevelType w:val="hybridMultilevel"/>
    <w:tmpl w:val="7C0C7D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D91968"/>
    <w:multiLevelType w:val="hybridMultilevel"/>
    <w:tmpl w:val="C8B4334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ADA7476"/>
    <w:multiLevelType w:val="hybridMultilevel"/>
    <w:tmpl w:val="6DDCF1B6"/>
    <w:lvl w:ilvl="0" w:tplc="56F2DC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66361F"/>
    <w:multiLevelType w:val="hybridMultilevel"/>
    <w:tmpl w:val="DB19BDD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22D742D"/>
    <w:multiLevelType w:val="hybridMultilevel"/>
    <w:tmpl w:val="805EF4DA"/>
    <w:lvl w:ilvl="0" w:tplc="FF32D3C4">
      <w:start w:val="1"/>
      <w:numFmt w:val="decimal"/>
      <w:lvlText w:val="%1."/>
      <w:lvlJc w:val="left"/>
      <w:pPr>
        <w:ind w:left="2970" w:hanging="360"/>
      </w:pPr>
      <w:rPr>
        <w:b w:val="0"/>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40" w15:restartNumberingAfterBreak="0">
    <w:nsid w:val="747D31C0"/>
    <w:multiLevelType w:val="hybridMultilevel"/>
    <w:tmpl w:val="CDE2D776"/>
    <w:lvl w:ilvl="0" w:tplc="B3CE7FDA">
      <w:start w:val="1"/>
      <w:numFmt w:val="upperRoman"/>
      <w:lvlText w:val="%1."/>
      <w:lvlJc w:val="right"/>
      <w:pPr>
        <w:ind w:left="720" w:hanging="360"/>
      </w:pPr>
      <w:rPr>
        <w:b/>
      </w:rPr>
    </w:lvl>
    <w:lvl w:ilvl="1" w:tplc="1A104448">
      <w:start w:val="1"/>
      <w:numFmt w:val="upperLetter"/>
      <w:lvlText w:val="%2."/>
      <w:lvlJc w:val="left"/>
      <w:pPr>
        <w:ind w:left="1440" w:hanging="360"/>
      </w:pPr>
      <w:rPr>
        <w:b w:val="0"/>
      </w:rPr>
    </w:lvl>
    <w:lvl w:ilvl="2" w:tplc="0409000F">
      <w:start w:val="1"/>
      <w:numFmt w:val="decimal"/>
      <w:lvlText w:val="%3."/>
      <w:lvlJc w:val="left"/>
      <w:pPr>
        <w:ind w:left="2160" w:hanging="180"/>
      </w:pPr>
      <w:rPr>
        <w:b w:val="0"/>
      </w:r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EE31A2"/>
    <w:multiLevelType w:val="hybridMultilevel"/>
    <w:tmpl w:val="00DC4168"/>
    <w:lvl w:ilvl="0" w:tplc="04090013">
      <w:start w:val="1"/>
      <w:numFmt w:val="upperRoman"/>
      <w:lvlText w:val="%1."/>
      <w:lvlJc w:val="right"/>
      <w:pPr>
        <w:tabs>
          <w:tab w:val="num" w:pos="4140"/>
        </w:tabs>
        <w:ind w:left="4140" w:hanging="180"/>
      </w:pPr>
    </w:lvl>
    <w:lvl w:ilvl="1" w:tplc="9EB4C808">
      <w:start w:val="1"/>
      <w:numFmt w:val="upperLetter"/>
      <w:lvlText w:val="%2."/>
      <w:lvlJc w:val="left"/>
      <w:pPr>
        <w:tabs>
          <w:tab w:val="num" w:pos="2160"/>
        </w:tabs>
        <w:ind w:left="2160" w:hanging="360"/>
      </w:pPr>
      <w:rPr>
        <w:rFonts w:hint="default"/>
        <w:b w:val="0"/>
        <w:i w:val="0"/>
      </w:rPr>
    </w:lvl>
    <w:lvl w:ilvl="2" w:tplc="9EB4C808">
      <w:start w:val="1"/>
      <w:numFmt w:val="upperLetter"/>
      <w:lvlText w:val="%3."/>
      <w:lvlJc w:val="left"/>
      <w:pPr>
        <w:tabs>
          <w:tab w:val="num" w:pos="2340"/>
        </w:tabs>
        <w:ind w:left="2340" w:hanging="360"/>
      </w:pPr>
      <w:rPr>
        <w:rFonts w:hint="default"/>
        <w:b w:val="0"/>
        <w:i w:val="0"/>
      </w:rPr>
    </w:lvl>
    <w:lvl w:ilvl="3" w:tplc="7CFEA5CC">
      <w:start w:val="1"/>
      <w:numFmt w:val="lowerLetter"/>
      <w:lvlText w:val="%4."/>
      <w:lvlJc w:val="left"/>
      <w:pPr>
        <w:tabs>
          <w:tab w:val="num" w:pos="3600"/>
        </w:tabs>
        <w:ind w:left="3600" w:hanging="360"/>
      </w:pPr>
      <w:rPr>
        <w:rFonts w:hint="default"/>
      </w:rPr>
    </w:lvl>
    <w:lvl w:ilvl="4" w:tplc="0409000F">
      <w:start w:val="1"/>
      <w:numFmt w:val="decimal"/>
      <w:lvlText w:val="%5."/>
      <w:lvlJc w:val="left"/>
      <w:pPr>
        <w:tabs>
          <w:tab w:val="num" w:pos="4320"/>
        </w:tabs>
        <w:ind w:left="4320" w:hanging="360"/>
      </w:pPr>
    </w:lvl>
    <w:lvl w:ilvl="5" w:tplc="BB30A040">
      <w:start w:val="3"/>
      <w:numFmt w:val="upperLetter"/>
      <w:lvlText w:val="%6."/>
      <w:lvlJc w:val="left"/>
      <w:pPr>
        <w:tabs>
          <w:tab w:val="num" w:pos="5580"/>
        </w:tabs>
        <w:ind w:left="5580" w:hanging="720"/>
      </w:pPr>
      <w:rPr>
        <w:rFonts w:hint="default"/>
      </w:r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59072F6"/>
    <w:multiLevelType w:val="hybridMultilevel"/>
    <w:tmpl w:val="5194F39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7055F48"/>
    <w:multiLevelType w:val="hybridMultilevel"/>
    <w:tmpl w:val="2F5418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CB2931"/>
    <w:multiLevelType w:val="hybridMultilevel"/>
    <w:tmpl w:val="E21CE6FC"/>
    <w:lvl w:ilvl="0" w:tplc="0409000F">
      <w:start w:val="1"/>
      <w:numFmt w:val="decimal"/>
      <w:lvlText w:val="%1."/>
      <w:lvlJc w:val="left"/>
      <w:pPr>
        <w:tabs>
          <w:tab w:val="num" w:pos="4320"/>
        </w:tabs>
        <w:ind w:left="4320" w:hanging="360"/>
      </w:p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1"/>
    <w:lvlOverride w:ilvl="0">
      <w:startOverride w:val="1"/>
      <w:lvl w:ilvl="0">
        <w:start w:val="1"/>
        <w:numFmt w:val="decimal"/>
        <w:pStyle w:val="Quick1"/>
        <w:lvlText w:val="%1."/>
        <w:lvlJc w:val="left"/>
      </w:lvl>
    </w:lvlOverride>
  </w:num>
  <w:num w:numId="2">
    <w:abstractNumId w:val="41"/>
  </w:num>
  <w:num w:numId="3">
    <w:abstractNumId w:val="34"/>
  </w:num>
  <w:num w:numId="4">
    <w:abstractNumId w:val="43"/>
  </w:num>
  <w:num w:numId="5">
    <w:abstractNumId w:val="10"/>
  </w:num>
  <w:num w:numId="6">
    <w:abstractNumId w:val="14"/>
  </w:num>
  <w:num w:numId="7">
    <w:abstractNumId w:val="3"/>
  </w:num>
  <w:num w:numId="8">
    <w:abstractNumId w:val="27"/>
  </w:num>
  <w:num w:numId="9">
    <w:abstractNumId w:val="44"/>
  </w:num>
  <w:num w:numId="10">
    <w:abstractNumId w:val="4"/>
  </w:num>
  <w:num w:numId="11">
    <w:abstractNumId w:val="13"/>
  </w:num>
  <w:num w:numId="12">
    <w:abstractNumId w:val="18"/>
  </w:num>
  <w:num w:numId="13">
    <w:abstractNumId w:val="30"/>
  </w:num>
  <w:num w:numId="14">
    <w:abstractNumId w:val="9"/>
  </w:num>
  <w:num w:numId="15">
    <w:abstractNumId w:val="16"/>
  </w:num>
  <w:num w:numId="16">
    <w:abstractNumId w:val="6"/>
  </w:num>
  <w:num w:numId="17">
    <w:abstractNumId w:val="17"/>
  </w:num>
  <w:num w:numId="18">
    <w:abstractNumId w:val="2"/>
  </w:num>
  <w:num w:numId="19">
    <w:abstractNumId w:val="7"/>
  </w:num>
  <w:num w:numId="20">
    <w:abstractNumId w:val="37"/>
  </w:num>
  <w:num w:numId="21">
    <w:abstractNumId w:val="22"/>
  </w:num>
  <w:num w:numId="22">
    <w:abstractNumId w:val="35"/>
  </w:num>
  <w:num w:numId="23">
    <w:abstractNumId w:val="32"/>
  </w:num>
  <w:num w:numId="24">
    <w:abstractNumId w:val="21"/>
  </w:num>
  <w:num w:numId="25">
    <w:abstractNumId w:val="23"/>
  </w:num>
  <w:num w:numId="26">
    <w:abstractNumId w:val="24"/>
  </w:num>
  <w:num w:numId="27">
    <w:abstractNumId w:val="42"/>
  </w:num>
  <w:num w:numId="28">
    <w:abstractNumId w:val="25"/>
  </w:num>
  <w:num w:numId="29">
    <w:abstractNumId w:val="33"/>
  </w:num>
  <w:num w:numId="30">
    <w:abstractNumId w:val="15"/>
  </w:num>
  <w:num w:numId="31">
    <w:abstractNumId w:val="15"/>
    <w:lvlOverride w:ilvl="0">
      <w:lvl w:ilvl="0" w:tplc="B3CE7FDA">
        <w:start w:val="1"/>
        <w:numFmt w:val="decimal"/>
        <w:lvlText w:val="%1."/>
        <w:lvlJc w:val="left"/>
        <w:pPr>
          <w:ind w:left="2160" w:hanging="180"/>
        </w:pPr>
        <w:rPr>
          <w:rFonts w:hint="default"/>
          <w:b w:val="0"/>
        </w:rPr>
      </w:lvl>
    </w:lvlOverride>
    <w:lvlOverride w:ilvl="1">
      <w:lvl w:ilvl="1" w:tplc="1A104448" w:tentative="1">
        <w:start w:val="1"/>
        <w:numFmt w:val="lowerLetter"/>
        <w:lvlText w:val="%2."/>
        <w:lvlJc w:val="left"/>
        <w:pPr>
          <w:ind w:left="1440" w:hanging="360"/>
        </w:pPr>
      </w:lvl>
    </w:lvlOverride>
    <w:lvlOverride w:ilvl="2">
      <w:lvl w:ilvl="2" w:tplc="0409000F">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2">
    <w:abstractNumId w:val="39"/>
  </w:num>
  <w:num w:numId="33">
    <w:abstractNumId w:val="12"/>
  </w:num>
  <w:num w:numId="34">
    <w:abstractNumId w:val="8"/>
  </w:num>
  <w:num w:numId="35">
    <w:abstractNumId w:val="36"/>
  </w:num>
  <w:num w:numId="36">
    <w:abstractNumId w:val="40"/>
  </w:num>
  <w:num w:numId="37">
    <w:abstractNumId w:val="31"/>
  </w:num>
  <w:num w:numId="38">
    <w:abstractNumId w:val="19"/>
  </w:num>
  <w:num w:numId="39">
    <w:abstractNumId w:val="26"/>
  </w:num>
  <w:num w:numId="40">
    <w:abstractNumId w:val="5"/>
  </w:num>
  <w:num w:numId="41">
    <w:abstractNumId w:val="29"/>
  </w:num>
  <w:num w:numId="42">
    <w:abstractNumId w:val="0"/>
  </w:num>
  <w:num w:numId="43">
    <w:abstractNumId w:val="38"/>
  </w:num>
  <w:num w:numId="44">
    <w:abstractNumId w:val="28"/>
  </w:num>
  <w:num w:numId="45">
    <w:abstractNumId w:val="20"/>
  </w:num>
  <w:num w:numId="4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D6"/>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D683C"/>
    <w:rsid w:val="001F07E5"/>
    <w:rsid w:val="001F19C0"/>
    <w:rsid w:val="00202149"/>
    <w:rsid w:val="002029C1"/>
    <w:rsid w:val="002035CC"/>
    <w:rsid w:val="00216B0F"/>
    <w:rsid w:val="002212DD"/>
    <w:rsid w:val="0024338F"/>
    <w:rsid w:val="00250DB9"/>
    <w:rsid w:val="00266EBC"/>
    <w:rsid w:val="00267C09"/>
    <w:rsid w:val="00286527"/>
    <w:rsid w:val="00296580"/>
    <w:rsid w:val="00296766"/>
    <w:rsid w:val="002A0188"/>
    <w:rsid w:val="002C3832"/>
    <w:rsid w:val="002E1F13"/>
    <w:rsid w:val="002E4F5D"/>
    <w:rsid w:val="00311B41"/>
    <w:rsid w:val="003265C0"/>
    <w:rsid w:val="0033033D"/>
    <w:rsid w:val="0033582A"/>
    <w:rsid w:val="00340F88"/>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1EC9"/>
    <w:rsid w:val="00563512"/>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14B4"/>
    <w:rsid w:val="008B69CC"/>
    <w:rsid w:val="008C5508"/>
    <w:rsid w:val="008D0DA0"/>
    <w:rsid w:val="008E2F0F"/>
    <w:rsid w:val="008F09B7"/>
    <w:rsid w:val="00904533"/>
    <w:rsid w:val="009103EA"/>
    <w:rsid w:val="0092376A"/>
    <w:rsid w:val="00931780"/>
    <w:rsid w:val="009508FC"/>
    <w:rsid w:val="0095477B"/>
    <w:rsid w:val="009640F0"/>
    <w:rsid w:val="009771C0"/>
    <w:rsid w:val="00985369"/>
    <w:rsid w:val="00987070"/>
    <w:rsid w:val="00991352"/>
    <w:rsid w:val="00993B9C"/>
    <w:rsid w:val="009B193A"/>
    <w:rsid w:val="009B2DAD"/>
    <w:rsid w:val="009C0A65"/>
    <w:rsid w:val="009C5F76"/>
    <w:rsid w:val="009D1D59"/>
    <w:rsid w:val="009D620A"/>
    <w:rsid w:val="009E0866"/>
    <w:rsid w:val="009E32FE"/>
    <w:rsid w:val="009F29BC"/>
    <w:rsid w:val="009F7A1E"/>
    <w:rsid w:val="00A01B57"/>
    <w:rsid w:val="00A05910"/>
    <w:rsid w:val="00A059CA"/>
    <w:rsid w:val="00A212A3"/>
    <w:rsid w:val="00A218B1"/>
    <w:rsid w:val="00A25C47"/>
    <w:rsid w:val="00A408A5"/>
    <w:rsid w:val="00A5188F"/>
    <w:rsid w:val="00A52142"/>
    <w:rsid w:val="00A609DD"/>
    <w:rsid w:val="00A67FED"/>
    <w:rsid w:val="00A70715"/>
    <w:rsid w:val="00A80BAA"/>
    <w:rsid w:val="00A8122D"/>
    <w:rsid w:val="00A81522"/>
    <w:rsid w:val="00A833AF"/>
    <w:rsid w:val="00AA4FBE"/>
    <w:rsid w:val="00AE051A"/>
    <w:rsid w:val="00B0722A"/>
    <w:rsid w:val="00B11F79"/>
    <w:rsid w:val="00B34E11"/>
    <w:rsid w:val="00B41A1A"/>
    <w:rsid w:val="00B47E1C"/>
    <w:rsid w:val="00B526DC"/>
    <w:rsid w:val="00B5582B"/>
    <w:rsid w:val="00B60EDB"/>
    <w:rsid w:val="00B63ED6"/>
    <w:rsid w:val="00B66681"/>
    <w:rsid w:val="00B676E5"/>
    <w:rsid w:val="00B742A8"/>
    <w:rsid w:val="00B81CCF"/>
    <w:rsid w:val="00B84809"/>
    <w:rsid w:val="00B928D6"/>
    <w:rsid w:val="00B95156"/>
    <w:rsid w:val="00BA3221"/>
    <w:rsid w:val="00BB1CB6"/>
    <w:rsid w:val="00BB6F80"/>
    <w:rsid w:val="00BC0270"/>
    <w:rsid w:val="00BC46E8"/>
    <w:rsid w:val="00BD175B"/>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77F6C"/>
    <w:rsid w:val="00C83D61"/>
    <w:rsid w:val="00C96F95"/>
    <w:rsid w:val="00CA6938"/>
    <w:rsid w:val="00CB1F1B"/>
    <w:rsid w:val="00CC0665"/>
    <w:rsid w:val="00CE6366"/>
    <w:rsid w:val="00CF2DAC"/>
    <w:rsid w:val="00CF59C2"/>
    <w:rsid w:val="00CF6FD1"/>
    <w:rsid w:val="00CF7983"/>
    <w:rsid w:val="00D00F55"/>
    <w:rsid w:val="00D10356"/>
    <w:rsid w:val="00D17E2A"/>
    <w:rsid w:val="00D21DD2"/>
    <w:rsid w:val="00D27113"/>
    <w:rsid w:val="00D3538F"/>
    <w:rsid w:val="00D35467"/>
    <w:rsid w:val="00D46F40"/>
    <w:rsid w:val="00D512C3"/>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colormru v:ext="edit" colors="silver,#fc0"/>
    </o:shapedefaults>
    <o:shapelayout v:ext="edit">
      <o:idmap v:ext="edit" data="1"/>
    </o:shapelayout>
  </w:shapeDefaults>
  <w:decimalSymbol w:val="."/>
  <w:listSeparator w:val=","/>
  <w14:docId w14:val="7A9B3B32"/>
  <w15:docId w15:val="{2DC3A25B-BE35-44B6-80B0-586B30A4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987070"/>
    <w:pPr>
      <w:ind w:left="720"/>
      <w:contextualSpacing/>
    </w:pPr>
  </w:style>
  <w:style w:type="paragraph" w:customStyle="1" w:styleId="Default0">
    <w:name w:val="Default"/>
    <w:rsid w:val="00286527"/>
    <w:pPr>
      <w:autoSpaceDE w:val="0"/>
      <w:autoSpaceDN w:val="0"/>
      <w:adjustRightInd w:val="0"/>
    </w:pPr>
    <w:rPr>
      <w:rFonts w:ascii="Arial" w:hAnsi="Arial" w:cs="Arial"/>
      <w:color w:val="000000"/>
      <w:sz w:val="24"/>
      <w:szCs w:val="24"/>
    </w:rPr>
  </w:style>
  <w:style w:type="table" w:styleId="TableGrid">
    <w:name w:val="Table Grid"/>
    <w:basedOn w:val="TableNormal"/>
    <w:rsid w:val="00A01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4</TotalTime>
  <Pages>2</Pages>
  <Words>637</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6</cp:revision>
  <cp:lastPrinted>2013-09-25T19:51:00Z</cp:lastPrinted>
  <dcterms:created xsi:type="dcterms:W3CDTF">2020-06-10T20:34:00Z</dcterms:created>
  <dcterms:modified xsi:type="dcterms:W3CDTF">2022-03-22T17:37:00Z</dcterms:modified>
</cp:coreProperties>
</file>