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40" w:type="dxa"/>
        <w:tblInd w:w="3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shd w:val="clear" w:color="auto" w:fill="D9D9D9"/>
        <w:tblLayout w:type="fixed"/>
        <w:tblCellMar>
          <w:left w:w="120" w:type="dxa"/>
          <w:right w:w="120" w:type="dxa"/>
        </w:tblCellMar>
        <w:tblLook w:val="04A0"/>
      </w:tblPr>
      <w:tblGrid>
        <w:gridCol w:w="2610"/>
        <w:gridCol w:w="1080"/>
        <w:gridCol w:w="900"/>
        <w:gridCol w:w="1080"/>
        <w:gridCol w:w="2700"/>
        <w:gridCol w:w="2070"/>
      </w:tblGrid>
      <w:tr w:rsidR="009D1F74" w:rsidTr="009D1F74">
        <w:trPr>
          <w:trHeight w:val="594"/>
        </w:trPr>
        <w:tc>
          <w:tcPr>
            <w:tcW w:w="8370" w:type="dxa"/>
            <w:gridSpan w:val="5"/>
            <w:tcBorders>
              <w:top w:val="single" w:sz="18" w:space="0" w:color="000000"/>
              <w:left w:val="single" w:sz="18" w:space="0" w:color="000000"/>
              <w:bottom w:val="single" w:sz="6" w:space="0" w:color="000000"/>
              <w:right w:val="single" w:sz="6" w:space="0" w:color="000000"/>
            </w:tcBorders>
            <w:shd w:val="clear" w:color="auto" w:fill="D9D9D9"/>
            <w:vAlign w:val="center"/>
          </w:tcPr>
          <w:p w:rsidR="009D1F74" w:rsidRDefault="009D1F74">
            <w:pPr>
              <w:widowControl w:val="0"/>
              <w:spacing w:after="58"/>
              <w:jc w:val="center"/>
              <w:rPr>
                <w:rFonts w:ascii="Arial" w:hAnsi="Arial" w:cs="Arial"/>
                <w:b/>
                <w:sz w:val="16"/>
                <w:szCs w:val="16"/>
              </w:rPr>
            </w:pPr>
            <w:bookmarkStart w:id="0" w:name="_GoBack"/>
            <w:bookmarkEnd w:id="0"/>
          </w:p>
          <w:p w:rsidR="009D1F74" w:rsidRDefault="009D1F74">
            <w:pPr>
              <w:widowControl w:val="0"/>
              <w:spacing w:after="58"/>
              <w:jc w:val="center"/>
              <w:rPr>
                <w:rFonts w:ascii="Arial" w:hAnsi="Arial" w:cs="Arial"/>
                <w:b/>
                <w:sz w:val="36"/>
                <w:szCs w:val="36"/>
              </w:rPr>
            </w:pPr>
            <w:r>
              <w:rPr>
                <w:rFonts w:ascii="Arial" w:hAnsi="Arial" w:cs="Arial"/>
                <w:b/>
                <w:sz w:val="36"/>
                <w:szCs w:val="36"/>
              </w:rPr>
              <w:t>DENVILLE TOWNSHIP POLICE DEPARTMENT</w:t>
            </w:r>
          </w:p>
          <w:p w:rsidR="009D1F74" w:rsidRDefault="009D1F74">
            <w:pPr>
              <w:widowControl w:val="0"/>
              <w:spacing w:after="58"/>
              <w:jc w:val="center"/>
              <w:rPr>
                <w:rFonts w:ascii="Arial" w:hAnsi="Arial" w:cs="Arial"/>
                <w:b/>
                <w:sz w:val="36"/>
                <w:szCs w:val="36"/>
              </w:rPr>
            </w:pPr>
            <w:r>
              <w:rPr>
                <w:rFonts w:ascii="Arial" w:hAnsi="Arial" w:cs="Arial"/>
                <w:b/>
                <w:sz w:val="36"/>
                <w:szCs w:val="36"/>
              </w:rPr>
              <w:t>POLICY &amp; PROCEDURES</w:t>
            </w:r>
          </w:p>
          <w:p w:rsidR="009D1F74" w:rsidRDefault="009D1F74">
            <w:pPr>
              <w:widowControl w:val="0"/>
              <w:spacing w:after="58"/>
              <w:jc w:val="center"/>
              <w:rPr>
                <w:rFonts w:ascii="Arial" w:hAnsi="Arial" w:cs="Arial"/>
                <w:b/>
                <w:sz w:val="16"/>
                <w:szCs w:val="16"/>
              </w:rPr>
            </w:pPr>
          </w:p>
        </w:tc>
        <w:tc>
          <w:tcPr>
            <w:tcW w:w="2070" w:type="dxa"/>
            <w:vMerge w:val="restart"/>
            <w:tcBorders>
              <w:top w:val="single" w:sz="18" w:space="0" w:color="000000"/>
              <w:left w:val="single" w:sz="6" w:space="0" w:color="000000"/>
              <w:bottom w:val="single" w:sz="6" w:space="0" w:color="000000"/>
              <w:right w:val="single" w:sz="18" w:space="0" w:color="000000"/>
            </w:tcBorders>
            <w:shd w:val="clear" w:color="auto" w:fill="D9D9D9"/>
            <w:vAlign w:val="center"/>
            <w:hideMark/>
          </w:tcPr>
          <w:p w:rsidR="009D1F74" w:rsidRDefault="009D1F74">
            <w:pPr>
              <w:widowControl w:val="0"/>
              <w:tabs>
                <w:tab w:val="left" w:pos="240"/>
              </w:tabs>
              <w:spacing w:after="58"/>
              <w:ind w:left="-570" w:firstLine="450"/>
              <w:jc w:val="center"/>
              <w:rPr>
                <w:rFonts w:ascii="Arial" w:hAnsi="Arial" w:cs="Arial"/>
                <w:b/>
                <w:sz w:val="28"/>
                <w:szCs w:val="28"/>
              </w:rPr>
            </w:pPr>
            <w:r>
              <w:rPr>
                <w:rFonts w:ascii="Arial" w:hAnsi="Arial" w:cs="Arial"/>
                <w:b/>
                <w:noProof/>
                <w:sz w:val="28"/>
                <w:szCs w:val="28"/>
              </w:rPr>
              <w:drawing>
                <wp:inline distT="0" distB="0" distL="0" distR="0">
                  <wp:extent cx="1337945" cy="1532255"/>
                  <wp:effectExtent l="0" t="0" r="0" b="0"/>
                  <wp:docPr id="1" name="Picture 1" descr="PATCH300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TCH300 (2)"/>
                          <pic:cNvPicPr>
                            <a:picLocks noChangeAspect="1" noChangeArrowheads="1"/>
                          </pic:cNvPicPr>
                        </pic:nvPicPr>
                        <pic:blipFill>
                          <a:blip r:embed="rId7">
                            <a:clrChange>
                              <a:clrFrom>
                                <a:srgbClr val="FEFEFC"/>
                              </a:clrFrom>
                              <a:clrTo>
                                <a:srgbClr val="FEFEFC">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37945" cy="1532255"/>
                          </a:xfrm>
                          <a:prstGeom prst="rect">
                            <a:avLst/>
                          </a:prstGeom>
                          <a:noFill/>
                          <a:ln>
                            <a:noFill/>
                          </a:ln>
                        </pic:spPr>
                      </pic:pic>
                    </a:graphicData>
                  </a:graphic>
                </wp:inline>
              </w:drawing>
            </w:r>
          </w:p>
        </w:tc>
      </w:tr>
      <w:tr w:rsidR="009D1F74" w:rsidTr="009D1F74">
        <w:trPr>
          <w:trHeight w:val="570"/>
        </w:trPr>
        <w:tc>
          <w:tcPr>
            <w:tcW w:w="2610" w:type="dxa"/>
            <w:tcBorders>
              <w:top w:val="single" w:sz="6" w:space="0" w:color="000000"/>
              <w:left w:val="single" w:sz="18" w:space="0" w:color="000000"/>
              <w:bottom w:val="single" w:sz="6" w:space="0" w:color="000000"/>
              <w:right w:val="single" w:sz="6" w:space="0" w:color="000000"/>
            </w:tcBorders>
            <w:shd w:val="clear" w:color="auto" w:fill="D9D9D9"/>
            <w:hideMark/>
          </w:tcPr>
          <w:p w:rsidR="009D1F74" w:rsidRDefault="009D1F74">
            <w:pPr>
              <w:widowControl w:val="0"/>
              <w:spacing w:after="58"/>
              <w:rPr>
                <w:rFonts w:ascii="Arial" w:hAnsi="Arial" w:cs="Arial"/>
                <w:b/>
                <w:sz w:val="22"/>
                <w:szCs w:val="22"/>
              </w:rPr>
            </w:pPr>
            <w:r>
              <w:rPr>
                <w:rFonts w:ascii="Arial" w:hAnsi="Arial" w:cs="Arial"/>
                <w:b/>
                <w:sz w:val="22"/>
                <w:szCs w:val="22"/>
              </w:rPr>
              <w:t>VOLUME: 2</w:t>
            </w:r>
          </w:p>
        </w:tc>
        <w:tc>
          <w:tcPr>
            <w:tcW w:w="3060" w:type="dxa"/>
            <w:gridSpan w:val="3"/>
            <w:tcBorders>
              <w:top w:val="single" w:sz="6" w:space="0" w:color="000000"/>
              <w:left w:val="single" w:sz="6" w:space="0" w:color="000000"/>
              <w:bottom w:val="single" w:sz="6" w:space="0" w:color="000000"/>
              <w:right w:val="single" w:sz="6" w:space="0" w:color="000000"/>
            </w:tcBorders>
            <w:shd w:val="clear" w:color="auto" w:fill="D9D9D9"/>
            <w:hideMark/>
          </w:tcPr>
          <w:p w:rsidR="009D1F74" w:rsidRDefault="009D1F74" w:rsidP="003F0296">
            <w:pPr>
              <w:widowControl w:val="0"/>
              <w:spacing w:after="58"/>
              <w:rPr>
                <w:rFonts w:ascii="Arial" w:hAnsi="Arial" w:cs="Arial"/>
                <w:b/>
                <w:sz w:val="22"/>
                <w:szCs w:val="22"/>
              </w:rPr>
            </w:pPr>
            <w:r>
              <w:rPr>
                <w:rFonts w:ascii="Arial" w:hAnsi="Arial" w:cs="Arial"/>
                <w:b/>
                <w:sz w:val="22"/>
                <w:szCs w:val="22"/>
              </w:rPr>
              <w:t xml:space="preserve">CHAPTER: </w:t>
            </w:r>
            <w:r w:rsidR="003F0296">
              <w:rPr>
                <w:rFonts w:ascii="Arial" w:hAnsi="Arial" w:cs="Arial"/>
                <w:b/>
                <w:sz w:val="22"/>
                <w:szCs w:val="22"/>
              </w:rPr>
              <w:t>5</w:t>
            </w:r>
          </w:p>
        </w:tc>
        <w:tc>
          <w:tcPr>
            <w:tcW w:w="2700" w:type="dxa"/>
            <w:tcBorders>
              <w:top w:val="single" w:sz="6" w:space="0" w:color="000000"/>
              <w:left w:val="single" w:sz="6" w:space="0" w:color="000000"/>
              <w:bottom w:val="single" w:sz="6" w:space="0" w:color="000000"/>
              <w:right w:val="single" w:sz="6" w:space="0" w:color="000000"/>
            </w:tcBorders>
            <w:shd w:val="clear" w:color="auto" w:fill="D9D9D9"/>
          </w:tcPr>
          <w:p w:rsidR="009D1F74" w:rsidRDefault="009D1F74">
            <w:pPr>
              <w:widowControl w:val="0"/>
              <w:spacing w:after="58"/>
              <w:rPr>
                <w:rFonts w:ascii="Arial" w:hAnsi="Arial" w:cs="Arial"/>
                <w:b/>
                <w:sz w:val="22"/>
                <w:szCs w:val="22"/>
              </w:rPr>
            </w:pPr>
            <w:r>
              <w:rPr>
                <w:rFonts w:ascii="Arial" w:hAnsi="Arial" w:cs="Arial"/>
                <w:b/>
                <w:sz w:val="22"/>
                <w:szCs w:val="22"/>
              </w:rPr>
              <w:t xml:space="preserve"># OF PAGES: </w:t>
            </w:r>
            <w:r w:rsidR="00372299">
              <w:rPr>
                <w:rFonts w:ascii="Arial" w:hAnsi="Arial" w:cs="Arial"/>
                <w:b/>
                <w:sz w:val="22"/>
                <w:szCs w:val="22"/>
              </w:rPr>
              <w:t>3</w:t>
            </w:r>
          </w:p>
          <w:p w:rsidR="009D1F74" w:rsidRDefault="009D1F74">
            <w:pPr>
              <w:widowControl w:val="0"/>
              <w:spacing w:after="58"/>
              <w:rPr>
                <w:rFonts w:ascii="Arial" w:hAnsi="Arial" w:cs="Arial"/>
                <w:b/>
                <w:sz w:val="22"/>
                <w:szCs w:val="22"/>
              </w:rPr>
            </w:pPr>
          </w:p>
        </w:tc>
        <w:tc>
          <w:tcPr>
            <w:tcW w:w="2070" w:type="dxa"/>
            <w:vMerge/>
            <w:tcBorders>
              <w:top w:val="single" w:sz="18" w:space="0" w:color="000000"/>
              <w:left w:val="single" w:sz="6" w:space="0" w:color="000000"/>
              <w:bottom w:val="single" w:sz="6" w:space="0" w:color="000000"/>
              <w:right w:val="single" w:sz="18" w:space="0" w:color="000000"/>
            </w:tcBorders>
            <w:shd w:val="clear" w:color="auto" w:fill="D9D9D9"/>
            <w:vAlign w:val="center"/>
            <w:hideMark/>
          </w:tcPr>
          <w:p w:rsidR="009D1F74" w:rsidRDefault="009D1F74">
            <w:pPr>
              <w:rPr>
                <w:rFonts w:ascii="Arial" w:hAnsi="Arial" w:cs="Arial"/>
                <w:b/>
                <w:sz w:val="28"/>
                <w:szCs w:val="28"/>
              </w:rPr>
            </w:pPr>
          </w:p>
        </w:tc>
      </w:tr>
      <w:tr w:rsidR="009D1F74" w:rsidTr="009D1F74">
        <w:trPr>
          <w:trHeight w:val="570"/>
        </w:trPr>
        <w:tc>
          <w:tcPr>
            <w:tcW w:w="8370" w:type="dxa"/>
            <w:gridSpan w:val="5"/>
            <w:tcBorders>
              <w:top w:val="single" w:sz="6" w:space="0" w:color="000000"/>
              <w:left w:val="single" w:sz="18" w:space="0" w:color="000000"/>
              <w:bottom w:val="single" w:sz="6" w:space="0" w:color="000000"/>
              <w:right w:val="single" w:sz="6" w:space="0" w:color="000000"/>
            </w:tcBorders>
            <w:shd w:val="clear" w:color="auto" w:fill="D9D9D9"/>
            <w:vAlign w:val="center"/>
          </w:tcPr>
          <w:p w:rsidR="009D1F74" w:rsidRDefault="009D1F74">
            <w:pPr>
              <w:widowControl w:val="0"/>
              <w:spacing w:after="58"/>
              <w:rPr>
                <w:rFonts w:ascii="Arial" w:hAnsi="Arial" w:cs="Arial"/>
                <w:b/>
                <w:sz w:val="16"/>
                <w:szCs w:val="16"/>
              </w:rPr>
            </w:pPr>
          </w:p>
          <w:p w:rsidR="009D1F74" w:rsidRDefault="009D1F74">
            <w:pPr>
              <w:widowControl w:val="0"/>
              <w:spacing w:after="58"/>
              <w:rPr>
                <w:rFonts w:ascii="Arial" w:hAnsi="Arial" w:cs="Arial"/>
                <w:b/>
                <w:sz w:val="16"/>
                <w:szCs w:val="16"/>
              </w:rPr>
            </w:pPr>
            <w:r>
              <w:rPr>
                <w:rFonts w:ascii="Arial" w:hAnsi="Arial" w:cs="Arial"/>
                <w:b/>
                <w:sz w:val="28"/>
                <w:szCs w:val="28"/>
              </w:rPr>
              <w:t xml:space="preserve">SUBJECT: </w:t>
            </w:r>
            <w:r>
              <w:rPr>
                <w:rFonts w:ascii="Arial" w:hAnsi="Arial" w:cs="Arial"/>
                <w:b/>
                <w:color w:val="000000"/>
                <w:sz w:val="28"/>
                <w:szCs w:val="28"/>
              </w:rPr>
              <w:t>COMMAND PROTOCOL</w:t>
            </w:r>
            <w:r>
              <w:rPr>
                <w:rFonts w:ascii="Arial" w:hAnsi="Arial" w:cs="Arial"/>
                <w:b/>
                <w:sz w:val="16"/>
                <w:szCs w:val="16"/>
              </w:rPr>
              <w:t xml:space="preserve"> </w:t>
            </w:r>
          </w:p>
          <w:p w:rsidR="00FA2668" w:rsidRDefault="00FA2668">
            <w:pPr>
              <w:widowControl w:val="0"/>
              <w:spacing w:after="58"/>
              <w:rPr>
                <w:rFonts w:ascii="Arial" w:hAnsi="Arial" w:cs="Arial"/>
                <w:b/>
                <w:sz w:val="16"/>
                <w:szCs w:val="16"/>
              </w:rPr>
            </w:pPr>
          </w:p>
        </w:tc>
        <w:tc>
          <w:tcPr>
            <w:tcW w:w="2070" w:type="dxa"/>
            <w:vMerge/>
            <w:tcBorders>
              <w:top w:val="single" w:sz="18" w:space="0" w:color="000000"/>
              <w:left w:val="single" w:sz="6" w:space="0" w:color="000000"/>
              <w:bottom w:val="single" w:sz="6" w:space="0" w:color="000000"/>
              <w:right w:val="single" w:sz="18" w:space="0" w:color="000000"/>
            </w:tcBorders>
            <w:shd w:val="clear" w:color="auto" w:fill="D9D9D9"/>
            <w:vAlign w:val="center"/>
            <w:hideMark/>
          </w:tcPr>
          <w:p w:rsidR="009D1F74" w:rsidRDefault="009D1F74">
            <w:pPr>
              <w:rPr>
                <w:rFonts w:ascii="Arial" w:hAnsi="Arial" w:cs="Arial"/>
                <w:b/>
                <w:sz w:val="28"/>
                <w:szCs w:val="28"/>
              </w:rPr>
            </w:pPr>
          </w:p>
        </w:tc>
      </w:tr>
      <w:tr w:rsidR="009D1F74" w:rsidTr="009D1F74">
        <w:trPr>
          <w:cantSplit/>
          <w:trHeight w:val="633"/>
        </w:trPr>
        <w:tc>
          <w:tcPr>
            <w:tcW w:w="4590" w:type="dxa"/>
            <w:gridSpan w:val="3"/>
            <w:tcBorders>
              <w:top w:val="single" w:sz="6" w:space="0" w:color="000000"/>
              <w:left w:val="single" w:sz="18" w:space="0" w:color="000000"/>
              <w:bottom w:val="single" w:sz="6" w:space="0" w:color="000000"/>
              <w:right w:val="single" w:sz="4" w:space="0" w:color="auto"/>
            </w:tcBorders>
            <w:shd w:val="clear" w:color="auto" w:fill="D9D9D9"/>
            <w:hideMark/>
          </w:tcPr>
          <w:p w:rsidR="009D1F74" w:rsidRDefault="009D1F74">
            <w:pPr>
              <w:widowControl w:val="0"/>
              <w:spacing w:after="58"/>
              <w:rPr>
                <w:rFonts w:ascii="Arial" w:hAnsi="Arial" w:cs="Arial"/>
                <w:b/>
                <w:sz w:val="22"/>
                <w:szCs w:val="22"/>
              </w:rPr>
            </w:pPr>
            <w:r>
              <w:rPr>
                <w:rFonts w:ascii="Arial" w:hAnsi="Arial" w:cs="Arial"/>
                <w:b/>
                <w:sz w:val="22"/>
                <w:szCs w:val="22"/>
              </w:rPr>
              <w:t xml:space="preserve">BY THE ORDER OF: </w:t>
            </w:r>
          </w:p>
          <w:p w:rsidR="009D1F74" w:rsidRDefault="009D1F74">
            <w:pPr>
              <w:widowControl w:val="0"/>
              <w:spacing w:after="58"/>
              <w:rPr>
                <w:rFonts w:ascii="Arial" w:hAnsi="Arial" w:cs="Arial"/>
                <w:b/>
                <w:sz w:val="22"/>
                <w:szCs w:val="22"/>
              </w:rPr>
            </w:pPr>
            <w:r>
              <w:rPr>
                <w:rStyle w:val="body1"/>
                <w:rFonts w:ascii="Arial" w:hAnsi="Arial" w:cs="Arial"/>
                <w:b/>
                <w:color w:val="000000"/>
                <w:sz w:val="22"/>
                <w:szCs w:val="22"/>
              </w:rPr>
              <w:t>Chief of Police Christopher Wagner</w:t>
            </w:r>
          </w:p>
        </w:tc>
        <w:tc>
          <w:tcPr>
            <w:tcW w:w="5850" w:type="dxa"/>
            <w:gridSpan w:val="3"/>
            <w:tcBorders>
              <w:top w:val="single" w:sz="6" w:space="0" w:color="000000"/>
              <w:left w:val="single" w:sz="4" w:space="0" w:color="auto"/>
              <w:bottom w:val="single" w:sz="6" w:space="0" w:color="000000"/>
              <w:right w:val="single" w:sz="18" w:space="0" w:color="000000"/>
            </w:tcBorders>
            <w:shd w:val="clear" w:color="auto" w:fill="D9D9D9"/>
            <w:hideMark/>
          </w:tcPr>
          <w:p w:rsidR="009D1F74" w:rsidRDefault="009D1F74">
            <w:pPr>
              <w:widowControl w:val="0"/>
              <w:spacing w:after="58"/>
              <w:jc w:val="both"/>
              <w:rPr>
                <w:rFonts w:ascii="Arial" w:hAnsi="Arial" w:cs="Arial"/>
                <w:b/>
                <w:sz w:val="22"/>
                <w:szCs w:val="22"/>
              </w:rPr>
            </w:pPr>
            <w:r>
              <w:rPr>
                <w:rFonts w:ascii="Arial" w:hAnsi="Arial" w:cs="Arial"/>
                <w:b/>
                <w:sz w:val="22"/>
                <w:szCs w:val="22"/>
              </w:rPr>
              <w:t>ACCREDITATION STANDARDS: 1.5.3d-g</w:t>
            </w:r>
          </w:p>
        </w:tc>
      </w:tr>
      <w:tr w:rsidR="009D1F74" w:rsidTr="009D1F74">
        <w:trPr>
          <w:cantSplit/>
        </w:trPr>
        <w:tc>
          <w:tcPr>
            <w:tcW w:w="3690" w:type="dxa"/>
            <w:gridSpan w:val="2"/>
            <w:tcBorders>
              <w:top w:val="single" w:sz="6" w:space="0" w:color="000000"/>
              <w:left w:val="single" w:sz="18" w:space="0" w:color="000000"/>
              <w:bottom w:val="single" w:sz="18" w:space="0" w:color="000000"/>
              <w:right w:val="single" w:sz="4" w:space="0" w:color="auto"/>
            </w:tcBorders>
            <w:shd w:val="clear" w:color="auto" w:fill="D9D9D9"/>
            <w:hideMark/>
          </w:tcPr>
          <w:p w:rsidR="009D1F74" w:rsidRDefault="009D1F74">
            <w:pPr>
              <w:widowControl w:val="0"/>
              <w:spacing w:after="58"/>
              <w:rPr>
                <w:rFonts w:ascii="Arial" w:hAnsi="Arial" w:cs="Arial"/>
                <w:b/>
                <w:sz w:val="22"/>
                <w:szCs w:val="22"/>
              </w:rPr>
            </w:pPr>
            <w:r>
              <w:rPr>
                <w:rFonts w:ascii="Arial" w:hAnsi="Arial" w:cs="Arial"/>
                <w:b/>
                <w:sz w:val="22"/>
                <w:szCs w:val="22"/>
              </w:rPr>
              <w:t>Effective Date:</w:t>
            </w:r>
            <w:r w:rsidR="00933336">
              <w:rPr>
                <w:rFonts w:ascii="Arial" w:hAnsi="Arial" w:cs="Arial"/>
                <w:b/>
                <w:sz w:val="22"/>
                <w:szCs w:val="22"/>
              </w:rPr>
              <w:t xml:space="preserve">  8-19-2013</w:t>
            </w:r>
          </w:p>
        </w:tc>
        <w:tc>
          <w:tcPr>
            <w:tcW w:w="6750" w:type="dxa"/>
            <w:gridSpan w:val="4"/>
            <w:tcBorders>
              <w:top w:val="single" w:sz="6" w:space="0" w:color="000000"/>
              <w:left w:val="single" w:sz="4" w:space="0" w:color="auto"/>
              <w:bottom w:val="single" w:sz="18" w:space="0" w:color="000000"/>
              <w:right w:val="single" w:sz="18" w:space="0" w:color="000000"/>
            </w:tcBorders>
            <w:shd w:val="clear" w:color="auto" w:fill="D9D9D9"/>
            <w:vAlign w:val="center"/>
          </w:tcPr>
          <w:p w:rsidR="009D1F74" w:rsidRDefault="009D1F74">
            <w:pPr>
              <w:widowControl w:val="0"/>
              <w:spacing w:after="58"/>
              <w:jc w:val="both"/>
              <w:rPr>
                <w:rFonts w:ascii="Arial" w:hAnsi="Arial" w:cs="Arial"/>
                <w:sz w:val="22"/>
                <w:szCs w:val="22"/>
              </w:rPr>
            </w:pPr>
            <w:r>
              <w:rPr>
                <w:rFonts w:ascii="Arial" w:hAnsi="Arial" w:cs="Arial"/>
                <w:b/>
                <w:sz w:val="22"/>
                <w:szCs w:val="22"/>
              </w:rPr>
              <w:t>SUPERSEDES ORDER #:</w:t>
            </w:r>
          </w:p>
          <w:p w:rsidR="009D1F74" w:rsidRDefault="009D1F74">
            <w:pPr>
              <w:widowControl w:val="0"/>
              <w:spacing w:after="58"/>
              <w:jc w:val="both"/>
              <w:rPr>
                <w:rFonts w:ascii="Arial" w:hAnsi="Arial" w:cs="Arial"/>
                <w:sz w:val="22"/>
                <w:szCs w:val="22"/>
              </w:rPr>
            </w:pPr>
          </w:p>
        </w:tc>
      </w:tr>
    </w:tbl>
    <w:p w:rsidR="000C5BB9" w:rsidRDefault="000C5BB9" w:rsidP="007678BE">
      <w:pPr>
        <w:jc w:val="both"/>
        <w:rPr>
          <w:rFonts w:ascii="Arial" w:hAnsi="Arial" w:cs="Arial"/>
          <w:b/>
          <w:sz w:val="22"/>
          <w:szCs w:val="22"/>
        </w:rPr>
      </w:pPr>
    </w:p>
    <w:p w:rsidR="005F121A" w:rsidRDefault="005F121A" w:rsidP="00000C1B">
      <w:pPr>
        <w:ind w:left="1440" w:hanging="1440"/>
        <w:jc w:val="both"/>
        <w:rPr>
          <w:rFonts w:ascii="Arial" w:hAnsi="Arial" w:cs="Arial"/>
          <w:sz w:val="22"/>
          <w:szCs w:val="22"/>
        </w:rPr>
      </w:pPr>
      <w:r w:rsidRPr="003870FC">
        <w:rPr>
          <w:rFonts w:ascii="Arial" w:hAnsi="Arial" w:cs="Arial"/>
          <w:b/>
          <w:sz w:val="22"/>
          <w:szCs w:val="22"/>
        </w:rPr>
        <w:t>PURPOSE:</w:t>
      </w:r>
      <w:r w:rsidRPr="003870FC">
        <w:rPr>
          <w:rFonts w:ascii="Arial" w:hAnsi="Arial" w:cs="Arial"/>
          <w:b/>
          <w:sz w:val="22"/>
          <w:szCs w:val="22"/>
        </w:rPr>
        <w:tab/>
      </w:r>
      <w:r>
        <w:rPr>
          <w:rFonts w:ascii="Arial" w:hAnsi="Arial" w:cs="Arial"/>
          <w:sz w:val="22"/>
          <w:szCs w:val="22"/>
        </w:rPr>
        <w:t>To provide a clear illustration to all employees of the established lines of authority in the department and to briefly explain the attendant responsibilities of those employees serving in positions of rank.</w:t>
      </w:r>
    </w:p>
    <w:p w:rsidR="005F121A" w:rsidRPr="003870FC" w:rsidRDefault="005F121A" w:rsidP="002B4CD6">
      <w:pPr>
        <w:widowControl w:val="0"/>
        <w:ind w:right="-36"/>
        <w:jc w:val="both"/>
        <w:rPr>
          <w:rFonts w:ascii="Arial" w:hAnsi="Arial" w:cs="Arial"/>
          <w:b/>
          <w:sz w:val="22"/>
          <w:szCs w:val="22"/>
        </w:rPr>
      </w:pPr>
    </w:p>
    <w:p w:rsidR="008F1DF9" w:rsidRDefault="005F121A" w:rsidP="008F1DF9">
      <w:pPr>
        <w:ind w:left="1440" w:hanging="1440"/>
        <w:jc w:val="both"/>
        <w:rPr>
          <w:rFonts w:ascii="Arial" w:hAnsi="Arial" w:cs="Arial"/>
          <w:sz w:val="22"/>
          <w:szCs w:val="22"/>
        </w:rPr>
      </w:pPr>
      <w:r w:rsidRPr="003870FC">
        <w:rPr>
          <w:rFonts w:ascii="Arial" w:hAnsi="Arial" w:cs="Arial"/>
          <w:b/>
          <w:sz w:val="22"/>
          <w:szCs w:val="22"/>
        </w:rPr>
        <w:t>P</w:t>
      </w:r>
      <w:r>
        <w:rPr>
          <w:rFonts w:ascii="Arial" w:hAnsi="Arial" w:cs="Arial"/>
          <w:b/>
          <w:sz w:val="22"/>
          <w:szCs w:val="22"/>
        </w:rPr>
        <w:t>OLICY:</w:t>
      </w:r>
      <w:r>
        <w:rPr>
          <w:rFonts w:ascii="Arial" w:hAnsi="Arial" w:cs="Arial"/>
          <w:b/>
          <w:sz w:val="22"/>
          <w:szCs w:val="22"/>
        </w:rPr>
        <w:tab/>
      </w:r>
      <w:r w:rsidR="008F1DF9">
        <w:rPr>
          <w:rFonts w:ascii="Arial" w:hAnsi="Arial" w:cs="Arial"/>
          <w:sz w:val="22"/>
          <w:szCs w:val="22"/>
        </w:rPr>
        <w:t>In all law enforcement agencies it is imperative that a clear line of authority is identified and recognizable to all employees.  The lines of authority in this department have been established in furtherance of the management concepts of “unity of command” and a manageable “span of control”.  In police departments it is essential that only one person be in complete control of each situation and that the number of officers reporting to any one supervisor does not exceed the number that can be effectively supervised.  Employees promoted to supervisory and command positions have specific responsibilities that must be exercised without exception.</w:t>
      </w:r>
    </w:p>
    <w:p w:rsidR="005F121A" w:rsidRDefault="005F121A" w:rsidP="002B4CD6">
      <w:pPr>
        <w:ind w:left="1440" w:hanging="1440"/>
        <w:jc w:val="both"/>
        <w:rPr>
          <w:rFonts w:ascii="Arial" w:hAnsi="Arial" w:cs="Arial"/>
          <w:sz w:val="22"/>
          <w:szCs w:val="22"/>
        </w:rPr>
      </w:pPr>
    </w:p>
    <w:p w:rsidR="005F121A" w:rsidRDefault="005F121A" w:rsidP="002B4CD6">
      <w:pPr>
        <w:ind w:left="1440" w:hanging="1440"/>
        <w:jc w:val="both"/>
        <w:rPr>
          <w:rFonts w:ascii="Arial" w:hAnsi="Arial" w:cs="Arial"/>
          <w:sz w:val="22"/>
          <w:szCs w:val="22"/>
        </w:rPr>
      </w:pPr>
    </w:p>
    <w:p w:rsidR="005F121A" w:rsidRDefault="005F121A" w:rsidP="002B4CD6">
      <w:pPr>
        <w:ind w:left="1440" w:hanging="1440"/>
        <w:jc w:val="both"/>
        <w:rPr>
          <w:rFonts w:ascii="Arial" w:hAnsi="Arial" w:cs="Arial"/>
          <w:sz w:val="22"/>
          <w:szCs w:val="22"/>
        </w:rPr>
      </w:pPr>
    </w:p>
    <w:p w:rsidR="005F121A" w:rsidRDefault="005F121A" w:rsidP="002B4CD6">
      <w:pPr>
        <w:ind w:left="1440" w:hanging="1440"/>
        <w:jc w:val="both"/>
        <w:rPr>
          <w:rFonts w:ascii="Arial" w:hAnsi="Arial" w:cs="Arial"/>
          <w:sz w:val="22"/>
          <w:szCs w:val="22"/>
        </w:rPr>
      </w:pPr>
    </w:p>
    <w:p w:rsidR="005F121A" w:rsidRDefault="005F121A" w:rsidP="002B4CD6">
      <w:pPr>
        <w:ind w:left="1440" w:hanging="1440"/>
        <w:jc w:val="both"/>
        <w:rPr>
          <w:rFonts w:ascii="Arial" w:hAnsi="Arial" w:cs="Arial"/>
          <w:sz w:val="22"/>
          <w:szCs w:val="22"/>
        </w:rPr>
      </w:pPr>
    </w:p>
    <w:p w:rsidR="005F121A" w:rsidRDefault="005F121A" w:rsidP="002B4CD6">
      <w:pPr>
        <w:ind w:left="1440" w:hanging="1440"/>
        <w:jc w:val="both"/>
        <w:rPr>
          <w:rFonts w:ascii="Arial" w:hAnsi="Arial" w:cs="Arial"/>
          <w:sz w:val="22"/>
          <w:szCs w:val="22"/>
        </w:rPr>
      </w:pPr>
    </w:p>
    <w:p w:rsidR="005F121A" w:rsidRDefault="005F121A" w:rsidP="002B4CD6">
      <w:pPr>
        <w:ind w:left="1440" w:hanging="1440"/>
        <w:jc w:val="both"/>
        <w:rPr>
          <w:rFonts w:ascii="Arial" w:hAnsi="Arial" w:cs="Arial"/>
          <w:sz w:val="22"/>
          <w:szCs w:val="22"/>
        </w:rPr>
      </w:pPr>
    </w:p>
    <w:p w:rsidR="00ED4951" w:rsidRDefault="00ED4951" w:rsidP="002B4CD6">
      <w:pPr>
        <w:ind w:left="1440" w:hanging="1440"/>
        <w:jc w:val="both"/>
        <w:rPr>
          <w:rFonts w:ascii="Arial" w:hAnsi="Arial" w:cs="Arial"/>
          <w:sz w:val="22"/>
          <w:szCs w:val="22"/>
        </w:rPr>
      </w:pPr>
    </w:p>
    <w:p w:rsidR="00ED4951" w:rsidRDefault="00ED4951" w:rsidP="002B4CD6">
      <w:pPr>
        <w:ind w:left="1440" w:hanging="1440"/>
        <w:jc w:val="both"/>
        <w:rPr>
          <w:rFonts w:ascii="Arial" w:hAnsi="Arial" w:cs="Arial"/>
          <w:sz w:val="22"/>
          <w:szCs w:val="22"/>
        </w:rPr>
      </w:pPr>
    </w:p>
    <w:p w:rsidR="00ED4951" w:rsidRDefault="00ED4951" w:rsidP="002B4CD6">
      <w:pPr>
        <w:ind w:left="1440" w:hanging="1440"/>
        <w:jc w:val="both"/>
        <w:rPr>
          <w:rFonts w:ascii="Arial" w:hAnsi="Arial" w:cs="Arial"/>
          <w:sz w:val="22"/>
          <w:szCs w:val="22"/>
        </w:rPr>
      </w:pPr>
    </w:p>
    <w:p w:rsidR="00ED4951" w:rsidRDefault="00ED4951" w:rsidP="002B4CD6">
      <w:pPr>
        <w:ind w:left="1440" w:hanging="1440"/>
        <w:jc w:val="both"/>
        <w:rPr>
          <w:rFonts w:ascii="Arial" w:hAnsi="Arial" w:cs="Arial"/>
          <w:sz w:val="22"/>
          <w:szCs w:val="22"/>
        </w:rPr>
      </w:pPr>
    </w:p>
    <w:p w:rsidR="00ED4951" w:rsidRDefault="00ED4951" w:rsidP="002B4CD6">
      <w:pPr>
        <w:ind w:left="1440" w:hanging="1440"/>
        <w:jc w:val="both"/>
        <w:rPr>
          <w:rFonts w:ascii="Arial" w:hAnsi="Arial" w:cs="Arial"/>
          <w:sz w:val="22"/>
          <w:szCs w:val="22"/>
        </w:rPr>
      </w:pPr>
    </w:p>
    <w:p w:rsidR="00ED4951" w:rsidRDefault="00ED4951" w:rsidP="002B4CD6">
      <w:pPr>
        <w:ind w:left="1440" w:hanging="1440"/>
        <w:jc w:val="both"/>
        <w:rPr>
          <w:rFonts w:ascii="Arial" w:hAnsi="Arial" w:cs="Arial"/>
          <w:sz w:val="22"/>
          <w:szCs w:val="22"/>
        </w:rPr>
      </w:pPr>
    </w:p>
    <w:p w:rsidR="00ED4951" w:rsidRDefault="00ED4951" w:rsidP="002B4CD6">
      <w:pPr>
        <w:ind w:left="1440" w:hanging="1440"/>
        <w:jc w:val="both"/>
        <w:rPr>
          <w:rFonts w:ascii="Arial" w:hAnsi="Arial" w:cs="Arial"/>
          <w:sz w:val="22"/>
          <w:szCs w:val="22"/>
        </w:rPr>
      </w:pPr>
    </w:p>
    <w:p w:rsidR="00ED4951" w:rsidRDefault="00ED4951" w:rsidP="002B4CD6">
      <w:pPr>
        <w:ind w:left="1440" w:hanging="1440"/>
        <w:jc w:val="both"/>
        <w:rPr>
          <w:rFonts w:ascii="Arial" w:hAnsi="Arial" w:cs="Arial"/>
          <w:sz w:val="22"/>
          <w:szCs w:val="22"/>
        </w:rPr>
      </w:pPr>
    </w:p>
    <w:p w:rsidR="00ED4951" w:rsidRDefault="00ED4951" w:rsidP="002B4CD6">
      <w:pPr>
        <w:ind w:left="1440" w:hanging="1440"/>
        <w:jc w:val="both"/>
        <w:rPr>
          <w:rFonts w:ascii="Arial" w:hAnsi="Arial" w:cs="Arial"/>
          <w:sz w:val="22"/>
          <w:szCs w:val="22"/>
        </w:rPr>
      </w:pPr>
    </w:p>
    <w:p w:rsidR="00ED4951" w:rsidRDefault="00ED4951" w:rsidP="002B4CD6">
      <w:pPr>
        <w:ind w:left="1440" w:hanging="1440"/>
        <w:jc w:val="both"/>
        <w:rPr>
          <w:rFonts w:ascii="Arial" w:hAnsi="Arial" w:cs="Arial"/>
          <w:sz w:val="22"/>
          <w:szCs w:val="22"/>
        </w:rPr>
      </w:pPr>
    </w:p>
    <w:p w:rsidR="00ED4951" w:rsidRDefault="00ED4951" w:rsidP="002B4CD6">
      <w:pPr>
        <w:ind w:left="1440" w:hanging="1440"/>
        <w:jc w:val="both"/>
        <w:rPr>
          <w:rFonts w:ascii="Arial" w:hAnsi="Arial" w:cs="Arial"/>
          <w:sz w:val="22"/>
          <w:szCs w:val="22"/>
        </w:rPr>
      </w:pPr>
    </w:p>
    <w:p w:rsidR="00ED4951" w:rsidRDefault="00ED4951" w:rsidP="002B4CD6">
      <w:pPr>
        <w:ind w:left="1440" w:hanging="1440"/>
        <w:jc w:val="both"/>
        <w:rPr>
          <w:rFonts w:ascii="Arial" w:hAnsi="Arial" w:cs="Arial"/>
          <w:sz w:val="22"/>
          <w:szCs w:val="22"/>
        </w:rPr>
      </w:pPr>
    </w:p>
    <w:p w:rsidR="00ED4951" w:rsidRDefault="00ED4951" w:rsidP="00E03D8C">
      <w:pPr>
        <w:jc w:val="both"/>
        <w:rPr>
          <w:rFonts w:ascii="Arial" w:hAnsi="Arial" w:cs="Arial"/>
          <w:sz w:val="22"/>
          <w:szCs w:val="22"/>
        </w:rPr>
      </w:pPr>
    </w:p>
    <w:p w:rsidR="00E03D8C" w:rsidRDefault="00E03D8C" w:rsidP="00E03D8C">
      <w:pPr>
        <w:jc w:val="both"/>
        <w:rPr>
          <w:rFonts w:ascii="Arial" w:hAnsi="Arial" w:cs="Arial"/>
          <w:sz w:val="22"/>
          <w:szCs w:val="22"/>
        </w:rPr>
      </w:pPr>
    </w:p>
    <w:p w:rsidR="000C5BB9" w:rsidRDefault="000C5BB9" w:rsidP="002B4CD6">
      <w:pPr>
        <w:jc w:val="both"/>
        <w:rPr>
          <w:rFonts w:ascii="Arial" w:hAnsi="Arial" w:cs="Arial"/>
          <w:sz w:val="22"/>
          <w:szCs w:val="22"/>
        </w:rPr>
      </w:pPr>
    </w:p>
    <w:p w:rsidR="009D1F74" w:rsidRDefault="009D1F74" w:rsidP="002B4CD6">
      <w:pPr>
        <w:jc w:val="both"/>
        <w:rPr>
          <w:rFonts w:ascii="Arial" w:hAnsi="Arial" w:cs="Arial"/>
          <w:sz w:val="22"/>
          <w:szCs w:val="22"/>
        </w:rPr>
      </w:pPr>
    </w:p>
    <w:p w:rsidR="009D1F74" w:rsidRDefault="009D1F74" w:rsidP="002B4CD6">
      <w:pPr>
        <w:jc w:val="both"/>
        <w:rPr>
          <w:rFonts w:ascii="Arial" w:hAnsi="Arial" w:cs="Arial"/>
          <w:sz w:val="22"/>
          <w:szCs w:val="22"/>
        </w:rPr>
      </w:pPr>
    </w:p>
    <w:p w:rsidR="005F121A" w:rsidRPr="00000C1B" w:rsidRDefault="005F121A" w:rsidP="002B4CD6">
      <w:pPr>
        <w:jc w:val="both"/>
        <w:rPr>
          <w:rFonts w:ascii="Arial" w:hAnsi="Arial" w:cs="Arial"/>
          <w:sz w:val="22"/>
          <w:szCs w:val="22"/>
        </w:rPr>
      </w:pPr>
      <w:r>
        <w:rPr>
          <w:rFonts w:ascii="Arial" w:hAnsi="Arial" w:cs="Arial"/>
          <w:b/>
          <w:sz w:val="22"/>
          <w:szCs w:val="22"/>
        </w:rPr>
        <w:t>PROCEDURE:</w:t>
      </w:r>
    </w:p>
    <w:p w:rsidR="005F121A" w:rsidRDefault="005F121A" w:rsidP="002B4CD6">
      <w:pPr>
        <w:ind w:left="1440"/>
        <w:jc w:val="both"/>
        <w:rPr>
          <w:rFonts w:ascii="Arial" w:hAnsi="Arial" w:cs="Arial"/>
          <w:sz w:val="22"/>
          <w:szCs w:val="22"/>
        </w:rPr>
      </w:pPr>
    </w:p>
    <w:p w:rsidR="005F121A" w:rsidRDefault="005F121A" w:rsidP="002B4CD6">
      <w:pPr>
        <w:pStyle w:val="Heading4"/>
        <w:numPr>
          <w:ilvl w:val="0"/>
          <w:numId w:val="24"/>
        </w:numPr>
        <w:tabs>
          <w:tab w:val="clear" w:pos="1440"/>
          <w:tab w:val="num" w:pos="-7740"/>
        </w:tabs>
        <w:spacing w:before="0" w:after="0"/>
        <w:jc w:val="both"/>
        <w:rPr>
          <w:rFonts w:ascii="Arial" w:hAnsi="Arial" w:cs="Arial"/>
          <w:sz w:val="22"/>
          <w:szCs w:val="22"/>
        </w:rPr>
      </w:pPr>
      <w:r>
        <w:rPr>
          <w:rFonts w:ascii="Arial" w:hAnsi="Arial" w:cs="Arial"/>
          <w:sz w:val="22"/>
          <w:szCs w:val="22"/>
        </w:rPr>
        <w:t>Chain of Command</w:t>
      </w:r>
    </w:p>
    <w:p w:rsidR="005F121A" w:rsidRDefault="005F121A" w:rsidP="002B4CD6">
      <w:pPr>
        <w:jc w:val="both"/>
        <w:rPr>
          <w:rFonts w:ascii="Arial" w:hAnsi="Arial" w:cs="Arial"/>
          <w:b/>
          <w:sz w:val="22"/>
          <w:szCs w:val="22"/>
        </w:rPr>
      </w:pPr>
    </w:p>
    <w:p w:rsidR="005F121A" w:rsidRDefault="005F121A" w:rsidP="002B4CD6">
      <w:pPr>
        <w:pStyle w:val="BodyTextIndent"/>
        <w:numPr>
          <w:ilvl w:val="0"/>
          <w:numId w:val="25"/>
        </w:numPr>
        <w:tabs>
          <w:tab w:val="clear" w:pos="2160"/>
        </w:tabs>
        <w:jc w:val="both"/>
        <w:rPr>
          <w:rFonts w:cs="Arial"/>
          <w:sz w:val="22"/>
          <w:szCs w:val="22"/>
        </w:rPr>
      </w:pPr>
      <w:r>
        <w:rPr>
          <w:rFonts w:cs="Arial"/>
          <w:sz w:val="22"/>
          <w:szCs w:val="22"/>
        </w:rPr>
        <w:t>Rank in the police department shall descend in the following order:</w:t>
      </w:r>
    </w:p>
    <w:p w:rsidR="005F121A" w:rsidRDefault="005F121A" w:rsidP="002B4CD6">
      <w:pPr>
        <w:pStyle w:val="BodyTextIndent"/>
        <w:jc w:val="both"/>
        <w:rPr>
          <w:rFonts w:cs="Arial"/>
          <w:sz w:val="22"/>
          <w:szCs w:val="22"/>
        </w:rPr>
      </w:pPr>
    </w:p>
    <w:p w:rsidR="00D16809" w:rsidRDefault="005F121A" w:rsidP="00000C1B">
      <w:pPr>
        <w:numPr>
          <w:ilvl w:val="0"/>
          <w:numId w:val="26"/>
        </w:numPr>
        <w:tabs>
          <w:tab w:val="clear" w:pos="2880"/>
        </w:tabs>
        <w:jc w:val="both"/>
        <w:rPr>
          <w:rFonts w:ascii="Arial" w:hAnsi="Arial" w:cs="Arial"/>
          <w:sz w:val="22"/>
          <w:szCs w:val="22"/>
        </w:rPr>
      </w:pPr>
      <w:r>
        <w:rPr>
          <w:rFonts w:ascii="Arial" w:hAnsi="Arial" w:cs="Arial"/>
          <w:sz w:val="22"/>
          <w:szCs w:val="22"/>
        </w:rPr>
        <w:t>Chief of Police;</w:t>
      </w:r>
    </w:p>
    <w:p w:rsidR="000C5BB9" w:rsidRDefault="000C5BB9" w:rsidP="000C5BB9">
      <w:pPr>
        <w:jc w:val="both"/>
        <w:rPr>
          <w:rFonts w:ascii="Arial" w:hAnsi="Arial" w:cs="Arial"/>
          <w:sz w:val="22"/>
          <w:szCs w:val="22"/>
        </w:rPr>
      </w:pPr>
    </w:p>
    <w:p w:rsidR="000C5BB9" w:rsidRPr="00000C1B" w:rsidRDefault="000C5BB9" w:rsidP="000C5BB9">
      <w:pPr>
        <w:ind w:firstLine="2160"/>
        <w:jc w:val="both"/>
        <w:rPr>
          <w:rFonts w:ascii="Arial" w:hAnsi="Arial" w:cs="Arial"/>
          <w:sz w:val="22"/>
          <w:szCs w:val="22"/>
        </w:rPr>
      </w:pPr>
      <w:r>
        <w:rPr>
          <w:rFonts w:ascii="Arial" w:hAnsi="Arial" w:cs="Arial"/>
          <w:sz w:val="22"/>
          <w:szCs w:val="22"/>
        </w:rPr>
        <w:t>2.</w:t>
      </w:r>
      <w:r>
        <w:rPr>
          <w:rFonts w:ascii="Arial" w:hAnsi="Arial" w:cs="Arial"/>
          <w:sz w:val="22"/>
          <w:szCs w:val="22"/>
        </w:rPr>
        <w:tab/>
        <w:t>Captain</w:t>
      </w:r>
    </w:p>
    <w:p w:rsidR="005F121A" w:rsidRDefault="00375273" w:rsidP="00375273">
      <w:pPr>
        <w:jc w:val="both"/>
        <w:rPr>
          <w:rFonts w:ascii="Arial" w:hAnsi="Arial" w:cs="Arial"/>
          <w:sz w:val="22"/>
          <w:szCs w:val="22"/>
        </w:rPr>
      </w:pPr>
      <w:r>
        <w:rPr>
          <w:rFonts w:ascii="Arial" w:hAnsi="Arial" w:cs="Arial"/>
          <w:sz w:val="22"/>
          <w:szCs w:val="22"/>
        </w:rPr>
        <w:t xml:space="preserve"> </w:t>
      </w:r>
    </w:p>
    <w:p w:rsidR="005F121A" w:rsidRDefault="000C5BB9" w:rsidP="002B4CD6">
      <w:pPr>
        <w:ind w:left="2160"/>
        <w:jc w:val="both"/>
        <w:rPr>
          <w:rFonts w:ascii="Arial" w:hAnsi="Arial" w:cs="Arial"/>
          <w:sz w:val="22"/>
          <w:szCs w:val="22"/>
        </w:rPr>
      </w:pPr>
      <w:r>
        <w:rPr>
          <w:rFonts w:ascii="Arial" w:hAnsi="Arial" w:cs="Arial"/>
          <w:sz w:val="22"/>
          <w:szCs w:val="22"/>
        </w:rPr>
        <w:t>3</w:t>
      </w:r>
      <w:r w:rsidR="005F121A">
        <w:rPr>
          <w:rFonts w:ascii="Arial" w:hAnsi="Arial" w:cs="Arial"/>
          <w:sz w:val="22"/>
          <w:szCs w:val="22"/>
        </w:rPr>
        <w:t>.</w:t>
      </w:r>
      <w:r w:rsidR="005F121A">
        <w:rPr>
          <w:rFonts w:ascii="Arial" w:hAnsi="Arial" w:cs="Arial"/>
          <w:sz w:val="22"/>
          <w:szCs w:val="22"/>
        </w:rPr>
        <w:tab/>
        <w:t>Lieutenant;</w:t>
      </w:r>
    </w:p>
    <w:p w:rsidR="005F121A" w:rsidRDefault="005F121A" w:rsidP="002B4CD6">
      <w:pPr>
        <w:jc w:val="both"/>
        <w:rPr>
          <w:rFonts w:ascii="Arial" w:hAnsi="Arial" w:cs="Arial"/>
          <w:sz w:val="22"/>
          <w:szCs w:val="22"/>
        </w:rPr>
      </w:pPr>
    </w:p>
    <w:p w:rsidR="005F121A" w:rsidRDefault="000C5BB9" w:rsidP="002B4CD6">
      <w:pPr>
        <w:ind w:left="2160"/>
        <w:jc w:val="both"/>
        <w:rPr>
          <w:rFonts w:ascii="Arial" w:hAnsi="Arial" w:cs="Arial"/>
          <w:sz w:val="22"/>
          <w:szCs w:val="22"/>
        </w:rPr>
      </w:pPr>
      <w:r>
        <w:rPr>
          <w:rFonts w:ascii="Arial" w:hAnsi="Arial" w:cs="Arial"/>
          <w:sz w:val="22"/>
          <w:szCs w:val="22"/>
        </w:rPr>
        <w:t>4</w:t>
      </w:r>
      <w:r w:rsidR="005F121A">
        <w:rPr>
          <w:rFonts w:ascii="Arial" w:hAnsi="Arial" w:cs="Arial"/>
          <w:sz w:val="22"/>
          <w:szCs w:val="22"/>
        </w:rPr>
        <w:t>.</w:t>
      </w:r>
      <w:r w:rsidR="005F121A">
        <w:rPr>
          <w:rFonts w:ascii="Arial" w:hAnsi="Arial" w:cs="Arial"/>
          <w:sz w:val="22"/>
          <w:szCs w:val="22"/>
        </w:rPr>
        <w:tab/>
        <w:t>Sergeant;</w:t>
      </w:r>
    </w:p>
    <w:p w:rsidR="005F121A" w:rsidRDefault="005F121A" w:rsidP="002B4CD6">
      <w:pPr>
        <w:jc w:val="both"/>
        <w:rPr>
          <w:rFonts w:ascii="Arial" w:hAnsi="Arial" w:cs="Arial"/>
          <w:sz w:val="22"/>
          <w:szCs w:val="22"/>
        </w:rPr>
      </w:pPr>
    </w:p>
    <w:p w:rsidR="005F121A" w:rsidRDefault="000C5BB9" w:rsidP="002B4CD6">
      <w:pPr>
        <w:ind w:left="2160"/>
        <w:jc w:val="both"/>
        <w:rPr>
          <w:rFonts w:ascii="Arial" w:hAnsi="Arial" w:cs="Arial"/>
          <w:sz w:val="22"/>
          <w:szCs w:val="22"/>
        </w:rPr>
      </w:pPr>
      <w:r>
        <w:rPr>
          <w:rFonts w:ascii="Arial" w:hAnsi="Arial" w:cs="Arial"/>
          <w:sz w:val="22"/>
          <w:szCs w:val="22"/>
        </w:rPr>
        <w:t>5</w:t>
      </w:r>
      <w:r w:rsidR="005F121A">
        <w:rPr>
          <w:rFonts w:ascii="Arial" w:hAnsi="Arial" w:cs="Arial"/>
          <w:sz w:val="22"/>
          <w:szCs w:val="22"/>
        </w:rPr>
        <w:t>.</w:t>
      </w:r>
      <w:r w:rsidR="005F121A">
        <w:rPr>
          <w:rFonts w:ascii="Arial" w:hAnsi="Arial" w:cs="Arial"/>
          <w:sz w:val="22"/>
          <w:szCs w:val="22"/>
        </w:rPr>
        <w:tab/>
        <w:t>Officer;</w:t>
      </w:r>
    </w:p>
    <w:p w:rsidR="005F121A" w:rsidRDefault="005F121A" w:rsidP="002B4CD6">
      <w:pPr>
        <w:jc w:val="both"/>
        <w:rPr>
          <w:rFonts w:ascii="Arial" w:hAnsi="Arial" w:cs="Arial"/>
          <w:sz w:val="22"/>
          <w:szCs w:val="22"/>
        </w:rPr>
      </w:pPr>
    </w:p>
    <w:p w:rsidR="005F121A" w:rsidRDefault="000C5BB9" w:rsidP="002B4CD6">
      <w:pPr>
        <w:ind w:left="2160"/>
        <w:jc w:val="both"/>
        <w:rPr>
          <w:rFonts w:ascii="Arial" w:hAnsi="Arial" w:cs="Arial"/>
          <w:sz w:val="22"/>
          <w:szCs w:val="22"/>
        </w:rPr>
      </w:pPr>
      <w:r>
        <w:rPr>
          <w:rFonts w:ascii="Arial" w:hAnsi="Arial" w:cs="Arial"/>
          <w:sz w:val="22"/>
          <w:szCs w:val="22"/>
        </w:rPr>
        <w:t>6</w:t>
      </w:r>
      <w:r w:rsidR="005F121A">
        <w:rPr>
          <w:rFonts w:ascii="Arial" w:hAnsi="Arial" w:cs="Arial"/>
          <w:sz w:val="22"/>
          <w:szCs w:val="22"/>
        </w:rPr>
        <w:t>.</w:t>
      </w:r>
      <w:r w:rsidR="005F121A">
        <w:rPr>
          <w:rFonts w:ascii="Arial" w:hAnsi="Arial" w:cs="Arial"/>
          <w:sz w:val="22"/>
          <w:szCs w:val="22"/>
        </w:rPr>
        <w:tab/>
        <w:t>Civilian Employee.</w:t>
      </w:r>
    </w:p>
    <w:p w:rsidR="005F121A" w:rsidRDefault="005F121A" w:rsidP="002B4CD6">
      <w:pPr>
        <w:jc w:val="both"/>
        <w:rPr>
          <w:rFonts w:ascii="Arial" w:hAnsi="Arial" w:cs="Arial"/>
          <w:sz w:val="22"/>
          <w:szCs w:val="22"/>
        </w:rPr>
      </w:pPr>
    </w:p>
    <w:p w:rsidR="005F121A" w:rsidRDefault="005F121A" w:rsidP="00944C81">
      <w:pPr>
        <w:numPr>
          <w:ilvl w:val="0"/>
          <w:numId w:val="25"/>
        </w:numPr>
        <w:tabs>
          <w:tab w:val="clear" w:pos="2160"/>
        </w:tabs>
        <w:jc w:val="both"/>
        <w:rPr>
          <w:rFonts w:ascii="Arial" w:hAnsi="Arial" w:cs="Arial"/>
          <w:sz w:val="22"/>
          <w:szCs w:val="22"/>
        </w:rPr>
      </w:pPr>
      <w:r>
        <w:rPr>
          <w:rFonts w:ascii="Arial" w:hAnsi="Arial" w:cs="Arial"/>
          <w:sz w:val="22"/>
          <w:szCs w:val="22"/>
        </w:rPr>
        <w:t xml:space="preserve">The Chief of Police is responsible for the day-to-day operation of the police department.  In the Chief of Police absence, such responsibility will be assumed by his/her designee. </w:t>
      </w:r>
    </w:p>
    <w:p w:rsidR="00944C81" w:rsidRPr="00944C81" w:rsidRDefault="00944C81" w:rsidP="00D16809">
      <w:pPr>
        <w:ind w:left="2160"/>
        <w:jc w:val="both"/>
        <w:rPr>
          <w:rFonts w:ascii="Arial" w:hAnsi="Arial" w:cs="Arial"/>
          <w:sz w:val="22"/>
          <w:szCs w:val="22"/>
        </w:rPr>
      </w:pPr>
    </w:p>
    <w:p w:rsidR="005F121A" w:rsidRDefault="005F121A" w:rsidP="002B4CD6">
      <w:pPr>
        <w:pStyle w:val="BodyTextIndent"/>
        <w:ind w:left="0"/>
        <w:jc w:val="both"/>
        <w:rPr>
          <w:rFonts w:cs="Arial"/>
          <w:b/>
          <w:sz w:val="22"/>
          <w:szCs w:val="22"/>
        </w:rPr>
      </w:pPr>
    </w:p>
    <w:p w:rsidR="005F121A" w:rsidRDefault="005F121A" w:rsidP="002B4CD6">
      <w:pPr>
        <w:pStyle w:val="BodyTextIndent"/>
        <w:numPr>
          <w:ilvl w:val="0"/>
          <w:numId w:val="24"/>
        </w:numPr>
        <w:ind w:left="-990" w:firstLine="1710"/>
        <w:jc w:val="both"/>
        <w:rPr>
          <w:rFonts w:cs="Arial"/>
          <w:b/>
          <w:sz w:val="22"/>
          <w:szCs w:val="22"/>
        </w:rPr>
      </w:pPr>
      <w:r>
        <w:rPr>
          <w:rFonts w:cs="Arial"/>
          <w:b/>
          <w:sz w:val="22"/>
          <w:szCs w:val="22"/>
        </w:rPr>
        <w:t>General Provisions</w:t>
      </w:r>
    </w:p>
    <w:p w:rsidR="005F121A" w:rsidRDefault="005F121A" w:rsidP="002B4CD6">
      <w:pPr>
        <w:pStyle w:val="BodyTextIndent"/>
        <w:jc w:val="both"/>
        <w:rPr>
          <w:rFonts w:cs="Arial"/>
          <w:b/>
          <w:sz w:val="22"/>
          <w:szCs w:val="22"/>
        </w:rPr>
      </w:pPr>
    </w:p>
    <w:p w:rsidR="005F121A" w:rsidRDefault="005F121A" w:rsidP="002B4CD6">
      <w:pPr>
        <w:pStyle w:val="BodyTextIndent"/>
        <w:numPr>
          <w:ilvl w:val="0"/>
          <w:numId w:val="30"/>
        </w:numPr>
        <w:tabs>
          <w:tab w:val="clear" w:pos="2160"/>
        </w:tabs>
        <w:jc w:val="both"/>
        <w:rPr>
          <w:rFonts w:cs="Arial"/>
          <w:sz w:val="22"/>
          <w:szCs w:val="22"/>
        </w:rPr>
      </w:pPr>
      <w:r>
        <w:rPr>
          <w:rFonts w:cs="Arial"/>
          <w:sz w:val="22"/>
          <w:szCs w:val="22"/>
        </w:rPr>
        <w:t xml:space="preserve">In the absence of a personnel order to the contrary, command shall always be exercised by virtue of rank, and in cases of equal rank, by length of time in service in such rank; and, where equal, the </w:t>
      </w:r>
      <w:r w:rsidR="00E87382">
        <w:rPr>
          <w:rFonts w:cs="Arial"/>
          <w:sz w:val="22"/>
          <w:szCs w:val="22"/>
        </w:rPr>
        <w:t xml:space="preserve">Chief of Police </w:t>
      </w:r>
      <w:r>
        <w:rPr>
          <w:rFonts w:cs="Arial"/>
          <w:sz w:val="22"/>
          <w:szCs w:val="22"/>
        </w:rPr>
        <w:t>shall designate the officer’s respective seniority.</w:t>
      </w:r>
    </w:p>
    <w:p w:rsidR="005F121A" w:rsidRDefault="005F121A" w:rsidP="002B4CD6">
      <w:pPr>
        <w:pStyle w:val="BodyTextIndent"/>
        <w:jc w:val="both"/>
        <w:rPr>
          <w:rFonts w:cs="Arial"/>
          <w:sz w:val="22"/>
          <w:szCs w:val="22"/>
        </w:rPr>
      </w:pPr>
    </w:p>
    <w:p w:rsidR="005F121A" w:rsidRDefault="005F121A" w:rsidP="002B4CD6">
      <w:pPr>
        <w:pStyle w:val="BodyTextIndent"/>
        <w:numPr>
          <w:ilvl w:val="0"/>
          <w:numId w:val="30"/>
        </w:numPr>
        <w:tabs>
          <w:tab w:val="clear" w:pos="2160"/>
        </w:tabs>
        <w:jc w:val="both"/>
        <w:rPr>
          <w:rFonts w:cs="Arial"/>
          <w:sz w:val="22"/>
          <w:szCs w:val="22"/>
        </w:rPr>
      </w:pPr>
      <w:r>
        <w:rPr>
          <w:rFonts w:cs="Arial"/>
          <w:sz w:val="22"/>
          <w:szCs w:val="22"/>
        </w:rPr>
        <w:t>The Chief of Police or designee may, based upon specialized training/expertise/experience, appoint a specific person, not necessarily by rank, to be in charge for a predetermined emergency/unusual occurrence or for a specific operational activity/special event.</w:t>
      </w:r>
    </w:p>
    <w:p w:rsidR="005F121A" w:rsidRDefault="005F121A" w:rsidP="002B4CD6">
      <w:pPr>
        <w:pStyle w:val="BodyTextIndent"/>
        <w:ind w:left="0"/>
        <w:jc w:val="both"/>
        <w:rPr>
          <w:rFonts w:cs="Arial"/>
          <w:sz w:val="22"/>
          <w:szCs w:val="22"/>
        </w:rPr>
      </w:pPr>
    </w:p>
    <w:p w:rsidR="005F121A" w:rsidRDefault="005F121A" w:rsidP="002B4CD6">
      <w:pPr>
        <w:pStyle w:val="BodyTextIndent"/>
        <w:numPr>
          <w:ilvl w:val="0"/>
          <w:numId w:val="30"/>
        </w:numPr>
        <w:tabs>
          <w:tab w:val="clear" w:pos="2160"/>
        </w:tabs>
        <w:jc w:val="both"/>
        <w:rPr>
          <w:rFonts w:cs="Arial"/>
          <w:sz w:val="22"/>
          <w:szCs w:val="22"/>
        </w:rPr>
      </w:pPr>
      <w:r>
        <w:rPr>
          <w:rFonts w:cs="Arial"/>
          <w:sz w:val="22"/>
          <w:szCs w:val="22"/>
        </w:rPr>
        <w:t>During the temporary absence of a command officer in normal day-to-day operations, when competent authority makes no other provision, the command automatically devolves upon the subordinate present who is next highest in rank.</w:t>
      </w:r>
    </w:p>
    <w:p w:rsidR="005F121A" w:rsidRDefault="005F121A" w:rsidP="002B4CD6">
      <w:pPr>
        <w:pStyle w:val="BodyTextIndent"/>
        <w:ind w:left="0"/>
        <w:jc w:val="both"/>
        <w:rPr>
          <w:rFonts w:cs="Arial"/>
          <w:sz w:val="22"/>
          <w:szCs w:val="22"/>
        </w:rPr>
      </w:pPr>
    </w:p>
    <w:p w:rsidR="005F121A" w:rsidRDefault="005F121A" w:rsidP="002B4CD6">
      <w:pPr>
        <w:pStyle w:val="BodyTextIndent"/>
        <w:numPr>
          <w:ilvl w:val="0"/>
          <w:numId w:val="30"/>
        </w:numPr>
        <w:tabs>
          <w:tab w:val="clear" w:pos="2160"/>
        </w:tabs>
        <w:jc w:val="both"/>
        <w:rPr>
          <w:rFonts w:cs="Arial"/>
          <w:sz w:val="22"/>
          <w:szCs w:val="22"/>
        </w:rPr>
      </w:pPr>
      <w:r>
        <w:rPr>
          <w:rFonts w:cs="Arial"/>
          <w:sz w:val="22"/>
          <w:szCs w:val="22"/>
        </w:rPr>
        <w:t xml:space="preserve">Employees of the department who, by order of competent authority may be temporarily assigned to a position of </w:t>
      </w:r>
      <w:proofErr w:type="gramStart"/>
      <w:r>
        <w:rPr>
          <w:rFonts w:cs="Arial"/>
          <w:sz w:val="22"/>
          <w:szCs w:val="22"/>
        </w:rPr>
        <w:t>a</w:t>
      </w:r>
      <w:proofErr w:type="gramEnd"/>
      <w:r>
        <w:rPr>
          <w:rFonts w:cs="Arial"/>
          <w:sz w:val="22"/>
          <w:szCs w:val="22"/>
        </w:rPr>
        <w:t xml:space="preserve"> employee of higher rank, shall exercise the authority and perform the duties of such higher rank, and shall be held responsible in like manner as if regularly appointed to such higher office.  They shall not alter or countermand any order issued by the employee whose place they temporarily occupy, except when expediency demands.</w:t>
      </w:r>
    </w:p>
    <w:p w:rsidR="005F121A" w:rsidRDefault="005F121A" w:rsidP="002B4CD6">
      <w:pPr>
        <w:pStyle w:val="BodyTextIndent"/>
        <w:jc w:val="both"/>
        <w:rPr>
          <w:rFonts w:cs="Arial"/>
          <w:sz w:val="22"/>
          <w:szCs w:val="22"/>
        </w:rPr>
      </w:pPr>
    </w:p>
    <w:p w:rsidR="005F121A" w:rsidRDefault="005F121A" w:rsidP="002B4CD6">
      <w:pPr>
        <w:pStyle w:val="BodyTextIndent"/>
        <w:numPr>
          <w:ilvl w:val="0"/>
          <w:numId w:val="30"/>
        </w:numPr>
        <w:tabs>
          <w:tab w:val="clear" w:pos="2160"/>
        </w:tabs>
        <w:jc w:val="both"/>
        <w:rPr>
          <w:rFonts w:cs="Arial"/>
          <w:sz w:val="22"/>
          <w:szCs w:val="22"/>
        </w:rPr>
      </w:pPr>
      <w:r>
        <w:rPr>
          <w:rFonts w:cs="Arial"/>
          <w:sz w:val="22"/>
          <w:szCs w:val="22"/>
        </w:rPr>
        <w:t>Upon all occasions when a body of employees of the department is assembled, the ranking officer present shall take command and will be held responsible for the official action and conduct of those present.  Command shall be familiar with all that affects their command and shall exact from subordinates efficient performance of duty.</w:t>
      </w:r>
    </w:p>
    <w:p w:rsidR="005F121A" w:rsidRDefault="005F121A" w:rsidP="002B4CD6">
      <w:pPr>
        <w:pStyle w:val="BodyTextIndent"/>
        <w:ind w:left="0"/>
        <w:jc w:val="both"/>
        <w:rPr>
          <w:rFonts w:cs="Arial"/>
          <w:sz w:val="22"/>
          <w:szCs w:val="22"/>
        </w:rPr>
      </w:pPr>
    </w:p>
    <w:p w:rsidR="005F121A" w:rsidRDefault="005F121A" w:rsidP="002B4CD6">
      <w:pPr>
        <w:pStyle w:val="BodyTextIndent"/>
        <w:numPr>
          <w:ilvl w:val="0"/>
          <w:numId w:val="30"/>
        </w:numPr>
        <w:tabs>
          <w:tab w:val="clear" w:pos="2160"/>
        </w:tabs>
        <w:jc w:val="both"/>
        <w:rPr>
          <w:rFonts w:cs="Arial"/>
          <w:sz w:val="22"/>
          <w:szCs w:val="22"/>
        </w:rPr>
      </w:pPr>
      <w:r>
        <w:rPr>
          <w:rFonts w:cs="Arial"/>
          <w:sz w:val="22"/>
          <w:szCs w:val="22"/>
        </w:rPr>
        <w:lastRenderedPageBreak/>
        <w:t>Consistent with the provisions herein stated, when personnel from two or more Divisions, Section or Units are operational at the same event, overall command of the operation shall rest with the highest-ranking supervisor, regardless of assignment.</w:t>
      </w:r>
    </w:p>
    <w:p w:rsidR="005F121A" w:rsidRDefault="005F121A" w:rsidP="002B4CD6">
      <w:pPr>
        <w:pStyle w:val="BodyTextIndent"/>
        <w:ind w:left="0"/>
        <w:jc w:val="both"/>
        <w:rPr>
          <w:rFonts w:cs="Arial"/>
          <w:sz w:val="22"/>
          <w:szCs w:val="22"/>
        </w:rPr>
      </w:pPr>
    </w:p>
    <w:p w:rsidR="005F121A" w:rsidRDefault="005F121A" w:rsidP="002B4CD6">
      <w:pPr>
        <w:pStyle w:val="BodyTextIndent"/>
        <w:numPr>
          <w:ilvl w:val="0"/>
          <w:numId w:val="30"/>
        </w:numPr>
        <w:tabs>
          <w:tab w:val="clear" w:pos="2160"/>
        </w:tabs>
        <w:jc w:val="both"/>
        <w:rPr>
          <w:rFonts w:cs="Arial"/>
          <w:sz w:val="22"/>
          <w:szCs w:val="22"/>
        </w:rPr>
      </w:pPr>
      <w:r>
        <w:rPr>
          <w:rFonts w:cs="Arial"/>
          <w:sz w:val="22"/>
          <w:szCs w:val="22"/>
        </w:rPr>
        <w:t>When two or more employees are sent upon any special duty and no ranking employee accompanies them, absent a designation of command by competent authority, the employee senior in terms of department service shall have command.</w:t>
      </w:r>
    </w:p>
    <w:p w:rsidR="005F121A" w:rsidRDefault="005F121A" w:rsidP="002B4CD6">
      <w:pPr>
        <w:pStyle w:val="BodyTextIndent"/>
        <w:ind w:left="0"/>
        <w:jc w:val="both"/>
        <w:rPr>
          <w:rFonts w:cs="Arial"/>
          <w:sz w:val="22"/>
          <w:szCs w:val="22"/>
        </w:rPr>
      </w:pPr>
    </w:p>
    <w:p w:rsidR="005F121A" w:rsidRDefault="005F121A" w:rsidP="002B4CD6">
      <w:pPr>
        <w:pStyle w:val="BodyTextIndent"/>
        <w:numPr>
          <w:ilvl w:val="0"/>
          <w:numId w:val="30"/>
        </w:numPr>
        <w:tabs>
          <w:tab w:val="clear" w:pos="2160"/>
        </w:tabs>
        <w:jc w:val="both"/>
        <w:rPr>
          <w:rFonts w:cs="Arial"/>
          <w:sz w:val="22"/>
          <w:szCs w:val="22"/>
        </w:rPr>
      </w:pPr>
      <w:r>
        <w:rPr>
          <w:rFonts w:cs="Arial"/>
          <w:sz w:val="22"/>
          <w:szCs w:val="22"/>
        </w:rPr>
        <w:t>To promote efficiency and responsibility, employees are only directly accountable to one supervisor at any given time.  They shall be accountable to their immediate supervisor unless situations/circumstances dictate accountability shifting to a supervisor outside their established chain of command.</w:t>
      </w:r>
    </w:p>
    <w:p w:rsidR="005F121A" w:rsidRDefault="005F121A" w:rsidP="002B4CD6">
      <w:pPr>
        <w:pStyle w:val="BodyTextIndent"/>
        <w:jc w:val="both"/>
        <w:rPr>
          <w:rFonts w:cs="Arial"/>
          <w:sz w:val="22"/>
          <w:szCs w:val="22"/>
        </w:rPr>
      </w:pPr>
    </w:p>
    <w:p w:rsidR="005F121A" w:rsidRDefault="005F121A" w:rsidP="002B4CD6">
      <w:pPr>
        <w:pStyle w:val="BodyTextIndent"/>
        <w:numPr>
          <w:ilvl w:val="0"/>
          <w:numId w:val="30"/>
        </w:numPr>
        <w:tabs>
          <w:tab w:val="clear" w:pos="2160"/>
        </w:tabs>
        <w:jc w:val="both"/>
        <w:rPr>
          <w:rFonts w:cs="Arial"/>
          <w:sz w:val="22"/>
          <w:szCs w:val="22"/>
        </w:rPr>
      </w:pPr>
      <w:r>
        <w:rPr>
          <w:rFonts w:cs="Arial"/>
          <w:sz w:val="22"/>
          <w:szCs w:val="22"/>
        </w:rPr>
        <w:t xml:space="preserve">Unless extenuating circumstances exist, personnel wishing to move up or down the chain of command shall adhere to the established structure.  </w:t>
      </w:r>
    </w:p>
    <w:p w:rsidR="005F121A" w:rsidRDefault="005F121A" w:rsidP="002B4CD6">
      <w:pPr>
        <w:pStyle w:val="BodyTextIndent"/>
        <w:jc w:val="both"/>
        <w:rPr>
          <w:rFonts w:cs="Arial"/>
          <w:sz w:val="22"/>
          <w:szCs w:val="22"/>
        </w:rPr>
      </w:pPr>
    </w:p>
    <w:p w:rsidR="005F121A" w:rsidRDefault="005F121A" w:rsidP="002B4CD6">
      <w:pPr>
        <w:pStyle w:val="BodyTextIndent"/>
        <w:numPr>
          <w:ilvl w:val="0"/>
          <w:numId w:val="31"/>
        </w:numPr>
        <w:tabs>
          <w:tab w:val="clear" w:pos="2880"/>
        </w:tabs>
        <w:jc w:val="both"/>
        <w:rPr>
          <w:rFonts w:cs="Arial"/>
          <w:sz w:val="22"/>
          <w:szCs w:val="22"/>
        </w:rPr>
      </w:pPr>
      <w:r>
        <w:rPr>
          <w:rFonts w:cs="Arial"/>
          <w:sz w:val="22"/>
          <w:szCs w:val="22"/>
        </w:rPr>
        <w:t>Extenuating circumstances would be any on-going situation resulting in the emergent need for immediately reporting such situation to prevent injury to any person or to protect the integrity and/or reputation of the police department.</w:t>
      </w:r>
    </w:p>
    <w:p w:rsidR="005F121A" w:rsidRDefault="005F121A" w:rsidP="002B4CD6">
      <w:pPr>
        <w:pStyle w:val="BodyTextIndent"/>
        <w:jc w:val="both"/>
        <w:rPr>
          <w:rFonts w:cs="Arial"/>
          <w:sz w:val="22"/>
          <w:szCs w:val="22"/>
        </w:rPr>
      </w:pPr>
    </w:p>
    <w:p w:rsidR="005F121A" w:rsidRDefault="005F121A" w:rsidP="002B4CD6">
      <w:pPr>
        <w:pStyle w:val="BodyTextIndent"/>
        <w:numPr>
          <w:ilvl w:val="0"/>
          <w:numId w:val="30"/>
        </w:numPr>
        <w:tabs>
          <w:tab w:val="clear" w:pos="2160"/>
        </w:tabs>
        <w:jc w:val="both"/>
        <w:rPr>
          <w:rFonts w:cs="Arial"/>
          <w:sz w:val="22"/>
          <w:szCs w:val="22"/>
        </w:rPr>
      </w:pPr>
      <w:r>
        <w:rPr>
          <w:rFonts w:cs="Arial"/>
          <w:sz w:val="22"/>
          <w:szCs w:val="22"/>
        </w:rPr>
        <w:t>In order to promote efficiency, it may from time to time be necessary for a supervisor to relay an order through a subordinate employee.  In such situations, the employee receiving a relayed order shall treat the order as though directly issued by the applicable superior officer, regardless of the rank of the employee relaying the order.</w:t>
      </w:r>
    </w:p>
    <w:p w:rsidR="005F121A" w:rsidRDefault="005F121A" w:rsidP="002B4CD6">
      <w:pPr>
        <w:pStyle w:val="BodyTextIndent"/>
        <w:jc w:val="both"/>
        <w:rPr>
          <w:rFonts w:cs="Arial"/>
          <w:sz w:val="22"/>
          <w:szCs w:val="22"/>
        </w:rPr>
      </w:pPr>
      <w:r>
        <w:rPr>
          <w:rFonts w:cs="Arial"/>
          <w:sz w:val="22"/>
          <w:szCs w:val="22"/>
        </w:rPr>
        <w:t xml:space="preserve">  </w:t>
      </w:r>
    </w:p>
    <w:p w:rsidR="005F121A" w:rsidRDefault="005F121A" w:rsidP="00F92C56">
      <w:pPr>
        <w:tabs>
          <w:tab w:val="left" w:pos="-1440"/>
        </w:tabs>
        <w:ind w:left="1440" w:hanging="1440"/>
        <w:jc w:val="both"/>
      </w:pPr>
    </w:p>
    <w:sectPr w:rsidR="005F121A" w:rsidSect="009013F2">
      <w:footerReference w:type="default" r:id="rId8"/>
      <w:pgSz w:w="12240" w:h="15840"/>
      <w:pgMar w:top="1008" w:right="1008" w:bottom="1008" w:left="100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1B3F" w:rsidRDefault="002E1B3F">
      <w:r>
        <w:separator/>
      </w:r>
    </w:p>
  </w:endnote>
  <w:endnote w:type="continuationSeparator" w:id="0">
    <w:p w:rsidR="002E1B3F" w:rsidRDefault="002E1B3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1F74" w:rsidRPr="003D7633" w:rsidRDefault="009D1F74" w:rsidP="009D1F74">
    <w:pPr>
      <w:pStyle w:val="Footer"/>
      <w:jc w:val="center"/>
      <w:rPr>
        <w:sz w:val="18"/>
        <w:szCs w:val="18"/>
      </w:rPr>
    </w:pPr>
    <w:r>
      <w:rPr>
        <w:rFonts w:ascii="Arial" w:hAnsi="Arial" w:cs="Arial"/>
        <w:sz w:val="18"/>
        <w:szCs w:val="18"/>
      </w:rPr>
      <w:t>Denville Township Police Department</w:t>
    </w:r>
    <w:r w:rsidRPr="003D7633">
      <w:rPr>
        <w:rFonts w:ascii="Arial" w:hAnsi="Arial" w:cs="Arial"/>
        <w:sz w:val="18"/>
        <w:szCs w:val="18"/>
      </w:rPr>
      <w:t xml:space="preserve"> – </w:t>
    </w:r>
    <w:r>
      <w:rPr>
        <w:rFonts w:ascii="Arial" w:hAnsi="Arial" w:cs="Arial"/>
        <w:sz w:val="18"/>
        <w:szCs w:val="18"/>
      </w:rPr>
      <w:t>Command Protocol</w:t>
    </w:r>
    <w:r w:rsidRPr="003D7633">
      <w:rPr>
        <w:rFonts w:ascii="Arial" w:hAnsi="Arial" w:cs="Arial"/>
        <w:sz w:val="18"/>
        <w:szCs w:val="18"/>
      </w:rPr>
      <w:t xml:space="preserve">- Page </w:t>
    </w:r>
    <w:r w:rsidR="00675F33" w:rsidRPr="003D7633">
      <w:rPr>
        <w:rFonts w:ascii="Arial" w:hAnsi="Arial" w:cs="Arial"/>
        <w:sz w:val="18"/>
        <w:szCs w:val="18"/>
      </w:rPr>
      <w:fldChar w:fldCharType="begin"/>
    </w:r>
    <w:r w:rsidRPr="003D7633">
      <w:rPr>
        <w:rFonts w:ascii="Arial" w:hAnsi="Arial" w:cs="Arial"/>
        <w:sz w:val="18"/>
        <w:szCs w:val="18"/>
      </w:rPr>
      <w:instrText xml:space="preserve"> PAGE </w:instrText>
    </w:r>
    <w:r w:rsidR="00675F33" w:rsidRPr="003D7633">
      <w:rPr>
        <w:rFonts w:ascii="Arial" w:hAnsi="Arial" w:cs="Arial"/>
        <w:sz w:val="18"/>
        <w:szCs w:val="18"/>
      </w:rPr>
      <w:fldChar w:fldCharType="separate"/>
    </w:r>
    <w:r w:rsidR="00372299">
      <w:rPr>
        <w:rFonts w:ascii="Arial" w:hAnsi="Arial" w:cs="Arial"/>
        <w:noProof/>
        <w:sz w:val="18"/>
        <w:szCs w:val="18"/>
      </w:rPr>
      <w:t>3</w:t>
    </w:r>
    <w:r w:rsidR="00675F33" w:rsidRPr="003D7633">
      <w:rPr>
        <w:rFonts w:ascii="Arial" w:hAnsi="Arial" w:cs="Arial"/>
        <w:sz w:val="18"/>
        <w:szCs w:val="18"/>
      </w:rPr>
      <w:fldChar w:fldCharType="end"/>
    </w:r>
    <w:r w:rsidRPr="003D7633">
      <w:rPr>
        <w:rFonts w:ascii="Arial" w:hAnsi="Arial" w:cs="Arial"/>
        <w:sz w:val="18"/>
        <w:szCs w:val="18"/>
      </w:rPr>
      <w:t xml:space="preserve"> of </w:t>
    </w:r>
    <w:r w:rsidR="00675F33" w:rsidRPr="003D7633">
      <w:rPr>
        <w:rFonts w:ascii="Arial" w:hAnsi="Arial" w:cs="Arial"/>
        <w:sz w:val="18"/>
        <w:szCs w:val="18"/>
      </w:rPr>
      <w:fldChar w:fldCharType="begin"/>
    </w:r>
    <w:r w:rsidRPr="003D7633">
      <w:rPr>
        <w:rFonts w:ascii="Arial" w:hAnsi="Arial" w:cs="Arial"/>
        <w:sz w:val="18"/>
        <w:szCs w:val="18"/>
      </w:rPr>
      <w:instrText xml:space="preserve"> NUMPAGES </w:instrText>
    </w:r>
    <w:r w:rsidR="00675F33" w:rsidRPr="003D7633">
      <w:rPr>
        <w:rFonts w:ascii="Arial" w:hAnsi="Arial" w:cs="Arial"/>
        <w:sz w:val="18"/>
        <w:szCs w:val="18"/>
      </w:rPr>
      <w:fldChar w:fldCharType="separate"/>
    </w:r>
    <w:r w:rsidR="00372299">
      <w:rPr>
        <w:rFonts w:ascii="Arial" w:hAnsi="Arial" w:cs="Arial"/>
        <w:noProof/>
        <w:sz w:val="18"/>
        <w:szCs w:val="18"/>
      </w:rPr>
      <w:t>3</w:t>
    </w:r>
    <w:r w:rsidR="00675F33" w:rsidRPr="003D7633">
      <w:rPr>
        <w:rFonts w:ascii="Arial" w:hAnsi="Arial" w:cs="Arial"/>
        <w:sz w:val="18"/>
        <w:szCs w:val="18"/>
      </w:rPr>
      <w:fldChar w:fldCharType="end"/>
    </w:r>
  </w:p>
  <w:p w:rsidR="00375273" w:rsidRPr="000C5BB9" w:rsidRDefault="00375273" w:rsidP="000C5BB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1B3F" w:rsidRDefault="002E1B3F">
      <w:r>
        <w:separator/>
      </w:r>
    </w:p>
  </w:footnote>
  <w:footnote w:type="continuationSeparator" w:id="0">
    <w:p w:rsidR="002E1B3F" w:rsidRDefault="002E1B3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0DD4B19"/>
    <w:multiLevelType w:val="hybridMultilevel"/>
    <w:tmpl w:val="1CB17F54"/>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0003"/>
    <w:multiLevelType w:val="singleLevel"/>
    <w:tmpl w:val="00000000"/>
    <w:lvl w:ilvl="0">
      <w:start w:val="1"/>
      <w:numFmt w:val="decimal"/>
      <w:pStyle w:val="Quick1"/>
      <w:lvlText w:val="%1."/>
      <w:lvlJc w:val="left"/>
      <w:pPr>
        <w:tabs>
          <w:tab w:val="num" w:pos="2880"/>
        </w:tabs>
      </w:pPr>
      <w:rPr>
        <w:rFonts w:cs="Times New Roman"/>
      </w:rPr>
    </w:lvl>
  </w:abstractNum>
  <w:abstractNum w:abstractNumId="2">
    <w:nsid w:val="046B2E68"/>
    <w:multiLevelType w:val="hybridMultilevel"/>
    <w:tmpl w:val="33D6240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0B2A7C7B"/>
    <w:multiLevelType w:val="hybridMultilevel"/>
    <w:tmpl w:val="5816D7C4"/>
    <w:lvl w:ilvl="0" w:tplc="0409000F">
      <w:start w:val="1"/>
      <w:numFmt w:val="decimal"/>
      <w:lvlText w:val="%1."/>
      <w:lvlJc w:val="left"/>
      <w:pPr>
        <w:tabs>
          <w:tab w:val="num" w:pos="3060"/>
        </w:tabs>
        <w:ind w:left="3060" w:hanging="360"/>
      </w:pPr>
      <w:rPr>
        <w:rFonts w:cs="Times New Roman"/>
      </w:rPr>
    </w:lvl>
    <w:lvl w:ilvl="1" w:tplc="7CFEA5CC">
      <w:start w:val="1"/>
      <w:numFmt w:val="lowerLetter"/>
      <w:lvlText w:val="%2."/>
      <w:lvlJc w:val="left"/>
      <w:pPr>
        <w:tabs>
          <w:tab w:val="num" w:pos="3780"/>
        </w:tabs>
        <w:ind w:left="3780" w:hanging="360"/>
      </w:pPr>
      <w:rPr>
        <w:rFonts w:cs="Times New Roman" w:hint="default"/>
      </w:rPr>
    </w:lvl>
    <w:lvl w:ilvl="2" w:tplc="0409001B" w:tentative="1">
      <w:start w:val="1"/>
      <w:numFmt w:val="lowerRoman"/>
      <w:lvlText w:val="%3."/>
      <w:lvlJc w:val="right"/>
      <w:pPr>
        <w:tabs>
          <w:tab w:val="num" w:pos="4500"/>
        </w:tabs>
        <w:ind w:left="4500" w:hanging="180"/>
      </w:pPr>
      <w:rPr>
        <w:rFonts w:cs="Times New Roman"/>
      </w:rPr>
    </w:lvl>
    <w:lvl w:ilvl="3" w:tplc="0409000F" w:tentative="1">
      <w:start w:val="1"/>
      <w:numFmt w:val="decimal"/>
      <w:lvlText w:val="%4."/>
      <w:lvlJc w:val="left"/>
      <w:pPr>
        <w:tabs>
          <w:tab w:val="num" w:pos="5220"/>
        </w:tabs>
        <w:ind w:left="5220" w:hanging="360"/>
      </w:pPr>
      <w:rPr>
        <w:rFonts w:cs="Times New Roman"/>
      </w:rPr>
    </w:lvl>
    <w:lvl w:ilvl="4" w:tplc="04090019" w:tentative="1">
      <w:start w:val="1"/>
      <w:numFmt w:val="lowerLetter"/>
      <w:lvlText w:val="%5."/>
      <w:lvlJc w:val="left"/>
      <w:pPr>
        <w:tabs>
          <w:tab w:val="num" w:pos="5940"/>
        </w:tabs>
        <w:ind w:left="5940" w:hanging="360"/>
      </w:pPr>
      <w:rPr>
        <w:rFonts w:cs="Times New Roman"/>
      </w:rPr>
    </w:lvl>
    <w:lvl w:ilvl="5" w:tplc="0409001B" w:tentative="1">
      <w:start w:val="1"/>
      <w:numFmt w:val="lowerRoman"/>
      <w:lvlText w:val="%6."/>
      <w:lvlJc w:val="right"/>
      <w:pPr>
        <w:tabs>
          <w:tab w:val="num" w:pos="6660"/>
        </w:tabs>
        <w:ind w:left="6660" w:hanging="180"/>
      </w:pPr>
      <w:rPr>
        <w:rFonts w:cs="Times New Roman"/>
      </w:rPr>
    </w:lvl>
    <w:lvl w:ilvl="6" w:tplc="0409000F" w:tentative="1">
      <w:start w:val="1"/>
      <w:numFmt w:val="decimal"/>
      <w:lvlText w:val="%7."/>
      <w:lvlJc w:val="left"/>
      <w:pPr>
        <w:tabs>
          <w:tab w:val="num" w:pos="7380"/>
        </w:tabs>
        <w:ind w:left="7380" w:hanging="360"/>
      </w:pPr>
      <w:rPr>
        <w:rFonts w:cs="Times New Roman"/>
      </w:rPr>
    </w:lvl>
    <w:lvl w:ilvl="7" w:tplc="04090019" w:tentative="1">
      <w:start w:val="1"/>
      <w:numFmt w:val="lowerLetter"/>
      <w:lvlText w:val="%8."/>
      <w:lvlJc w:val="left"/>
      <w:pPr>
        <w:tabs>
          <w:tab w:val="num" w:pos="8100"/>
        </w:tabs>
        <w:ind w:left="8100" w:hanging="360"/>
      </w:pPr>
      <w:rPr>
        <w:rFonts w:cs="Times New Roman"/>
      </w:rPr>
    </w:lvl>
    <w:lvl w:ilvl="8" w:tplc="0409001B" w:tentative="1">
      <w:start w:val="1"/>
      <w:numFmt w:val="lowerRoman"/>
      <w:lvlText w:val="%9."/>
      <w:lvlJc w:val="right"/>
      <w:pPr>
        <w:tabs>
          <w:tab w:val="num" w:pos="8820"/>
        </w:tabs>
        <w:ind w:left="8820" w:hanging="180"/>
      </w:pPr>
      <w:rPr>
        <w:rFonts w:cs="Times New Roman"/>
      </w:rPr>
    </w:lvl>
  </w:abstractNum>
  <w:abstractNum w:abstractNumId="4">
    <w:nsid w:val="0B52775A"/>
    <w:multiLevelType w:val="hybridMultilevel"/>
    <w:tmpl w:val="2B2C9DB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12C07E20"/>
    <w:multiLevelType w:val="singleLevel"/>
    <w:tmpl w:val="50346F3A"/>
    <w:lvl w:ilvl="0">
      <w:start w:val="1"/>
      <w:numFmt w:val="decimal"/>
      <w:lvlText w:val="%1."/>
      <w:lvlJc w:val="left"/>
      <w:pPr>
        <w:tabs>
          <w:tab w:val="num" w:pos="2880"/>
        </w:tabs>
        <w:ind w:left="2880" w:hanging="720"/>
      </w:pPr>
      <w:rPr>
        <w:rFonts w:ascii="Arial" w:eastAsia="Times New Roman" w:hAnsi="Arial" w:cs="Arial" w:hint="default"/>
      </w:rPr>
    </w:lvl>
  </w:abstractNum>
  <w:abstractNum w:abstractNumId="6">
    <w:nsid w:val="1FA529EF"/>
    <w:multiLevelType w:val="hybridMultilevel"/>
    <w:tmpl w:val="D1F662C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214C20B9"/>
    <w:multiLevelType w:val="hybridMultilevel"/>
    <w:tmpl w:val="48A693BA"/>
    <w:lvl w:ilvl="0" w:tplc="79C63EAA">
      <w:start w:val="100"/>
      <w:numFmt w:val="upperRoman"/>
      <w:lvlText w:val="%1."/>
      <w:lvlJc w:val="left"/>
      <w:pPr>
        <w:tabs>
          <w:tab w:val="num" w:pos="2160"/>
        </w:tabs>
        <w:ind w:left="2160" w:hanging="720"/>
      </w:pPr>
      <w:rPr>
        <w:rFonts w:cs="Times New Roman" w:hint="default"/>
      </w:rPr>
    </w:lvl>
    <w:lvl w:ilvl="1" w:tplc="04090019">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8">
    <w:nsid w:val="2304059C"/>
    <w:multiLevelType w:val="hybridMultilevel"/>
    <w:tmpl w:val="BFB65FB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23843104"/>
    <w:multiLevelType w:val="hybridMultilevel"/>
    <w:tmpl w:val="5434D4EA"/>
    <w:lvl w:ilvl="0" w:tplc="0409000F">
      <w:start w:val="1"/>
      <w:numFmt w:val="decimal"/>
      <w:lvlText w:val="%1."/>
      <w:lvlJc w:val="left"/>
      <w:pPr>
        <w:tabs>
          <w:tab w:val="num" w:pos="3060"/>
        </w:tabs>
        <w:ind w:left="3060" w:hanging="360"/>
      </w:pPr>
      <w:rPr>
        <w:rFonts w:cs="Times New Roman"/>
      </w:rPr>
    </w:lvl>
    <w:lvl w:ilvl="1" w:tplc="7CFEA5CC">
      <w:start w:val="1"/>
      <w:numFmt w:val="lowerLetter"/>
      <w:lvlText w:val="%2."/>
      <w:lvlJc w:val="left"/>
      <w:pPr>
        <w:tabs>
          <w:tab w:val="num" w:pos="3780"/>
        </w:tabs>
        <w:ind w:left="3780" w:hanging="360"/>
      </w:pPr>
      <w:rPr>
        <w:rFonts w:cs="Times New Roman" w:hint="default"/>
      </w:rPr>
    </w:lvl>
    <w:lvl w:ilvl="2" w:tplc="0409001B" w:tentative="1">
      <w:start w:val="1"/>
      <w:numFmt w:val="lowerRoman"/>
      <w:lvlText w:val="%3."/>
      <w:lvlJc w:val="right"/>
      <w:pPr>
        <w:tabs>
          <w:tab w:val="num" w:pos="4500"/>
        </w:tabs>
        <w:ind w:left="4500" w:hanging="180"/>
      </w:pPr>
      <w:rPr>
        <w:rFonts w:cs="Times New Roman"/>
      </w:rPr>
    </w:lvl>
    <w:lvl w:ilvl="3" w:tplc="0409000F" w:tentative="1">
      <w:start w:val="1"/>
      <w:numFmt w:val="decimal"/>
      <w:lvlText w:val="%4."/>
      <w:lvlJc w:val="left"/>
      <w:pPr>
        <w:tabs>
          <w:tab w:val="num" w:pos="5220"/>
        </w:tabs>
        <w:ind w:left="5220" w:hanging="360"/>
      </w:pPr>
      <w:rPr>
        <w:rFonts w:cs="Times New Roman"/>
      </w:rPr>
    </w:lvl>
    <w:lvl w:ilvl="4" w:tplc="04090019" w:tentative="1">
      <w:start w:val="1"/>
      <w:numFmt w:val="lowerLetter"/>
      <w:lvlText w:val="%5."/>
      <w:lvlJc w:val="left"/>
      <w:pPr>
        <w:tabs>
          <w:tab w:val="num" w:pos="5940"/>
        </w:tabs>
        <w:ind w:left="5940" w:hanging="360"/>
      </w:pPr>
      <w:rPr>
        <w:rFonts w:cs="Times New Roman"/>
      </w:rPr>
    </w:lvl>
    <w:lvl w:ilvl="5" w:tplc="0409001B" w:tentative="1">
      <w:start w:val="1"/>
      <w:numFmt w:val="lowerRoman"/>
      <w:lvlText w:val="%6."/>
      <w:lvlJc w:val="right"/>
      <w:pPr>
        <w:tabs>
          <w:tab w:val="num" w:pos="6660"/>
        </w:tabs>
        <w:ind w:left="6660" w:hanging="180"/>
      </w:pPr>
      <w:rPr>
        <w:rFonts w:cs="Times New Roman"/>
      </w:rPr>
    </w:lvl>
    <w:lvl w:ilvl="6" w:tplc="0409000F" w:tentative="1">
      <w:start w:val="1"/>
      <w:numFmt w:val="decimal"/>
      <w:lvlText w:val="%7."/>
      <w:lvlJc w:val="left"/>
      <w:pPr>
        <w:tabs>
          <w:tab w:val="num" w:pos="7380"/>
        </w:tabs>
        <w:ind w:left="7380" w:hanging="360"/>
      </w:pPr>
      <w:rPr>
        <w:rFonts w:cs="Times New Roman"/>
      </w:rPr>
    </w:lvl>
    <w:lvl w:ilvl="7" w:tplc="04090019" w:tentative="1">
      <w:start w:val="1"/>
      <w:numFmt w:val="lowerLetter"/>
      <w:lvlText w:val="%8."/>
      <w:lvlJc w:val="left"/>
      <w:pPr>
        <w:tabs>
          <w:tab w:val="num" w:pos="8100"/>
        </w:tabs>
        <w:ind w:left="8100" w:hanging="360"/>
      </w:pPr>
      <w:rPr>
        <w:rFonts w:cs="Times New Roman"/>
      </w:rPr>
    </w:lvl>
    <w:lvl w:ilvl="8" w:tplc="0409001B" w:tentative="1">
      <w:start w:val="1"/>
      <w:numFmt w:val="lowerRoman"/>
      <w:lvlText w:val="%9."/>
      <w:lvlJc w:val="right"/>
      <w:pPr>
        <w:tabs>
          <w:tab w:val="num" w:pos="8820"/>
        </w:tabs>
        <w:ind w:left="8820" w:hanging="180"/>
      </w:pPr>
      <w:rPr>
        <w:rFonts w:cs="Times New Roman"/>
      </w:rPr>
    </w:lvl>
  </w:abstractNum>
  <w:abstractNum w:abstractNumId="10">
    <w:nsid w:val="28952155"/>
    <w:multiLevelType w:val="hybridMultilevel"/>
    <w:tmpl w:val="09EA981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2CAF768D"/>
    <w:multiLevelType w:val="singleLevel"/>
    <w:tmpl w:val="8F16A600"/>
    <w:lvl w:ilvl="0">
      <w:start w:val="1"/>
      <w:numFmt w:val="upperLetter"/>
      <w:lvlText w:val="%1."/>
      <w:lvlJc w:val="left"/>
      <w:pPr>
        <w:tabs>
          <w:tab w:val="num" w:pos="2160"/>
        </w:tabs>
        <w:ind w:left="2160" w:hanging="720"/>
      </w:pPr>
      <w:rPr>
        <w:rFonts w:cs="Times New Roman" w:hint="default"/>
      </w:rPr>
    </w:lvl>
  </w:abstractNum>
  <w:abstractNum w:abstractNumId="12">
    <w:nsid w:val="2F4E0452"/>
    <w:multiLevelType w:val="singleLevel"/>
    <w:tmpl w:val="ED72B172"/>
    <w:lvl w:ilvl="0">
      <w:start w:val="1"/>
      <w:numFmt w:val="decimal"/>
      <w:lvlText w:val="%1."/>
      <w:lvlJc w:val="left"/>
      <w:pPr>
        <w:tabs>
          <w:tab w:val="num" w:pos="2880"/>
        </w:tabs>
        <w:ind w:left="2880" w:hanging="720"/>
      </w:pPr>
      <w:rPr>
        <w:rFonts w:cs="Times New Roman" w:hint="default"/>
      </w:rPr>
    </w:lvl>
  </w:abstractNum>
  <w:abstractNum w:abstractNumId="13">
    <w:nsid w:val="30A576B6"/>
    <w:multiLevelType w:val="hybridMultilevel"/>
    <w:tmpl w:val="F004495E"/>
    <w:lvl w:ilvl="0" w:tplc="7CFEA5CC">
      <w:start w:val="1"/>
      <w:numFmt w:val="lowerLetter"/>
      <w:lvlText w:val="%1."/>
      <w:lvlJc w:val="left"/>
      <w:pPr>
        <w:tabs>
          <w:tab w:val="num" w:pos="3060"/>
        </w:tabs>
        <w:ind w:left="3060" w:hanging="360"/>
      </w:pPr>
      <w:rPr>
        <w:rFonts w:cs="Times New Roman" w:hint="default"/>
      </w:rPr>
    </w:lvl>
    <w:lvl w:ilvl="1" w:tplc="04090019" w:tentative="1">
      <w:start w:val="1"/>
      <w:numFmt w:val="lowerLetter"/>
      <w:lvlText w:val="%2."/>
      <w:lvlJc w:val="left"/>
      <w:pPr>
        <w:tabs>
          <w:tab w:val="num" w:pos="3060"/>
        </w:tabs>
        <w:ind w:left="3060" w:hanging="360"/>
      </w:pPr>
      <w:rPr>
        <w:rFonts w:cs="Times New Roman"/>
      </w:rPr>
    </w:lvl>
    <w:lvl w:ilvl="2" w:tplc="0409001B" w:tentative="1">
      <w:start w:val="1"/>
      <w:numFmt w:val="lowerRoman"/>
      <w:lvlText w:val="%3."/>
      <w:lvlJc w:val="right"/>
      <w:pPr>
        <w:tabs>
          <w:tab w:val="num" w:pos="3780"/>
        </w:tabs>
        <w:ind w:left="3780" w:hanging="180"/>
      </w:pPr>
      <w:rPr>
        <w:rFonts w:cs="Times New Roman"/>
      </w:rPr>
    </w:lvl>
    <w:lvl w:ilvl="3" w:tplc="0409000F" w:tentative="1">
      <w:start w:val="1"/>
      <w:numFmt w:val="decimal"/>
      <w:lvlText w:val="%4."/>
      <w:lvlJc w:val="left"/>
      <w:pPr>
        <w:tabs>
          <w:tab w:val="num" w:pos="4500"/>
        </w:tabs>
        <w:ind w:left="4500" w:hanging="360"/>
      </w:pPr>
      <w:rPr>
        <w:rFonts w:cs="Times New Roman"/>
      </w:rPr>
    </w:lvl>
    <w:lvl w:ilvl="4" w:tplc="04090019" w:tentative="1">
      <w:start w:val="1"/>
      <w:numFmt w:val="lowerLetter"/>
      <w:lvlText w:val="%5."/>
      <w:lvlJc w:val="left"/>
      <w:pPr>
        <w:tabs>
          <w:tab w:val="num" w:pos="5220"/>
        </w:tabs>
        <w:ind w:left="5220" w:hanging="360"/>
      </w:pPr>
      <w:rPr>
        <w:rFonts w:cs="Times New Roman"/>
      </w:rPr>
    </w:lvl>
    <w:lvl w:ilvl="5" w:tplc="0409001B" w:tentative="1">
      <w:start w:val="1"/>
      <w:numFmt w:val="lowerRoman"/>
      <w:lvlText w:val="%6."/>
      <w:lvlJc w:val="right"/>
      <w:pPr>
        <w:tabs>
          <w:tab w:val="num" w:pos="5940"/>
        </w:tabs>
        <w:ind w:left="5940" w:hanging="180"/>
      </w:pPr>
      <w:rPr>
        <w:rFonts w:cs="Times New Roman"/>
      </w:rPr>
    </w:lvl>
    <w:lvl w:ilvl="6" w:tplc="0409000F" w:tentative="1">
      <w:start w:val="1"/>
      <w:numFmt w:val="decimal"/>
      <w:lvlText w:val="%7."/>
      <w:lvlJc w:val="left"/>
      <w:pPr>
        <w:tabs>
          <w:tab w:val="num" w:pos="6660"/>
        </w:tabs>
        <w:ind w:left="6660" w:hanging="360"/>
      </w:pPr>
      <w:rPr>
        <w:rFonts w:cs="Times New Roman"/>
      </w:rPr>
    </w:lvl>
    <w:lvl w:ilvl="7" w:tplc="04090019" w:tentative="1">
      <w:start w:val="1"/>
      <w:numFmt w:val="lowerLetter"/>
      <w:lvlText w:val="%8."/>
      <w:lvlJc w:val="left"/>
      <w:pPr>
        <w:tabs>
          <w:tab w:val="num" w:pos="7380"/>
        </w:tabs>
        <w:ind w:left="7380" w:hanging="360"/>
      </w:pPr>
      <w:rPr>
        <w:rFonts w:cs="Times New Roman"/>
      </w:rPr>
    </w:lvl>
    <w:lvl w:ilvl="8" w:tplc="0409001B" w:tentative="1">
      <w:start w:val="1"/>
      <w:numFmt w:val="lowerRoman"/>
      <w:lvlText w:val="%9."/>
      <w:lvlJc w:val="right"/>
      <w:pPr>
        <w:tabs>
          <w:tab w:val="num" w:pos="8100"/>
        </w:tabs>
        <w:ind w:left="8100" w:hanging="180"/>
      </w:pPr>
      <w:rPr>
        <w:rFonts w:cs="Times New Roman"/>
      </w:rPr>
    </w:lvl>
  </w:abstractNum>
  <w:abstractNum w:abstractNumId="14">
    <w:nsid w:val="39E41F07"/>
    <w:multiLevelType w:val="hybridMultilevel"/>
    <w:tmpl w:val="193A3D1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nsid w:val="3A81143B"/>
    <w:multiLevelType w:val="singleLevel"/>
    <w:tmpl w:val="7A5C9DD0"/>
    <w:lvl w:ilvl="0">
      <w:start w:val="1"/>
      <w:numFmt w:val="decimal"/>
      <w:lvlText w:val="%1."/>
      <w:lvlJc w:val="left"/>
      <w:pPr>
        <w:tabs>
          <w:tab w:val="num" w:pos="2880"/>
        </w:tabs>
        <w:ind w:left="2880" w:hanging="720"/>
      </w:pPr>
      <w:rPr>
        <w:rFonts w:cs="Times New Roman" w:hint="default"/>
      </w:rPr>
    </w:lvl>
  </w:abstractNum>
  <w:abstractNum w:abstractNumId="16">
    <w:nsid w:val="48AD55DC"/>
    <w:multiLevelType w:val="hybridMultilevel"/>
    <w:tmpl w:val="75888708"/>
    <w:lvl w:ilvl="0" w:tplc="0409000F">
      <w:start w:val="1"/>
      <w:numFmt w:val="decimal"/>
      <w:lvlText w:val="%1."/>
      <w:lvlJc w:val="left"/>
      <w:pPr>
        <w:tabs>
          <w:tab w:val="num" w:pos="2520"/>
        </w:tabs>
        <w:ind w:left="2520" w:hanging="360"/>
      </w:pPr>
      <w:rPr>
        <w:rFonts w:cs="Times New Roman"/>
      </w:rPr>
    </w:lvl>
    <w:lvl w:ilvl="1" w:tplc="04090019" w:tentative="1">
      <w:start w:val="1"/>
      <w:numFmt w:val="lowerLetter"/>
      <w:lvlText w:val="%2."/>
      <w:lvlJc w:val="left"/>
      <w:pPr>
        <w:tabs>
          <w:tab w:val="num" w:pos="3240"/>
        </w:tabs>
        <w:ind w:left="3240" w:hanging="360"/>
      </w:pPr>
      <w:rPr>
        <w:rFonts w:cs="Times New Roman"/>
      </w:rPr>
    </w:lvl>
    <w:lvl w:ilvl="2" w:tplc="0409001B" w:tentative="1">
      <w:start w:val="1"/>
      <w:numFmt w:val="lowerRoman"/>
      <w:lvlText w:val="%3."/>
      <w:lvlJc w:val="right"/>
      <w:pPr>
        <w:tabs>
          <w:tab w:val="num" w:pos="3960"/>
        </w:tabs>
        <w:ind w:left="3960" w:hanging="180"/>
      </w:pPr>
      <w:rPr>
        <w:rFonts w:cs="Times New Roman"/>
      </w:rPr>
    </w:lvl>
    <w:lvl w:ilvl="3" w:tplc="0409000F" w:tentative="1">
      <w:start w:val="1"/>
      <w:numFmt w:val="decimal"/>
      <w:lvlText w:val="%4."/>
      <w:lvlJc w:val="left"/>
      <w:pPr>
        <w:tabs>
          <w:tab w:val="num" w:pos="4680"/>
        </w:tabs>
        <w:ind w:left="4680" w:hanging="360"/>
      </w:pPr>
      <w:rPr>
        <w:rFonts w:cs="Times New Roman"/>
      </w:rPr>
    </w:lvl>
    <w:lvl w:ilvl="4" w:tplc="04090019" w:tentative="1">
      <w:start w:val="1"/>
      <w:numFmt w:val="lowerLetter"/>
      <w:lvlText w:val="%5."/>
      <w:lvlJc w:val="left"/>
      <w:pPr>
        <w:tabs>
          <w:tab w:val="num" w:pos="5400"/>
        </w:tabs>
        <w:ind w:left="5400" w:hanging="360"/>
      </w:pPr>
      <w:rPr>
        <w:rFonts w:cs="Times New Roman"/>
      </w:rPr>
    </w:lvl>
    <w:lvl w:ilvl="5" w:tplc="0409001B" w:tentative="1">
      <w:start w:val="1"/>
      <w:numFmt w:val="lowerRoman"/>
      <w:lvlText w:val="%6."/>
      <w:lvlJc w:val="right"/>
      <w:pPr>
        <w:tabs>
          <w:tab w:val="num" w:pos="6120"/>
        </w:tabs>
        <w:ind w:left="6120" w:hanging="180"/>
      </w:pPr>
      <w:rPr>
        <w:rFonts w:cs="Times New Roman"/>
      </w:rPr>
    </w:lvl>
    <w:lvl w:ilvl="6" w:tplc="0409000F" w:tentative="1">
      <w:start w:val="1"/>
      <w:numFmt w:val="decimal"/>
      <w:lvlText w:val="%7."/>
      <w:lvlJc w:val="left"/>
      <w:pPr>
        <w:tabs>
          <w:tab w:val="num" w:pos="6840"/>
        </w:tabs>
        <w:ind w:left="6840" w:hanging="360"/>
      </w:pPr>
      <w:rPr>
        <w:rFonts w:cs="Times New Roman"/>
      </w:rPr>
    </w:lvl>
    <w:lvl w:ilvl="7" w:tplc="04090019" w:tentative="1">
      <w:start w:val="1"/>
      <w:numFmt w:val="lowerLetter"/>
      <w:lvlText w:val="%8."/>
      <w:lvlJc w:val="left"/>
      <w:pPr>
        <w:tabs>
          <w:tab w:val="num" w:pos="7560"/>
        </w:tabs>
        <w:ind w:left="7560" w:hanging="360"/>
      </w:pPr>
      <w:rPr>
        <w:rFonts w:cs="Times New Roman"/>
      </w:rPr>
    </w:lvl>
    <w:lvl w:ilvl="8" w:tplc="0409001B" w:tentative="1">
      <w:start w:val="1"/>
      <w:numFmt w:val="lowerRoman"/>
      <w:lvlText w:val="%9."/>
      <w:lvlJc w:val="right"/>
      <w:pPr>
        <w:tabs>
          <w:tab w:val="num" w:pos="8280"/>
        </w:tabs>
        <w:ind w:left="8280" w:hanging="180"/>
      </w:pPr>
      <w:rPr>
        <w:rFonts w:cs="Times New Roman"/>
      </w:rPr>
    </w:lvl>
  </w:abstractNum>
  <w:abstractNum w:abstractNumId="17">
    <w:nsid w:val="4E2354FD"/>
    <w:multiLevelType w:val="hybridMultilevel"/>
    <w:tmpl w:val="634602A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4EA90115"/>
    <w:multiLevelType w:val="singleLevel"/>
    <w:tmpl w:val="4664D926"/>
    <w:lvl w:ilvl="0">
      <w:start w:val="1"/>
      <w:numFmt w:val="upperLetter"/>
      <w:lvlText w:val="%1."/>
      <w:lvlJc w:val="left"/>
      <w:pPr>
        <w:tabs>
          <w:tab w:val="num" w:pos="2160"/>
        </w:tabs>
        <w:ind w:left="2160" w:hanging="720"/>
      </w:pPr>
      <w:rPr>
        <w:rFonts w:cs="Times New Roman" w:hint="default"/>
      </w:rPr>
    </w:lvl>
  </w:abstractNum>
  <w:abstractNum w:abstractNumId="19">
    <w:nsid w:val="567919A5"/>
    <w:multiLevelType w:val="hybridMultilevel"/>
    <w:tmpl w:val="06DA17EA"/>
    <w:lvl w:ilvl="0" w:tplc="0409000F">
      <w:start w:val="1"/>
      <w:numFmt w:val="decimal"/>
      <w:lvlText w:val="%1."/>
      <w:lvlJc w:val="left"/>
      <w:pPr>
        <w:tabs>
          <w:tab w:val="num" w:pos="3060"/>
        </w:tabs>
        <w:ind w:left="3060" w:hanging="360"/>
      </w:pPr>
      <w:rPr>
        <w:rFonts w:cs="Times New Roman"/>
      </w:rPr>
    </w:lvl>
    <w:lvl w:ilvl="1" w:tplc="04090019" w:tentative="1">
      <w:start w:val="1"/>
      <w:numFmt w:val="lowerLetter"/>
      <w:lvlText w:val="%2."/>
      <w:lvlJc w:val="left"/>
      <w:pPr>
        <w:tabs>
          <w:tab w:val="num" w:pos="3780"/>
        </w:tabs>
        <w:ind w:left="3780" w:hanging="360"/>
      </w:pPr>
      <w:rPr>
        <w:rFonts w:cs="Times New Roman"/>
      </w:rPr>
    </w:lvl>
    <w:lvl w:ilvl="2" w:tplc="0409001B" w:tentative="1">
      <w:start w:val="1"/>
      <w:numFmt w:val="lowerRoman"/>
      <w:lvlText w:val="%3."/>
      <w:lvlJc w:val="right"/>
      <w:pPr>
        <w:tabs>
          <w:tab w:val="num" w:pos="4500"/>
        </w:tabs>
        <w:ind w:left="4500" w:hanging="180"/>
      </w:pPr>
      <w:rPr>
        <w:rFonts w:cs="Times New Roman"/>
      </w:rPr>
    </w:lvl>
    <w:lvl w:ilvl="3" w:tplc="0409000F" w:tentative="1">
      <w:start w:val="1"/>
      <w:numFmt w:val="decimal"/>
      <w:lvlText w:val="%4."/>
      <w:lvlJc w:val="left"/>
      <w:pPr>
        <w:tabs>
          <w:tab w:val="num" w:pos="5220"/>
        </w:tabs>
        <w:ind w:left="5220" w:hanging="360"/>
      </w:pPr>
      <w:rPr>
        <w:rFonts w:cs="Times New Roman"/>
      </w:rPr>
    </w:lvl>
    <w:lvl w:ilvl="4" w:tplc="04090019" w:tentative="1">
      <w:start w:val="1"/>
      <w:numFmt w:val="lowerLetter"/>
      <w:lvlText w:val="%5."/>
      <w:lvlJc w:val="left"/>
      <w:pPr>
        <w:tabs>
          <w:tab w:val="num" w:pos="5940"/>
        </w:tabs>
        <w:ind w:left="5940" w:hanging="360"/>
      </w:pPr>
      <w:rPr>
        <w:rFonts w:cs="Times New Roman"/>
      </w:rPr>
    </w:lvl>
    <w:lvl w:ilvl="5" w:tplc="0409001B" w:tentative="1">
      <w:start w:val="1"/>
      <w:numFmt w:val="lowerRoman"/>
      <w:lvlText w:val="%6."/>
      <w:lvlJc w:val="right"/>
      <w:pPr>
        <w:tabs>
          <w:tab w:val="num" w:pos="6660"/>
        </w:tabs>
        <w:ind w:left="6660" w:hanging="180"/>
      </w:pPr>
      <w:rPr>
        <w:rFonts w:cs="Times New Roman"/>
      </w:rPr>
    </w:lvl>
    <w:lvl w:ilvl="6" w:tplc="0409000F" w:tentative="1">
      <w:start w:val="1"/>
      <w:numFmt w:val="decimal"/>
      <w:lvlText w:val="%7."/>
      <w:lvlJc w:val="left"/>
      <w:pPr>
        <w:tabs>
          <w:tab w:val="num" w:pos="7380"/>
        </w:tabs>
        <w:ind w:left="7380" w:hanging="360"/>
      </w:pPr>
      <w:rPr>
        <w:rFonts w:cs="Times New Roman"/>
      </w:rPr>
    </w:lvl>
    <w:lvl w:ilvl="7" w:tplc="04090019" w:tentative="1">
      <w:start w:val="1"/>
      <w:numFmt w:val="lowerLetter"/>
      <w:lvlText w:val="%8."/>
      <w:lvlJc w:val="left"/>
      <w:pPr>
        <w:tabs>
          <w:tab w:val="num" w:pos="8100"/>
        </w:tabs>
        <w:ind w:left="8100" w:hanging="360"/>
      </w:pPr>
      <w:rPr>
        <w:rFonts w:cs="Times New Roman"/>
      </w:rPr>
    </w:lvl>
    <w:lvl w:ilvl="8" w:tplc="0409001B" w:tentative="1">
      <w:start w:val="1"/>
      <w:numFmt w:val="lowerRoman"/>
      <w:lvlText w:val="%9."/>
      <w:lvlJc w:val="right"/>
      <w:pPr>
        <w:tabs>
          <w:tab w:val="num" w:pos="8820"/>
        </w:tabs>
        <w:ind w:left="8820" w:hanging="180"/>
      </w:pPr>
      <w:rPr>
        <w:rFonts w:cs="Times New Roman"/>
      </w:rPr>
    </w:lvl>
  </w:abstractNum>
  <w:abstractNum w:abstractNumId="20">
    <w:nsid w:val="567A44FF"/>
    <w:multiLevelType w:val="hybridMultilevel"/>
    <w:tmpl w:val="3B300F00"/>
    <w:lvl w:ilvl="0" w:tplc="E89ADAA2">
      <w:start w:val="3"/>
      <w:numFmt w:val="decimal"/>
      <w:lvlText w:val="%1."/>
      <w:lvlJc w:val="left"/>
      <w:pPr>
        <w:tabs>
          <w:tab w:val="num" w:pos="3240"/>
        </w:tabs>
        <w:ind w:left="3240" w:hanging="360"/>
      </w:pPr>
      <w:rPr>
        <w:rFonts w:cs="Times New Roman" w:hint="default"/>
        <w:b/>
        <w:i/>
      </w:rPr>
    </w:lvl>
    <w:lvl w:ilvl="1" w:tplc="04090019" w:tentative="1">
      <w:start w:val="1"/>
      <w:numFmt w:val="lowerLetter"/>
      <w:lvlText w:val="%2."/>
      <w:lvlJc w:val="left"/>
      <w:pPr>
        <w:tabs>
          <w:tab w:val="num" w:pos="3960"/>
        </w:tabs>
        <w:ind w:left="3960" w:hanging="360"/>
      </w:pPr>
      <w:rPr>
        <w:rFonts w:cs="Times New Roman"/>
      </w:rPr>
    </w:lvl>
    <w:lvl w:ilvl="2" w:tplc="0409001B" w:tentative="1">
      <w:start w:val="1"/>
      <w:numFmt w:val="lowerRoman"/>
      <w:lvlText w:val="%3."/>
      <w:lvlJc w:val="right"/>
      <w:pPr>
        <w:tabs>
          <w:tab w:val="num" w:pos="4680"/>
        </w:tabs>
        <w:ind w:left="4680" w:hanging="180"/>
      </w:pPr>
      <w:rPr>
        <w:rFonts w:cs="Times New Roman"/>
      </w:rPr>
    </w:lvl>
    <w:lvl w:ilvl="3" w:tplc="0409000F" w:tentative="1">
      <w:start w:val="1"/>
      <w:numFmt w:val="decimal"/>
      <w:lvlText w:val="%4."/>
      <w:lvlJc w:val="left"/>
      <w:pPr>
        <w:tabs>
          <w:tab w:val="num" w:pos="5400"/>
        </w:tabs>
        <w:ind w:left="5400" w:hanging="360"/>
      </w:pPr>
      <w:rPr>
        <w:rFonts w:cs="Times New Roman"/>
      </w:rPr>
    </w:lvl>
    <w:lvl w:ilvl="4" w:tplc="04090019" w:tentative="1">
      <w:start w:val="1"/>
      <w:numFmt w:val="lowerLetter"/>
      <w:lvlText w:val="%5."/>
      <w:lvlJc w:val="left"/>
      <w:pPr>
        <w:tabs>
          <w:tab w:val="num" w:pos="6120"/>
        </w:tabs>
        <w:ind w:left="6120" w:hanging="360"/>
      </w:pPr>
      <w:rPr>
        <w:rFonts w:cs="Times New Roman"/>
      </w:rPr>
    </w:lvl>
    <w:lvl w:ilvl="5" w:tplc="0409001B" w:tentative="1">
      <w:start w:val="1"/>
      <w:numFmt w:val="lowerRoman"/>
      <w:lvlText w:val="%6."/>
      <w:lvlJc w:val="right"/>
      <w:pPr>
        <w:tabs>
          <w:tab w:val="num" w:pos="6840"/>
        </w:tabs>
        <w:ind w:left="6840" w:hanging="180"/>
      </w:pPr>
      <w:rPr>
        <w:rFonts w:cs="Times New Roman"/>
      </w:rPr>
    </w:lvl>
    <w:lvl w:ilvl="6" w:tplc="0409000F" w:tentative="1">
      <w:start w:val="1"/>
      <w:numFmt w:val="decimal"/>
      <w:lvlText w:val="%7."/>
      <w:lvlJc w:val="left"/>
      <w:pPr>
        <w:tabs>
          <w:tab w:val="num" w:pos="7560"/>
        </w:tabs>
        <w:ind w:left="7560" w:hanging="360"/>
      </w:pPr>
      <w:rPr>
        <w:rFonts w:cs="Times New Roman"/>
      </w:rPr>
    </w:lvl>
    <w:lvl w:ilvl="7" w:tplc="04090019" w:tentative="1">
      <w:start w:val="1"/>
      <w:numFmt w:val="lowerLetter"/>
      <w:lvlText w:val="%8."/>
      <w:lvlJc w:val="left"/>
      <w:pPr>
        <w:tabs>
          <w:tab w:val="num" w:pos="8280"/>
        </w:tabs>
        <w:ind w:left="8280" w:hanging="360"/>
      </w:pPr>
      <w:rPr>
        <w:rFonts w:cs="Times New Roman"/>
      </w:rPr>
    </w:lvl>
    <w:lvl w:ilvl="8" w:tplc="0409001B" w:tentative="1">
      <w:start w:val="1"/>
      <w:numFmt w:val="lowerRoman"/>
      <w:lvlText w:val="%9."/>
      <w:lvlJc w:val="right"/>
      <w:pPr>
        <w:tabs>
          <w:tab w:val="num" w:pos="9000"/>
        </w:tabs>
        <w:ind w:left="9000" w:hanging="180"/>
      </w:pPr>
      <w:rPr>
        <w:rFonts w:cs="Times New Roman"/>
      </w:rPr>
    </w:lvl>
  </w:abstractNum>
  <w:abstractNum w:abstractNumId="21">
    <w:nsid w:val="5D8D34B0"/>
    <w:multiLevelType w:val="hybridMultilevel"/>
    <w:tmpl w:val="F5F8ABC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nsid w:val="6AB87567"/>
    <w:multiLevelType w:val="hybridMultilevel"/>
    <w:tmpl w:val="4894D300"/>
    <w:lvl w:ilvl="0" w:tplc="0409000F">
      <w:start w:val="1"/>
      <w:numFmt w:val="decimal"/>
      <w:lvlText w:val="%1."/>
      <w:lvlJc w:val="left"/>
      <w:pPr>
        <w:tabs>
          <w:tab w:val="num" w:pos="3060"/>
        </w:tabs>
        <w:ind w:left="3060" w:hanging="360"/>
      </w:pPr>
      <w:rPr>
        <w:rFonts w:cs="Times New Roman"/>
      </w:rPr>
    </w:lvl>
    <w:lvl w:ilvl="1" w:tplc="7CFEA5CC">
      <w:start w:val="1"/>
      <w:numFmt w:val="lowerLetter"/>
      <w:lvlText w:val="%2."/>
      <w:lvlJc w:val="left"/>
      <w:pPr>
        <w:tabs>
          <w:tab w:val="num" w:pos="3780"/>
        </w:tabs>
        <w:ind w:left="3780" w:hanging="360"/>
      </w:pPr>
      <w:rPr>
        <w:rFonts w:cs="Times New Roman" w:hint="default"/>
      </w:rPr>
    </w:lvl>
    <w:lvl w:ilvl="2" w:tplc="0409001B" w:tentative="1">
      <w:start w:val="1"/>
      <w:numFmt w:val="lowerRoman"/>
      <w:lvlText w:val="%3."/>
      <w:lvlJc w:val="right"/>
      <w:pPr>
        <w:tabs>
          <w:tab w:val="num" w:pos="4500"/>
        </w:tabs>
        <w:ind w:left="4500" w:hanging="180"/>
      </w:pPr>
      <w:rPr>
        <w:rFonts w:cs="Times New Roman"/>
      </w:rPr>
    </w:lvl>
    <w:lvl w:ilvl="3" w:tplc="0409000F" w:tentative="1">
      <w:start w:val="1"/>
      <w:numFmt w:val="decimal"/>
      <w:lvlText w:val="%4."/>
      <w:lvlJc w:val="left"/>
      <w:pPr>
        <w:tabs>
          <w:tab w:val="num" w:pos="5220"/>
        </w:tabs>
        <w:ind w:left="5220" w:hanging="360"/>
      </w:pPr>
      <w:rPr>
        <w:rFonts w:cs="Times New Roman"/>
      </w:rPr>
    </w:lvl>
    <w:lvl w:ilvl="4" w:tplc="04090019" w:tentative="1">
      <w:start w:val="1"/>
      <w:numFmt w:val="lowerLetter"/>
      <w:lvlText w:val="%5."/>
      <w:lvlJc w:val="left"/>
      <w:pPr>
        <w:tabs>
          <w:tab w:val="num" w:pos="5940"/>
        </w:tabs>
        <w:ind w:left="5940" w:hanging="360"/>
      </w:pPr>
      <w:rPr>
        <w:rFonts w:cs="Times New Roman"/>
      </w:rPr>
    </w:lvl>
    <w:lvl w:ilvl="5" w:tplc="0409001B" w:tentative="1">
      <w:start w:val="1"/>
      <w:numFmt w:val="lowerRoman"/>
      <w:lvlText w:val="%6."/>
      <w:lvlJc w:val="right"/>
      <w:pPr>
        <w:tabs>
          <w:tab w:val="num" w:pos="6660"/>
        </w:tabs>
        <w:ind w:left="6660" w:hanging="180"/>
      </w:pPr>
      <w:rPr>
        <w:rFonts w:cs="Times New Roman"/>
      </w:rPr>
    </w:lvl>
    <w:lvl w:ilvl="6" w:tplc="0409000F" w:tentative="1">
      <w:start w:val="1"/>
      <w:numFmt w:val="decimal"/>
      <w:lvlText w:val="%7."/>
      <w:lvlJc w:val="left"/>
      <w:pPr>
        <w:tabs>
          <w:tab w:val="num" w:pos="7380"/>
        </w:tabs>
        <w:ind w:left="7380" w:hanging="360"/>
      </w:pPr>
      <w:rPr>
        <w:rFonts w:cs="Times New Roman"/>
      </w:rPr>
    </w:lvl>
    <w:lvl w:ilvl="7" w:tplc="04090019" w:tentative="1">
      <w:start w:val="1"/>
      <w:numFmt w:val="lowerLetter"/>
      <w:lvlText w:val="%8."/>
      <w:lvlJc w:val="left"/>
      <w:pPr>
        <w:tabs>
          <w:tab w:val="num" w:pos="8100"/>
        </w:tabs>
        <w:ind w:left="8100" w:hanging="360"/>
      </w:pPr>
      <w:rPr>
        <w:rFonts w:cs="Times New Roman"/>
      </w:rPr>
    </w:lvl>
    <w:lvl w:ilvl="8" w:tplc="0409001B" w:tentative="1">
      <w:start w:val="1"/>
      <w:numFmt w:val="lowerRoman"/>
      <w:lvlText w:val="%9."/>
      <w:lvlJc w:val="right"/>
      <w:pPr>
        <w:tabs>
          <w:tab w:val="num" w:pos="8820"/>
        </w:tabs>
        <w:ind w:left="8820" w:hanging="180"/>
      </w:pPr>
      <w:rPr>
        <w:rFonts w:cs="Times New Roman"/>
      </w:rPr>
    </w:lvl>
  </w:abstractNum>
  <w:abstractNum w:abstractNumId="23">
    <w:nsid w:val="71842D76"/>
    <w:multiLevelType w:val="hybridMultilevel"/>
    <w:tmpl w:val="721AC19C"/>
    <w:lvl w:ilvl="0" w:tplc="0409000F">
      <w:start w:val="1"/>
      <w:numFmt w:val="decimal"/>
      <w:lvlText w:val="%1."/>
      <w:lvlJc w:val="left"/>
      <w:pPr>
        <w:tabs>
          <w:tab w:val="num" w:pos="3060"/>
        </w:tabs>
        <w:ind w:left="3060" w:hanging="360"/>
      </w:pPr>
      <w:rPr>
        <w:rFonts w:cs="Times New Roman"/>
      </w:rPr>
    </w:lvl>
    <w:lvl w:ilvl="1" w:tplc="04090019" w:tentative="1">
      <w:start w:val="1"/>
      <w:numFmt w:val="lowerLetter"/>
      <w:lvlText w:val="%2."/>
      <w:lvlJc w:val="left"/>
      <w:pPr>
        <w:tabs>
          <w:tab w:val="num" w:pos="3780"/>
        </w:tabs>
        <w:ind w:left="3780" w:hanging="360"/>
      </w:pPr>
      <w:rPr>
        <w:rFonts w:cs="Times New Roman"/>
      </w:rPr>
    </w:lvl>
    <w:lvl w:ilvl="2" w:tplc="0409001B" w:tentative="1">
      <w:start w:val="1"/>
      <w:numFmt w:val="lowerRoman"/>
      <w:lvlText w:val="%3."/>
      <w:lvlJc w:val="right"/>
      <w:pPr>
        <w:tabs>
          <w:tab w:val="num" w:pos="4500"/>
        </w:tabs>
        <w:ind w:left="4500" w:hanging="180"/>
      </w:pPr>
      <w:rPr>
        <w:rFonts w:cs="Times New Roman"/>
      </w:rPr>
    </w:lvl>
    <w:lvl w:ilvl="3" w:tplc="0409000F" w:tentative="1">
      <w:start w:val="1"/>
      <w:numFmt w:val="decimal"/>
      <w:lvlText w:val="%4."/>
      <w:lvlJc w:val="left"/>
      <w:pPr>
        <w:tabs>
          <w:tab w:val="num" w:pos="5220"/>
        </w:tabs>
        <w:ind w:left="5220" w:hanging="360"/>
      </w:pPr>
      <w:rPr>
        <w:rFonts w:cs="Times New Roman"/>
      </w:rPr>
    </w:lvl>
    <w:lvl w:ilvl="4" w:tplc="04090019" w:tentative="1">
      <w:start w:val="1"/>
      <w:numFmt w:val="lowerLetter"/>
      <w:lvlText w:val="%5."/>
      <w:lvlJc w:val="left"/>
      <w:pPr>
        <w:tabs>
          <w:tab w:val="num" w:pos="5940"/>
        </w:tabs>
        <w:ind w:left="5940" w:hanging="360"/>
      </w:pPr>
      <w:rPr>
        <w:rFonts w:cs="Times New Roman"/>
      </w:rPr>
    </w:lvl>
    <w:lvl w:ilvl="5" w:tplc="0409001B" w:tentative="1">
      <w:start w:val="1"/>
      <w:numFmt w:val="lowerRoman"/>
      <w:lvlText w:val="%6."/>
      <w:lvlJc w:val="right"/>
      <w:pPr>
        <w:tabs>
          <w:tab w:val="num" w:pos="6660"/>
        </w:tabs>
        <w:ind w:left="6660" w:hanging="180"/>
      </w:pPr>
      <w:rPr>
        <w:rFonts w:cs="Times New Roman"/>
      </w:rPr>
    </w:lvl>
    <w:lvl w:ilvl="6" w:tplc="0409000F" w:tentative="1">
      <w:start w:val="1"/>
      <w:numFmt w:val="decimal"/>
      <w:lvlText w:val="%7."/>
      <w:lvlJc w:val="left"/>
      <w:pPr>
        <w:tabs>
          <w:tab w:val="num" w:pos="7380"/>
        </w:tabs>
        <w:ind w:left="7380" w:hanging="360"/>
      </w:pPr>
      <w:rPr>
        <w:rFonts w:cs="Times New Roman"/>
      </w:rPr>
    </w:lvl>
    <w:lvl w:ilvl="7" w:tplc="04090019" w:tentative="1">
      <w:start w:val="1"/>
      <w:numFmt w:val="lowerLetter"/>
      <w:lvlText w:val="%8."/>
      <w:lvlJc w:val="left"/>
      <w:pPr>
        <w:tabs>
          <w:tab w:val="num" w:pos="8100"/>
        </w:tabs>
        <w:ind w:left="8100" w:hanging="360"/>
      </w:pPr>
      <w:rPr>
        <w:rFonts w:cs="Times New Roman"/>
      </w:rPr>
    </w:lvl>
    <w:lvl w:ilvl="8" w:tplc="0409001B" w:tentative="1">
      <w:start w:val="1"/>
      <w:numFmt w:val="lowerRoman"/>
      <w:lvlText w:val="%9."/>
      <w:lvlJc w:val="right"/>
      <w:pPr>
        <w:tabs>
          <w:tab w:val="num" w:pos="8820"/>
        </w:tabs>
        <w:ind w:left="8820" w:hanging="180"/>
      </w:pPr>
      <w:rPr>
        <w:rFonts w:cs="Times New Roman"/>
      </w:rPr>
    </w:lvl>
  </w:abstractNum>
  <w:abstractNum w:abstractNumId="24">
    <w:nsid w:val="74FC2C6E"/>
    <w:multiLevelType w:val="singleLevel"/>
    <w:tmpl w:val="5444422E"/>
    <w:lvl w:ilvl="0">
      <w:start w:val="1"/>
      <w:numFmt w:val="decimal"/>
      <w:lvlText w:val="%1."/>
      <w:lvlJc w:val="left"/>
      <w:pPr>
        <w:tabs>
          <w:tab w:val="num" w:pos="2880"/>
        </w:tabs>
        <w:ind w:left="2880" w:hanging="720"/>
      </w:pPr>
      <w:rPr>
        <w:rFonts w:cs="Times New Roman" w:hint="default"/>
      </w:rPr>
    </w:lvl>
  </w:abstractNum>
  <w:abstractNum w:abstractNumId="25">
    <w:nsid w:val="75EF2E1B"/>
    <w:multiLevelType w:val="singleLevel"/>
    <w:tmpl w:val="16A284B6"/>
    <w:lvl w:ilvl="0">
      <w:start w:val="1"/>
      <w:numFmt w:val="upperRoman"/>
      <w:lvlText w:val="%1."/>
      <w:lvlJc w:val="left"/>
      <w:pPr>
        <w:tabs>
          <w:tab w:val="num" w:pos="1440"/>
        </w:tabs>
        <w:ind w:left="1440" w:hanging="720"/>
      </w:pPr>
      <w:rPr>
        <w:rFonts w:cs="Times New Roman" w:hint="default"/>
      </w:rPr>
    </w:lvl>
  </w:abstractNum>
  <w:abstractNum w:abstractNumId="26">
    <w:nsid w:val="77A1343D"/>
    <w:multiLevelType w:val="hybridMultilevel"/>
    <w:tmpl w:val="B27CB618"/>
    <w:lvl w:ilvl="0" w:tplc="04090013">
      <w:start w:val="1"/>
      <w:numFmt w:val="upperRoman"/>
      <w:lvlText w:val="%1."/>
      <w:lvlJc w:val="right"/>
      <w:pPr>
        <w:tabs>
          <w:tab w:val="num" w:pos="1440"/>
        </w:tabs>
        <w:ind w:left="1440" w:hanging="180"/>
      </w:pPr>
      <w:rPr>
        <w:rFonts w:cs="Times New Roman"/>
      </w:rPr>
    </w:lvl>
    <w:lvl w:ilvl="1" w:tplc="9EB4C808">
      <w:start w:val="1"/>
      <w:numFmt w:val="upperLetter"/>
      <w:lvlText w:val="%2."/>
      <w:lvlJc w:val="left"/>
      <w:pPr>
        <w:tabs>
          <w:tab w:val="num" w:pos="2160"/>
        </w:tabs>
        <w:ind w:left="2160" w:hanging="360"/>
      </w:pPr>
      <w:rPr>
        <w:rFonts w:cs="Times New Roman" w:hint="default"/>
        <w:b w:val="0"/>
        <w:i w:val="0"/>
      </w:rPr>
    </w:lvl>
    <w:lvl w:ilvl="2" w:tplc="0409000F">
      <w:start w:val="1"/>
      <w:numFmt w:val="decimal"/>
      <w:lvlText w:val="%3."/>
      <w:lvlJc w:val="left"/>
      <w:pPr>
        <w:tabs>
          <w:tab w:val="num" w:pos="3060"/>
        </w:tabs>
        <w:ind w:left="3060" w:hanging="36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27">
    <w:nsid w:val="787A203F"/>
    <w:multiLevelType w:val="hybridMultilevel"/>
    <w:tmpl w:val="7D00CF98"/>
    <w:lvl w:ilvl="0" w:tplc="0409000F">
      <w:start w:val="1"/>
      <w:numFmt w:val="decimal"/>
      <w:lvlText w:val="%1."/>
      <w:lvlJc w:val="left"/>
      <w:pPr>
        <w:tabs>
          <w:tab w:val="num" w:pos="3600"/>
        </w:tabs>
        <w:ind w:left="3600" w:hanging="360"/>
      </w:pPr>
      <w:rPr>
        <w:rFonts w:cs="Times New Roman"/>
      </w:rPr>
    </w:lvl>
    <w:lvl w:ilvl="1" w:tplc="04090019" w:tentative="1">
      <w:start w:val="1"/>
      <w:numFmt w:val="lowerLetter"/>
      <w:lvlText w:val="%2."/>
      <w:lvlJc w:val="left"/>
      <w:pPr>
        <w:tabs>
          <w:tab w:val="num" w:pos="4320"/>
        </w:tabs>
        <w:ind w:left="4320" w:hanging="360"/>
      </w:pPr>
      <w:rPr>
        <w:rFonts w:cs="Times New Roman"/>
      </w:rPr>
    </w:lvl>
    <w:lvl w:ilvl="2" w:tplc="0409001B" w:tentative="1">
      <w:start w:val="1"/>
      <w:numFmt w:val="lowerRoman"/>
      <w:lvlText w:val="%3."/>
      <w:lvlJc w:val="right"/>
      <w:pPr>
        <w:tabs>
          <w:tab w:val="num" w:pos="5040"/>
        </w:tabs>
        <w:ind w:left="5040" w:hanging="180"/>
      </w:pPr>
      <w:rPr>
        <w:rFonts w:cs="Times New Roman"/>
      </w:rPr>
    </w:lvl>
    <w:lvl w:ilvl="3" w:tplc="0409000F" w:tentative="1">
      <w:start w:val="1"/>
      <w:numFmt w:val="decimal"/>
      <w:lvlText w:val="%4."/>
      <w:lvlJc w:val="left"/>
      <w:pPr>
        <w:tabs>
          <w:tab w:val="num" w:pos="5760"/>
        </w:tabs>
        <w:ind w:left="5760" w:hanging="360"/>
      </w:pPr>
      <w:rPr>
        <w:rFonts w:cs="Times New Roman"/>
      </w:rPr>
    </w:lvl>
    <w:lvl w:ilvl="4" w:tplc="04090019" w:tentative="1">
      <w:start w:val="1"/>
      <w:numFmt w:val="lowerLetter"/>
      <w:lvlText w:val="%5."/>
      <w:lvlJc w:val="left"/>
      <w:pPr>
        <w:tabs>
          <w:tab w:val="num" w:pos="6480"/>
        </w:tabs>
        <w:ind w:left="6480" w:hanging="360"/>
      </w:pPr>
      <w:rPr>
        <w:rFonts w:cs="Times New Roman"/>
      </w:rPr>
    </w:lvl>
    <w:lvl w:ilvl="5" w:tplc="0409001B" w:tentative="1">
      <w:start w:val="1"/>
      <w:numFmt w:val="lowerRoman"/>
      <w:lvlText w:val="%6."/>
      <w:lvlJc w:val="right"/>
      <w:pPr>
        <w:tabs>
          <w:tab w:val="num" w:pos="7200"/>
        </w:tabs>
        <w:ind w:left="7200" w:hanging="180"/>
      </w:pPr>
      <w:rPr>
        <w:rFonts w:cs="Times New Roman"/>
      </w:rPr>
    </w:lvl>
    <w:lvl w:ilvl="6" w:tplc="0409000F" w:tentative="1">
      <w:start w:val="1"/>
      <w:numFmt w:val="decimal"/>
      <w:lvlText w:val="%7."/>
      <w:lvlJc w:val="left"/>
      <w:pPr>
        <w:tabs>
          <w:tab w:val="num" w:pos="7920"/>
        </w:tabs>
        <w:ind w:left="7920" w:hanging="360"/>
      </w:pPr>
      <w:rPr>
        <w:rFonts w:cs="Times New Roman"/>
      </w:rPr>
    </w:lvl>
    <w:lvl w:ilvl="7" w:tplc="04090019" w:tentative="1">
      <w:start w:val="1"/>
      <w:numFmt w:val="lowerLetter"/>
      <w:lvlText w:val="%8."/>
      <w:lvlJc w:val="left"/>
      <w:pPr>
        <w:tabs>
          <w:tab w:val="num" w:pos="8640"/>
        </w:tabs>
        <w:ind w:left="8640" w:hanging="360"/>
      </w:pPr>
      <w:rPr>
        <w:rFonts w:cs="Times New Roman"/>
      </w:rPr>
    </w:lvl>
    <w:lvl w:ilvl="8" w:tplc="0409001B" w:tentative="1">
      <w:start w:val="1"/>
      <w:numFmt w:val="lowerRoman"/>
      <w:lvlText w:val="%9."/>
      <w:lvlJc w:val="right"/>
      <w:pPr>
        <w:tabs>
          <w:tab w:val="num" w:pos="9360"/>
        </w:tabs>
        <w:ind w:left="9360" w:hanging="180"/>
      </w:pPr>
      <w:rPr>
        <w:rFonts w:cs="Times New Roman"/>
      </w:rPr>
    </w:lvl>
  </w:abstractNum>
  <w:abstractNum w:abstractNumId="28">
    <w:nsid w:val="794944EA"/>
    <w:multiLevelType w:val="singleLevel"/>
    <w:tmpl w:val="E96EA72E"/>
    <w:lvl w:ilvl="0">
      <w:start w:val="1"/>
      <w:numFmt w:val="upperLetter"/>
      <w:lvlText w:val="%1."/>
      <w:lvlJc w:val="left"/>
      <w:pPr>
        <w:tabs>
          <w:tab w:val="num" w:pos="2160"/>
        </w:tabs>
        <w:ind w:left="2160" w:hanging="720"/>
      </w:pPr>
      <w:rPr>
        <w:rFonts w:cs="Times New Roman" w:hint="default"/>
      </w:rPr>
    </w:lvl>
  </w:abstractNum>
  <w:abstractNum w:abstractNumId="29">
    <w:nsid w:val="79C715E2"/>
    <w:multiLevelType w:val="hybridMultilevel"/>
    <w:tmpl w:val="3324387C"/>
    <w:lvl w:ilvl="0" w:tplc="39BC37BA">
      <w:start w:val="500"/>
      <w:numFmt w:val="upperRoman"/>
      <w:lvlText w:val="%1."/>
      <w:lvlJc w:val="left"/>
      <w:pPr>
        <w:tabs>
          <w:tab w:val="num" w:pos="2160"/>
        </w:tabs>
        <w:ind w:left="2160" w:hanging="720"/>
      </w:pPr>
      <w:rPr>
        <w:rFonts w:cs="Times New Roman" w:hint="default"/>
      </w:rPr>
    </w:lvl>
    <w:lvl w:ilvl="1" w:tplc="4F7CD646">
      <w:start w:val="7"/>
      <w:numFmt w:val="decimal"/>
      <w:lvlText w:val="%2."/>
      <w:lvlJc w:val="left"/>
      <w:pPr>
        <w:tabs>
          <w:tab w:val="num" w:pos="2520"/>
        </w:tabs>
        <w:ind w:left="2520" w:hanging="360"/>
      </w:pPr>
      <w:rPr>
        <w:rFonts w:cs="Times New Roman" w:hint="default"/>
      </w:rPr>
    </w:lvl>
    <w:lvl w:ilvl="2" w:tplc="0409001B">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30">
    <w:nsid w:val="7E887C99"/>
    <w:multiLevelType w:val="hybridMultilevel"/>
    <w:tmpl w:val="C0B8023C"/>
    <w:lvl w:ilvl="0" w:tplc="7CFEA5CC">
      <w:start w:val="1"/>
      <w:numFmt w:val="lowerLetter"/>
      <w:lvlText w:val="%1."/>
      <w:lvlJc w:val="left"/>
      <w:pPr>
        <w:tabs>
          <w:tab w:val="num" w:pos="1440"/>
        </w:tabs>
        <w:ind w:left="144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340"/>
        </w:tabs>
        <w:ind w:left="2340" w:hanging="360"/>
      </w:pPr>
      <w:rPr>
        <w:rFonts w:cs="Times New Roman" w:hint="default"/>
      </w:rPr>
    </w:lvl>
    <w:lvl w:ilvl="3" w:tplc="8E9C6DC6">
      <w:start w:val="1"/>
      <w:numFmt w:val="decimal"/>
      <w:lvlText w:val="%4)"/>
      <w:lvlJc w:val="left"/>
      <w:pPr>
        <w:tabs>
          <w:tab w:val="num" w:pos="2880"/>
        </w:tabs>
        <w:ind w:left="2880" w:hanging="360"/>
      </w:pPr>
      <w:rPr>
        <w:rFonts w:cs="Times New Roman"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
    <w:lvlOverride w:ilvl="0">
      <w:startOverride w:val="1"/>
      <w:lvl w:ilvl="0">
        <w:start w:val="1"/>
        <w:numFmt w:val="decimal"/>
        <w:pStyle w:val="Quick1"/>
        <w:lvlText w:val="%1."/>
        <w:lvlJc w:val="left"/>
        <w:rPr>
          <w:rFonts w:cs="Times New Roman"/>
        </w:rPr>
      </w:lvl>
    </w:lvlOverride>
  </w:num>
  <w:num w:numId="2">
    <w:abstractNumId w:val="26"/>
  </w:num>
  <w:num w:numId="3">
    <w:abstractNumId w:val="16"/>
  </w:num>
  <w:num w:numId="4">
    <w:abstractNumId w:val="22"/>
  </w:num>
  <w:num w:numId="5">
    <w:abstractNumId w:val="23"/>
  </w:num>
  <w:num w:numId="6">
    <w:abstractNumId w:val="3"/>
  </w:num>
  <w:num w:numId="7">
    <w:abstractNumId w:val="19"/>
  </w:num>
  <w:num w:numId="8">
    <w:abstractNumId w:val="9"/>
  </w:num>
  <w:num w:numId="9">
    <w:abstractNumId w:val="30"/>
  </w:num>
  <w:num w:numId="10">
    <w:abstractNumId w:val="13"/>
  </w:num>
  <w:num w:numId="11">
    <w:abstractNumId w:val="17"/>
  </w:num>
  <w:num w:numId="12">
    <w:abstractNumId w:val="10"/>
  </w:num>
  <w:num w:numId="13">
    <w:abstractNumId w:val="4"/>
  </w:num>
  <w:num w:numId="14">
    <w:abstractNumId w:val="8"/>
  </w:num>
  <w:num w:numId="15">
    <w:abstractNumId w:val="6"/>
  </w:num>
  <w:num w:numId="16">
    <w:abstractNumId w:val="21"/>
  </w:num>
  <w:num w:numId="17">
    <w:abstractNumId w:val="2"/>
  </w:num>
  <w:num w:numId="18">
    <w:abstractNumId w:val="14"/>
  </w:num>
  <w:num w:numId="19">
    <w:abstractNumId w:val="27"/>
  </w:num>
  <w:num w:numId="20">
    <w:abstractNumId w:val="20"/>
  </w:num>
  <w:num w:numId="21">
    <w:abstractNumId w:val="7"/>
  </w:num>
  <w:num w:numId="22">
    <w:abstractNumId w:val="29"/>
  </w:num>
  <w:num w:numId="23">
    <w:abstractNumId w:val="0"/>
  </w:num>
  <w:num w:numId="24">
    <w:abstractNumId w:val="25"/>
  </w:num>
  <w:num w:numId="25">
    <w:abstractNumId w:val="28"/>
  </w:num>
  <w:num w:numId="26">
    <w:abstractNumId w:val="5"/>
  </w:num>
  <w:num w:numId="27">
    <w:abstractNumId w:val="11"/>
  </w:num>
  <w:num w:numId="28">
    <w:abstractNumId w:val="24"/>
  </w:num>
  <w:num w:numId="29">
    <w:abstractNumId w:val="12"/>
  </w:num>
  <w:num w:numId="30">
    <w:abstractNumId w:val="18"/>
  </w:num>
  <w:num w:numId="31">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noPunctuationKerning/>
  <w:characterSpacingControl w:val="doNotCompress"/>
  <w:footnotePr>
    <w:footnote w:id="-1"/>
    <w:footnote w:id="0"/>
  </w:footnotePr>
  <w:endnotePr>
    <w:endnote w:id="-1"/>
    <w:endnote w:id="0"/>
  </w:endnotePr>
  <w:compat/>
  <w:rsids>
    <w:rsidRoot w:val="00693702"/>
    <w:rsid w:val="00000C1B"/>
    <w:rsid w:val="000660F5"/>
    <w:rsid w:val="000A3B63"/>
    <w:rsid w:val="000B5951"/>
    <w:rsid w:val="000B6970"/>
    <w:rsid w:val="000C5BB9"/>
    <w:rsid w:val="000D558F"/>
    <w:rsid w:val="00135335"/>
    <w:rsid w:val="0014550B"/>
    <w:rsid w:val="00184BD1"/>
    <w:rsid w:val="001C5B2D"/>
    <w:rsid w:val="00236AC0"/>
    <w:rsid w:val="00256753"/>
    <w:rsid w:val="002B4CD6"/>
    <w:rsid w:val="002E1B3F"/>
    <w:rsid w:val="002E56DB"/>
    <w:rsid w:val="00312EE7"/>
    <w:rsid w:val="00372299"/>
    <w:rsid w:val="00375273"/>
    <w:rsid w:val="003870FC"/>
    <w:rsid w:val="003B6584"/>
    <w:rsid w:val="003E002E"/>
    <w:rsid w:val="003F0296"/>
    <w:rsid w:val="004051A2"/>
    <w:rsid w:val="0043375F"/>
    <w:rsid w:val="004C031F"/>
    <w:rsid w:val="004E09EC"/>
    <w:rsid w:val="004F62FB"/>
    <w:rsid w:val="005031D9"/>
    <w:rsid w:val="00534B5B"/>
    <w:rsid w:val="00580560"/>
    <w:rsid w:val="00594252"/>
    <w:rsid w:val="005E072D"/>
    <w:rsid w:val="005F121A"/>
    <w:rsid w:val="006266BB"/>
    <w:rsid w:val="00643B88"/>
    <w:rsid w:val="00675F33"/>
    <w:rsid w:val="00687770"/>
    <w:rsid w:val="00693702"/>
    <w:rsid w:val="006D1721"/>
    <w:rsid w:val="00702086"/>
    <w:rsid w:val="007226F1"/>
    <w:rsid w:val="0073200D"/>
    <w:rsid w:val="007678BE"/>
    <w:rsid w:val="00772DB4"/>
    <w:rsid w:val="00797240"/>
    <w:rsid w:val="00823114"/>
    <w:rsid w:val="00835077"/>
    <w:rsid w:val="008F1DF9"/>
    <w:rsid w:val="009013F2"/>
    <w:rsid w:val="00933336"/>
    <w:rsid w:val="00944C81"/>
    <w:rsid w:val="00971550"/>
    <w:rsid w:val="009814B0"/>
    <w:rsid w:val="009D1F74"/>
    <w:rsid w:val="009F309D"/>
    <w:rsid w:val="00A52597"/>
    <w:rsid w:val="00A65DE5"/>
    <w:rsid w:val="00B31003"/>
    <w:rsid w:val="00B32081"/>
    <w:rsid w:val="00B93001"/>
    <w:rsid w:val="00C076FC"/>
    <w:rsid w:val="00C22203"/>
    <w:rsid w:val="00D00A50"/>
    <w:rsid w:val="00D16809"/>
    <w:rsid w:val="00E03D8C"/>
    <w:rsid w:val="00E04982"/>
    <w:rsid w:val="00E50969"/>
    <w:rsid w:val="00E87382"/>
    <w:rsid w:val="00ED4951"/>
    <w:rsid w:val="00EF5429"/>
    <w:rsid w:val="00F63F82"/>
    <w:rsid w:val="00F92C56"/>
    <w:rsid w:val="00FA2668"/>
    <w:rsid w:val="00FC0751"/>
    <w:rsid w:val="00FE301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uiPriority="0" w:unhideWhenUsed="1" w:qFormat="1"/>
    <w:lsdException w:name="heading 8" w:locked="1" w:uiPriority="0" w:unhideWhenUsed="1"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iPriority="0"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locked="1"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locked="1" w:semiHidden="0" w:uiPriority="0"/>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5031D9"/>
    <w:rPr>
      <w:sz w:val="24"/>
      <w:szCs w:val="24"/>
    </w:rPr>
  </w:style>
  <w:style w:type="paragraph" w:styleId="Heading1">
    <w:name w:val="heading 1"/>
    <w:basedOn w:val="Normal"/>
    <w:next w:val="Normal"/>
    <w:link w:val="Heading1Char"/>
    <w:uiPriority w:val="99"/>
    <w:qFormat/>
    <w:rsid w:val="005031D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5031D9"/>
    <w:pPr>
      <w:keepNext/>
      <w:outlineLvl w:val="1"/>
    </w:pPr>
    <w:rPr>
      <w:b/>
      <w:szCs w:val="20"/>
    </w:rPr>
  </w:style>
  <w:style w:type="paragraph" w:styleId="Heading3">
    <w:name w:val="heading 3"/>
    <w:basedOn w:val="Normal"/>
    <w:next w:val="Normal"/>
    <w:link w:val="Heading3Char"/>
    <w:uiPriority w:val="99"/>
    <w:qFormat/>
    <w:rsid w:val="005031D9"/>
    <w:pPr>
      <w:keepNext/>
      <w:ind w:left="720"/>
      <w:outlineLvl w:val="2"/>
    </w:pPr>
    <w:rPr>
      <w:rFonts w:ascii="Arial" w:hAnsi="Arial"/>
      <w:b/>
      <w:sz w:val="20"/>
      <w:szCs w:val="20"/>
    </w:rPr>
  </w:style>
  <w:style w:type="paragraph" w:styleId="Heading4">
    <w:name w:val="heading 4"/>
    <w:basedOn w:val="Normal"/>
    <w:next w:val="Normal"/>
    <w:link w:val="Heading4Char"/>
    <w:uiPriority w:val="99"/>
    <w:qFormat/>
    <w:rsid w:val="005031D9"/>
    <w:pPr>
      <w:keepNext/>
      <w:spacing w:before="240" w:after="60"/>
      <w:outlineLvl w:val="3"/>
    </w:pPr>
    <w:rPr>
      <w:b/>
      <w:bCs/>
      <w:sz w:val="28"/>
      <w:szCs w:val="28"/>
    </w:rPr>
  </w:style>
  <w:style w:type="paragraph" w:styleId="Heading5">
    <w:name w:val="heading 5"/>
    <w:basedOn w:val="Normal"/>
    <w:next w:val="Normal"/>
    <w:link w:val="Heading5Char"/>
    <w:uiPriority w:val="99"/>
    <w:qFormat/>
    <w:rsid w:val="005031D9"/>
    <w:pPr>
      <w:keepNext/>
      <w:widowControl w:val="0"/>
      <w:spacing w:after="58"/>
      <w:jc w:val="center"/>
      <w:outlineLvl w:val="4"/>
    </w:pPr>
    <w:rPr>
      <w:rFonts w:ascii="Arial" w:hAnsi="Arial" w:cs="Arial"/>
      <w:b/>
      <w:sz w:val="32"/>
      <w:szCs w:val="36"/>
    </w:rPr>
  </w:style>
  <w:style w:type="paragraph" w:styleId="Heading6">
    <w:name w:val="heading 6"/>
    <w:basedOn w:val="Normal"/>
    <w:next w:val="Normal"/>
    <w:link w:val="Heading6Char"/>
    <w:uiPriority w:val="99"/>
    <w:qFormat/>
    <w:rsid w:val="005031D9"/>
    <w:pPr>
      <w:keepNext/>
      <w:ind w:left="720"/>
      <w:jc w:val="both"/>
      <w:outlineLvl w:val="5"/>
    </w:pPr>
    <w:rPr>
      <w:rFonts w:ascii="Tahoma" w:hAnsi="Tahoma"/>
      <w:b/>
      <w:bCs/>
      <w:sz w:val="20"/>
      <w:szCs w:val="20"/>
    </w:rPr>
  </w:style>
  <w:style w:type="paragraph" w:styleId="Heading9">
    <w:name w:val="heading 9"/>
    <w:basedOn w:val="Normal"/>
    <w:next w:val="Normal"/>
    <w:link w:val="Heading9Char"/>
    <w:uiPriority w:val="99"/>
    <w:qFormat/>
    <w:rsid w:val="005031D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F7D9E"/>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2F7D9E"/>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2F7D9E"/>
    <w:rPr>
      <w:rFonts w:ascii="Cambria" w:eastAsia="Times New Roman" w:hAnsi="Cambria" w:cs="Times New Roman"/>
      <w:b/>
      <w:bCs/>
      <w:sz w:val="26"/>
      <w:szCs w:val="26"/>
    </w:rPr>
  </w:style>
  <w:style w:type="character" w:customStyle="1" w:styleId="Heading4Char">
    <w:name w:val="Heading 4 Char"/>
    <w:link w:val="Heading4"/>
    <w:uiPriority w:val="9"/>
    <w:semiHidden/>
    <w:rsid w:val="002F7D9E"/>
    <w:rPr>
      <w:rFonts w:ascii="Calibri" w:eastAsia="Times New Roman" w:hAnsi="Calibri" w:cs="Times New Roman"/>
      <w:b/>
      <w:bCs/>
      <w:sz w:val="28"/>
      <w:szCs w:val="28"/>
    </w:rPr>
  </w:style>
  <w:style w:type="character" w:customStyle="1" w:styleId="Heading5Char">
    <w:name w:val="Heading 5 Char"/>
    <w:link w:val="Heading5"/>
    <w:uiPriority w:val="9"/>
    <w:semiHidden/>
    <w:rsid w:val="002F7D9E"/>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2F7D9E"/>
    <w:rPr>
      <w:rFonts w:ascii="Calibri" w:eastAsia="Times New Roman" w:hAnsi="Calibri" w:cs="Times New Roman"/>
      <w:b/>
      <w:bCs/>
    </w:rPr>
  </w:style>
  <w:style w:type="character" w:customStyle="1" w:styleId="Heading9Char">
    <w:name w:val="Heading 9 Char"/>
    <w:link w:val="Heading9"/>
    <w:uiPriority w:val="9"/>
    <w:semiHidden/>
    <w:rsid w:val="002F7D9E"/>
    <w:rPr>
      <w:rFonts w:ascii="Cambria" w:eastAsia="Times New Roman" w:hAnsi="Cambria" w:cs="Times New Roman"/>
    </w:rPr>
  </w:style>
  <w:style w:type="paragraph" w:styleId="Header">
    <w:name w:val="header"/>
    <w:basedOn w:val="Normal"/>
    <w:link w:val="HeaderChar"/>
    <w:uiPriority w:val="99"/>
    <w:semiHidden/>
    <w:rsid w:val="005031D9"/>
    <w:pPr>
      <w:tabs>
        <w:tab w:val="center" w:pos="4320"/>
        <w:tab w:val="right" w:pos="8640"/>
      </w:tabs>
    </w:pPr>
  </w:style>
  <w:style w:type="character" w:customStyle="1" w:styleId="HeaderChar">
    <w:name w:val="Header Char"/>
    <w:link w:val="Header"/>
    <w:uiPriority w:val="99"/>
    <w:semiHidden/>
    <w:rsid w:val="002F7D9E"/>
    <w:rPr>
      <w:sz w:val="24"/>
      <w:szCs w:val="24"/>
    </w:rPr>
  </w:style>
  <w:style w:type="paragraph" w:styleId="Footer">
    <w:name w:val="footer"/>
    <w:basedOn w:val="Normal"/>
    <w:link w:val="FooterChar"/>
    <w:rsid w:val="005031D9"/>
    <w:pPr>
      <w:tabs>
        <w:tab w:val="center" w:pos="4320"/>
        <w:tab w:val="right" w:pos="8640"/>
      </w:tabs>
    </w:pPr>
  </w:style>
  <w:style w:type="character" w:customStyle="1" w:styleId="FooterChar">
    <w:name w:val="Footer Char"/>
    <w:link w:val="Footer"/>
    <w:rsid w:val="002F7D9E"/>
    <w:rPr>
      <w:sz w:val="24"/>
      <w:szCs w:val="24"/>
    </w:rPr>
  </w:style>
  <w:style w:type="paragraph" w:styleId="BodyTextIndent">
    <w:name w:val="Body Text Indent"/>
    <w:basedOn w:val="Normal"/>
    <w:link w:val="BodyTextIndentChar"/>
    <w:uiPriority w:val="99"/>
    <w:rsid w:val="005031D9"/>
    <w:pPr>
      <w:ind w:left="1440"/>
    </w:pPr>
    <w:rPr>
      <w:rFonts w:ascii="Arial" w:hAnsi="Arial"/>
      <w:sz w:val="20"/>
      <w:szCs w:val="20"/>
    </w:rPr>
  </w:style>
  <w:style w:type="character" w:customStyle="1" w:styleId="BodyTextIndentChar">
    <w:name w:val="Body Text Indent Char"/>
    <w:link w:val="BodyTextIndent"/>
    <w:uiPriority w:val="99"/>
    <w:semiHidden/>
    <w:rsid w:val="002F7D9E"/>
    <w:rPr>
      <w:sz w:val="24"/>
      <w:szCs w:val="24"/>
    </w:rPr>
  </w:style>
  <w:style w:type="paragraph" w:styleId="BodyTextIndent3">
    <w:name w:val="Body Text Indent 3"/>
    <w:basedOn w:val="Normal"/>
    <w:link w:val="BodyTextIndent3Char"/>
    <w:uiPriority w:val="99"/>
    <w:semiHidden/>
    <w:rsid w:val="005031D9"/>
    <w:pPr>
      <w:ind w:left="1440"/>
      <w:jc w:val="both"/>
    </w:pPr>
    <w:rPr>
      <w:rFonts w:ascii="Tahoma" w:hAnsi="Tahoma"/>
      <w:sz w:val="20"/>
      <w:szCs w:val="20"/>
    </w:rPr>
  </w:style>
  <w:style w:type="character" w:customStyle="1" w:styleId="BodyTextIndent3Char">
    <w:name w:val="Body Text Indent 3 Char"/>
    <w:link w:val="BodyTextIndent3"/>
    <w:uiPriority w:val="99"/>
    <w:semiHidden/>
    <w:rsid w:val="002F7D9E"/>
    <w:rPr>
      <w:sz w:val="16"/>
      <w:szCs w:val="16"/>
    </w:rPr>
  </w:style>
  <w:style w:type="paragraph" w:styleId="BodyTextIndent2">
    <w:name w:val="Body Text Indent 2"/>
    <w:basedOn w:val="Normal"/>
    <w:link w:val="BodyTextIndent2Char"/>
    <w:uiPriority w:val="99"/>
    <w:semiHidden/>
    <w:rsid w:val="005031D9"/>
    <w:pPr>
      <w:spacing w:after="120" w:line="480" w:lineRule="auto"/>
      <w:ind w:left="360"/>
    </w:pPr>
  </w:style>
  <w:style w:type="character" w:customStyle="1" w:styleId="BodyTextIndent2Char">
    <w:name w:val="Body Text Indent 2 Char"/>
    <w:link w:val="BodyTextIndent2"/>
    <w:uiPriority w:val="99"/>
    <w:semiHidden/>
    <w:rsid w:val="002F7D9E"/>
    <w:rPr>
      <w:sz w:val="24"/>
      <w:szCs w:val="24"/>
    </w:rPr>
  </w:style>
  <w:style w:type="paragraph" w:customStyle="1" w:styleId="Quick1">
    <w:name w:val="Quick 1."/>
    <w:basedOn w:val="Normal"/>
    <w:uiPriority w:val="99"/>
    <w:rsid w:val="005031D9"/>
    <w:pPr>
      <w:widowControl w:val="0"/>
      <w:numPr>
        <w:numId w:val="1"/>
      </w:numPr>
      <w:ind w:left="2880" w:hanging="720"/>
    </w:pPr>
    <w:rPr>
      <w:szCs w:val="20"/>
    </w:rPr>
  </w:style>
  <w:style w:type="character" w:styleId="CommentReference">
    <w:name w:val="annotation reference"/>
    <w:uiPriority w:val="99"/>
    <w:semiHidden/>
    <w:rsid w:val="005031D9"/>
    <w:rPr>
      <w:rFonts w:cs="Times New Roman"/>
      <w:sz w:val="16"/>
    </w:rPr>
  </w:style>
  <w:style w:type="paragraph" w:styleId="CommentText">
    <w:name w:val="annotation text"/>
    <w:basedOn w:val="Normal"/>
    <w:link w:val="CommentTextChar"/>
    <w:uiPriority w:val="99"/>
    <w:semiHidden/>
    <w:rsid w:val="005031D9"/>
    <w:rPr>
      <w:sz w:val="20"/>
      <w:szCs w:val="20"/>
    </w:rPr>
  </w:style>
  <w:style w:type="character" w:customStyle="1" w:styleId="CommentTextChar">
    <w:name w:val="Comment Text Char"/>
    <w:link w:val="CommentText"/>
    <w:uiPriority w:val="99"/>
    <w:semiHidden/>
    <w:rsid w:val="002F7D9E"/>
    <w:rPr>
      <w:sz w:val="20"/>
      <w:szCs w:val="20"/>
    </w:rPr>
  </w:style>
  <w:style w:type="paragraph" w:styleId="CommentSubject">
    <w:name w:val="annotation subject"/>
    <w:basedOn w:val="CommentText"/>
    <w:next w:val="CommentText"/>
    <w:link w:val="CommentSubjectChar"/>
    <w:uiPriority w:val="99"/>
    <w:semiHidden/>
    <w:rsid w:val="005031D9"/>
    <w:rPr>
      <w:b/>
      <w:bCs/>
    </w:rPr>
  </w:style>
  <w:style w:type="character" w:customStyle="1" w:styleId="CommentSubjectChar">
    <w:name w:val="Comment Subject Char"/>
    <w:link w:val="CommentSubject"/>
    <w:uiPriority w:val="99"/>
    <w:semiHidden/>
    <w:rsid w:val="002F7D9E"/>
    <w:rPr>
      <w:b/>
      <w:bCs/>
      <w:sz w:val="20"/>
      <w:szCs w:val="20"/>
    </w:rPr>
  </w:style>
  <w:style w:type="paragraph" w:styleId="BalloonText">
    <w:name w:val="Balloon Text"/>
    <w:basedOn w:val="Normal"/>
    <w:link w:val="BalloonTextChar"/>
    <w:uiPriority w:val="99"/>
    <w:semiHidden/>
    <w:rsid w:val="005031D9"/>
    <w:rPr>
      <w:rFonts w:ascii="Tahoma" w:hAnsi="Tahoma" w:cs="Tahoma"/>
      <w:sz w:val="16"/>
      <w:szCs w:val="16"/>
    </w:rPr>
  </w:style>
  <w:style w:type="character" w:customStyle="1" w:styleId="BalloonTextChar">
    <w:name w:val="Balloon Text Char"/>
    <w:link w:val="BalloonText"/>
    <w:uiPriority w:val="99"/>
    <w:semiHidden/>
    <w:rsid w:val="002F7D9E"/>
    <w:rPr>
      <w:sz w:val="0"/>
      <w:szCs w:val="0"/>
    </w:rPr>
  </w:style>
  <w:style w:type="paragraph" w:styleId="BodyText2">
    <w:name w:val="Body Text 2"/>
    <w:basedOn w:val="Normal"/>
    <w:link w:val="BodyText2Char"/>
    <w:uiPriority w:val="99"/>
    <w:semiHidden/>
    <w:rsid w:val="005031D9"/>
    <w:pPr>
      <w:spacing w:after="120" w:line="480" w:lineRule="auto"/>
    </w:pPr>
  </w:style>
  <w:style w:type="character" w:customStyle="1" w:styleId="BodyText2Char">
    <w:name w:val="Body Text 2 Char"/>
    <w:link w:val="BodyText2"/>
    <w:uiPriority w:val="99"/>
    <w:semiHidden/>
    <w:rsid w:val="002F7D9E"/>
    <w:rPr>
      <w:sz w:val="24"/>
      <w:szCs w:val="24"/>
    </w:rPr>
  </w:style>
  <w:style w:type="paragraph" w:styleId="BodyText">
    <w:name w:val="Body Text"/>
    <w:basedOn w:val="Normal"/>
    <w:link w:val="BodyTextChar"/>
    <w:uiPriority w:val="99"/>
    <w:semiHidden/>
    <w:rsid w:val="005031D9"/>
    <w:pPr>
      <w:spacing w:after="120"/>
    </w:pPr>
  </w:style>
  <w:style w:type="character" w:customStyle="1" w:styleId="BodyTextChar">
    <w:name w:val="Body Text Char"/>
    <w:link w:val="BodyText"/>
    <w:uiPriority w:val="99"/>
    <w:semiHidden/>
    <w:rsid w:val="002F7D9E"/>
    <w:rPr>
      <w:sz w:val="24"/>
      <w:szCs w:val="24"/>
    </w:rPr>
  </w:style>
  <w:style w:type="character" w:styleId="Hyperlink">
    <w:name w:val="Hyperlink"/>
    <w:uiPriority w:val="99"/>
    <w:semiHidden/>
    <w:rsid w:val="005031D9"/>
    <w:rPr>
      <w:rFonts w:cs="Times New Roman"/>
      <w:color w:val="006699"/>
      <w:u w:val="none"/>
      <w:effect w:val="none"/>
    </w:rPr>
  </w:style>
  <w:style w:type="paragraph" w:styleId="NormalWeb">
    <w:name w:val="Normal (Web)"/>
    <w:basedOn w:val="Normal"/>
    <w:uiPriority w:val="99"/>
    <w:semiHidden/>
    <w:rsid w:val="005031D9"/>
    <w:pPr>
      <w:spacing w:before="100" w:beforeAutospacing="1" w:after="100" w:afterAutospacing="1"/>
    </w:pPr>
  </w:style>
  <w:style w:type="paragraph" w:customStyle="1" w:styleId="Default">
    <w:name w:val="Default"/>
    <w:uiPriority w:val="99"/>
    <w:rsid w:val="005031D9"/>
    <w:pPr>
      <w:autoSpaceDE w:val="0"/>
      <w:autoSpaceDN w:val="0"/>
      <w:adjustRightInd w:val="0"/>
    </w:pPr>
    <w:rPr>
      <w:rFonts w:ascii="Arial" w:hAnsi="Arial" w:cs="Arial"/>
      <w:color w:val="000000"/>
      <w:sz w:val="24"/>
      <w:szCs w:val="24"/>
    </w:rPr>
  </w:style>
  <w:style w:type="character" w:customStyle="1" w:styleId="body1">
    <w:name w:val="body1"/>
    <w:rsid w:val="005031D9"/>
    <w:rPr>
      <w:rFonts w:ascii="Times New Roman" w:hAnsi="Times New Roman"/>
      <w:color w:val="000033"/>
      <w:sz w:val="18"/>
      <w:u w:val="none"/>
      <w:effect w:val="none"/>
    </w:rPr>
  </w:style>
  <w:style w:type="paragraph" w:styleId="BlockText">
    <w:name w:val="Block Text"/>
    <w:basedOn w:val="Normal"/>
    <w:uiPriority w:val="99"/>
    <w:rsid w:val="002B4CD6"/>
    <w:pPr>
      <w:suppressAutoHyphens/>
      <w:ind w:left="3600" w:right="-720" w:hanging="720"/>
      <w:jc w:val="both"/>
    </w:pPr>
    <w:rPr>
      <w:rFonts w:ascii="Arial" w:hAnsi="Arial" w:cs="Arial"/>
      <w:spacing w:val="-2"/>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uiPriority="0" w:unhideWhenUsed="1" w:qFormat="1"/>
    <w:lsdException w:name="heading 8" w:locked="1" w:uiPriority="0" w:unhideWhenUsed="1"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iPriority="0"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locked="1"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locked="1" w:semiHidden="0" w:uiPriority="0"/>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5031D9"/>
    <w:rPr>
      <w:sz w:val="24"/>
      <w:szCs w:val="24"/>
    </w:rPr>
  </w:style>
  <w:style w:type="paragraph" w:styleId="Heading1">
    <w:name w:val="heading 1"/>
    <w:basedOn w:val="Normal"/>
    <w:next w:val="Normal"/>
    <w:link w:val="Heading1Char"/>
    <w:uiPriority w:val="99"/>
    <w:qFormat/>
    <w:rsid w:val="005031D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5031D9"/>
    <w:pPr>
      <w:keepNext/>
      <w:outlineLvl w:val="1"/>
    </w:pPr>
    <w:rPr>
      <w:b/>
      <w:szCs w:val="20"/>
    </w:rPr>
  </w:style>
  <w:style w:type="paragraph" w:styleId="Heading3">
    <w:name w:val="heading 3"/>
    <w:basedOn w:val="Normal"/>
    <w:next w:val="Normal"/>
    <w:link w:val="Heading3Char"/>
    <w:uiPriority w:val="99"/>
    <w:qFormat/>
    <w:rsid w:val="005031D9"/>
    <w:pPr>
      <w:keepNext/>
      <w:ind w:left="720"/>
      <w:outlineLvl w:val="2"/>
    </w:pPr>
    <w:rPr>
      <w:rFonts w:ascii="Arial" w:hAnsi="Arial"/>
      <w:b/>
      <w:sz w:val="20"/>
      <w:szCs w:val="20"/>
    </w:rPr>
  </w:style>
  <w:style w:type="paragraph" w:styleId="Heading4">
    <w:name w:val="heading 4"/>
    <w:basedOn w:val="Normal"/>
    <w:next w:val="Normal"/>
    <w:link w:val="Heading4Char"/>
    <w:uiPriority w:val="99"/>
    <w:qFormat/>
    <w:rsid w:val="005031D9"/>
    <w:pPr>
      <w:keepNext/>
      <w:spacing w:before="240" w:after="60"/>
      <w:outlineLvl w:val="3"/>
    </w:pPr>
    <w:rPr>
      <w:b/>
      <w:bCs/>
      <w:sz w:val="28"/>
      <w:szCs w:val="28"/>
    </w:rPr>
  </w:style>
  <w:style w:type="paragraph" w:styleId="Heading5">
    <w:name w:val="heading 5"/>
    <w:basedOn w:val="Normal"/>
    <w:next w:val="Normal"/>
    <w:link w:val="Heading5Char"/>
    <w:uiPriority w:val="99"/>
    <w:qFormat/>
    <w:rsid w:val="005031D9"/>
    <w:pPr>
      <w:keepNext/>
      <w:widowControl w:val="0"/>
      <w:spacing w:after="58"/>
      <w:jc w:val="center"/>
      <w:outlineLvl w:val="4"/>
    </w:pPr>
    <w:rPr>
      <w:rFonts w:ascii="Arial" w:hAnsi="Arial" w:cs="Arial"/>
      <w:b/>
      <w:sz w:val="32"/>
      <w:szCs w:val="36"/>
    </w:rPr>
  </w:style>
  <w:style w:type="paragraph" w:styleId="Heading6">
    <w:name w:val="heading 6"/>
    <w:basedOn w:val="Normal"/>
    <w:next w:val="Normal"/>
    <w:link w:val="Heading6Char"/>
    <w:uiPriority w:val="99"/>
    <w:qFormat/>
    <w:rsid w:val="005031D9"/>
    <w:pPr>
      <w:keepNext/>
      <w:ind w:left="720"/>
      <w:jc w:val="both"/>
      <w:outlineLvl w:val="5"/>
    </w:pPr>
    <w:rPr>
      <w:rFonts w:ascii="Tahoma" w:hAnsi="Tahoma"/>
      <w:b/>
      <w:bCs/>
      <w:sz w:val="20"/>
      <w:szCs w:val="20"/>
    </w:rPr>
  </w:style>
  <w:style w:type="paragraph" w:styleId="Heading9">
    <w:name w:val="heading 9"/>
    <w:basedOn w:val="Normal"/>
    <w:next w:val="Normal"/>
    <w:link w:val="Heading9Char"/>
    <w:uiPriority w:val="99"/>
    <w:qFormat/>
    <w:rsid w:val="005031D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F7D9E"/>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2F7D9E"/>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2F7D9E"/>
    <w:rPr>
      <w:rFonts w:ascii="Cambria" w:eastAsia="Times New Roman" w:hAnsi="Cambria" w:cs="Times New Roman"/>
      <w:b/>
      <w:bCs/>
      <w:sz w:val="26"/>
      <w:szCs w:val="26"/>
    </w:rPr>
  </w:style>
  <w:style w:type="character" w:customStyle="1" w:styleId="Heading4Char">
    <w:name w:val="Heading 4 Char"/>
    <w:link w:val="Heading4"/>
    <w:uiPriority w:val="9"/>
    <w:semiHidden/>
    <w:rsid w:val="002F7D9E"/>
    <w:rPr>
      <w:rFonts w:ascii="Calibri" w:eastAsia="Times New Roman" w:hAnsi="Calibri" w:cs="Times New Roman"/>
      <w:b/>
      <w:bCs/>
      <w:sz w:val="28"/>
      <w:szCs w:val="28"/>
    </w:rPr>
  </w:style>
  <w:style w:type="character" w:customStyle="1" w:styleId="Heading5Char">
    <w:name w:val="Heading 5 Char"/>
    <w:link w:val="Heading5"/>
    <w:uiPriority w:val="9"/>
    <w:semiHidden/>
    <w:rsid w:val="002F7D9E"/>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2F7D9E"/>
    <w:rPr>
      <w:rFonts w:ascii="Calibri" w:eastAsia="Times New Roman" w:hAnsi="Calibri" w:cs="Times New Roman"/>
      <w:b/>
      <w:bCs/>
    </w:rPr>
  </w:style>
  <w:style w:type="character" w:customStyle="1" w:styleId="Heading9Char">
    <w:name w:val="Heading 9 Char"/>
    <w:link w:val="Heading9"/>
    <w:uiPriority w:val="9"/>
    <w:semiHidden/>
    <w:rsid w:val="002F7D9E"/>
    <w:rPr>
      <w:rFonts w:ascii="Cambria" w:eastAsia="Times New Roman" w:hAnsi="Cambria" w:cs="Times New Roman"/>
    </w:rPr>
  </w:style>
  <w:style w:type="paragraph" w:styleId="Header">
    <w:name w:val="header"/>
    <w:basedOn w:val="Normal"/>
    <w:link w:val="HeaderChar"/>
    <w:uiPriority w:val="99"/>
    <w:semiHidden/>
    <w:rsid w:val="005031D9"/>
    <w:pPr>
      <w:tabs>
        <w:tab w:val="center" w:pos="4320"/>
        <w:tab w:val="right" w:pos="8640"/>
      </w:tabs>
    </w:pPr>
  </w:style>
  <w:style w:type="character" w:customStyle="1" w:styleId="HeaderChar">
    <w:name w:val="Header Char"/>
    <w:link w:val="Header"/>
    <w:uiPriority w:val="99"/>
    <w:semiHidden/>
    <w:rsid w:val="002F7D9E"/>
    <w:rPr>
      <w:sz w:val="24"/>
      <w:szCs w:val="24"/>
    </w:rPr>
  </w:style>
  <w:style w:type="paragraph" w:styleId="Footer">
    <w:name w:val="footer"/>
    <w:basedOn w:val="Normal"/>
    <w:link w:val="FooterChar"/>
    <w:rsid w:val="005031D9"/>
    <w:pPr>
      <w:tabs>
        <w:tab w:val="center" w:pos="4320"/>
        <w:tab w:val="right" w:pos="8640"/>
      </w:tabs>
    </w:pPr>
  </w:style>
  <w:style w:type="character" w:customStyle="1" w:styleId="FooterChar">
    <w:name w:val="Footer Char"/>
    <w:link w:val="Footer"/>
    <w:rsid w:val="002F7D9E"/>
    <w:rPr>
      <w:sz w:val="24"/>
      <w:szCs w:val="24"/>
    </w:rPr>
  </w:style>
  <w:style w:type="paragraph" w:styleId="BodyTextIndent">
    <w:name w:val="Body Text Indent"/>
    <w:basedOn w:val="Normal"/>
    <w:link w:val="BodyTextIndentChar"/>
    <w:uiPriority w:val="99"/>
    <w:rsid w:val="005031D9"/>
    <w:pPr>
      <w:ind w:left="1440"/>
    </w:pPr>
    <w:rPr>
      <w:rFonts w:ascii="Arial" w:hAnsi="Arial"/>
      <w:sz w:val="20"/>
      <w:szCs w:val="20"/>
    </w:rPr>
  </w:style>
  <w:style w:type="character" w:customStyle="1" w:styleId="BodyTextIndentChar">
    <w:name w:val="Body Text Indent Char"/>
    <w:link w:val="BodyTextIndent"/>
    <w:uiPriority w:val="99"/>
    <w:semiHidden/>
    <w:rsid w:val="002F7D9E"/>
    <w:rPr>
      <w:sz w:val="24"/>
      <w:szCs w:val="24"/>
    </w:rPr>
  </w:style>
  <w:style w:type="paragraph" w:styleId="BodyTextIndent3">
    <w:name w:val="Body Text Indent 3"/>
    <w:basedOn w:val="Normal"/>
    <w:link w:val="BodyTextIndent3Char"/>
    <w:uiPriority w:val="99"/>
    <w:semiHidden/>
    <w:rsid w:val="005031D9"/>
    <w:pPr>
      <w:ind w:left="1440"/>
      <w:jc w:val="both"/>
    </w:pPr>
    <w:rPr>
      <w:rFonts w:ascii="Tahoma" w:hAnsi="Tahoma"/>
      <w:sz w:val="20"/>
      <w:szCs w:val="20"/>
    </w:rPr>
  </w:style>
  <w:style w:type="character" w:customStyle="1" w:styleId="BodyTextIndent3Char">
    <w:name w:val="Body Text Indent 3 Char"/>
    <w:link w:val="BodyTextIndent3"/>
    <w:uiPriority w:val="99"/>
    <w:semiHidden/>
    <w:rsid w:val="002F7D9E"/>
    <w:rPr>
      <w:sz w:val="16"/>
      <w:szCs w:val="16"/>
    </w:rPr>
  </w:style>
  <w:style w:type="paragraph" w:styleId="BodyTextIndent2">
    <w:name w:val="Body Text Indent 2"/>
    <w:basedOn w:val="Normal"/>
    <w:link w:val="BodyTextIndent2Char"/>
    <w:uiPriority w:val="99"/>
    <w:semiHidden/>
    <w:rsid w:val="005031D9"/>
    <w:pPr>
      <w:spacing w:after="120" w:line="480" w:lineRule="auto"/>
      <w:ind w:left="360"/>
    </w:pPr>
  </w:style>
  <w:style w:type="character" w:customStyle="1" w:styleId="BodyTextIndent2Char">
    <w:name w:val="Body Text Indent 2 Char"/>
    <w:link w:val="BodyTextIndent2"/>
    <w:uiPriority w:val="99"/>
    <w:semiHidden/>
    <w:rsid w:val="002F7D9E"/>
    <w:rPr>
      <w:sz w:val="24"/>
      <w:szCs w:val="24"/>
    </w:rPr>
  </w:style>
  <w:style w:type="paragraph" w:customStyle="1" w:styleId="Quick1">
    <w:name w:val="Quick 1."/>
    <w:basedOn w:val="Normal"/>
    <w:uiPriority w:val="99"/>
    <w:rsid w:val="005031D9"/>
    <w:pPr>
      <w:widowControl w:val="0"/>
      <w:numPr>
        <w:numId w:val="1"/>
      </w:numPr>
      <w:ind w:left="2880" w:hanging="720"/>
    </w:pPr>
    <w:rPr>
      <w:szCs w:val="20"/>
    </w:rPr>
  </w:style>
  <w:style w:type="character" w:styleId="CommentReference">
    <w:name w:val="annotation reference"/>
    <w:uiPriority w:val="99"/>
    <w:semiHidden/>
    <w:rsid w:val="005031D9"/>
    <w:rPr>
      <w:rFonts w:cs="Times New Roman"/>
      <w:sz w:val="16"/>
    </w:rPr>
  </w:style>
  <w:style w:type="paragraph" w:styleId="CommentText">
    <w:name w:val="annotation text"/>
    <w:basedOn w:val="Normal"/>
    <w:link w:val="CommentTextChar"/>
    <w:uiPriority w:val="99"/>
    <w:semiHidden/>
    <w:rsid w:val="005031D9"/>
    <w:rPr>
      <w:sz w:val="20"/>
      <w:szCs w:val="20"/>
    </w:rPr>
  </w:style>
  <w:style w:type="character" w:customStyle="1" w:styleId="CommentTextChar">
    <w:name w:val="Comment Text Char"/>
    <w:link w:val="CommentText"/>
    <w:uiPriority w:val="99"/>
    <w:semiHidden/>
    <w:rsid w:val="002F7D9E"/>
    <w:rPr>
      <w:sz w:val="20"/>
      <w:szCs w:val="20"/>
    </w:rPr>
  </w:style>
  <w:style w:type="paragraph" w:styleId="CommentSubject">
    <w:name w:val="annotation subject"/>
    <w:basedOn w:val="CommentText"/>
    <w:next w:val="CommentText"/>
    <w:link w:val="CommentSubjectChar"/>
    <w:uiPriority w:val="99"/>
    <w:semiHidden/>
    <w:rsid w:val="005031D9"/>
    <w:rPr>
      <w:b/>
      <w:bCs/>
    </w:rPr>
  </w:style>
  <w:style w:type="character" w:customStyle="1" w:styleId="CommentSubjectChar">
    <w:name w:val="Comment Subject Char"/>
    <w:link w:val="CommentSubject"/>
    <w:uiPriority w:val="99"/>
    <w:semiHidden/>
    <w:rsid w:val="002F7D9E"/>
    <w:rPr>
      <w:b/>
      <w:bCs/>
      <w:sz w:val="20"/>
      <w:szCs w:val="20"/>
    </w:rPr>
  </w:style>
  <w:style w:type="paragraph" w:styleId="BalloonText">
    <w:name w:val="Balloon Text"/>
    <w:basedOn w:val="Normal"/>
    <w:link w:val="BalloonTextChar"/>
    <w:uiPriority w:val="99"/>
    <w:semiHidden/>
    <w:rsid w:val="005031D9"/>
    <w:rPr>
      <w:rFonts w:ascii="Tahoma" w:hAnsi="Tahoma" w:cs="Tahoma"/>
      <w:sz w:val="16"/>
      <w:szCs w:val="16"/>
    </w:rPr>
  </w:style>
  <w:style w:type="character" w:customStyle="1" w:styleId="BalloonTextChar">
    <w:name w:val="Balloon Text Char"/>
    <w:link w:val="BalloonText"/>
    <w:uiPriority w:val="99"/>
    <w:semiHidden/>
    <w:rsid w:val="002F7D9E"/>
    <w:rPr>
      <w:sz w:val="0"/>
      <w:szCs w:val="0"/>
    </w:rPr>
  </w:style>
  <w:style w:type="paragraph" w:styleId="BodyText2">
    <w:name w:val="Body Text 2"/>
    <w:basedOn w:val="Normal"/>
    <w:link w:val="BodyText2Char"/>
    <w:uiPriority w:val="99"/>
    <w:semiHidden/>
    <w:rsid w:val="005031D9"/>
    <w:pPr>
      <w:spacing w:after="120" w:line="480" w:lineRule="auto"/>
    </w:pPr>
  </w:style>
  <w:style w:type="character" w:customStyle="1" w:styleId="BodyText2Char">
    <w:name w:val="Body Text 2 Char"/>
    <w:link w:val="BodyText2"/>
    <w:uiPriority w:val="99"/>
    <w:semiHidden/>
    <w:rsid w:val="002F7D9E"/>
    <w:rPr>
      <w:sz w:val="24"/>
      <w:szCs w:val="24"/>
    </w:rPr>
  </w:style>
  <w:style w:type="paragraph" w:styleId="BodyText">
    <w:name w:val="Body Text"/>
    <w:basedOn w:val="Normal"/>
    <w:link w:val="BodyTextChar"/>
    <w:uiPriority w:val="99"/>
    <w:semiHidden/>
    <w:rsid w:val="005031D9"/>
    <w:pPr>
      <w:spacing w:after="120"/>
    </w:pPr>
  </w:style>
  <w:style w:type="character" w:customStyle="1" w:styleId="BodyTextChar">
    <w:name w:val="Body Text Char"/>
    <w:link w:val="BodyText"/>
    <w:uiPriority w:val="99"/>
    <w:semiHidden/>
    <w:rsid w:val="002F7D9E"/>
    <w:rPr>
      <w:sz w:val="24"/>
      <w:szCs w:val="24"/>
    </w:rPr>
  </w:style>
  <w:style w:type="character" w:styleId="Hyperlink">
    <w:name w:val="Hyperlink"/>
    <w:uiPriority w:val="99"/>
    <w:semiHidden/>
    <w:rsid w:val="005031D9"/>
    <w:rPr>
      <w:rFonts w:cs="Times New Roman"/>
      <w:color w:val="006699"/>
      <w:u w:val="none"/>
      <w:effect w:val="none"/>
    </w:rPr>
  </w:style>
  <w:style w:type="paragraph" w:styleId="NormalWeb">
    <w:name w:val="Normal (Web)"/>
    <w:basedOn w:val="Normal"/>
    <w:uiPriority w:val="99"/>
    <w:semiHidden/>
    <w:rsid w:val="005031D9"/>
    <w:pPr>
      <w:spacing w:before="100" w:beforeAutospacing="1" w:after="100" w:afterAutospacing="1"/>
    </w:pPr>
  </w:style>
  <w:style w:type="paragraph" w:customStyle="1" w:styleId="Default">
    <w:name w:val="Default"/>
    <w:uiPriority w:val="99"/>
    <w:rsid w:val="005031D9"/>
    <w:pPr>
      <w:autoSpaceDE w:val="0"/>
      <w:autoSpaceDN w:val="0"/>
      <w:adjustRightInd w:val="0"/>
    </w:pPr>
    <w:rPr>
      <w:rFonts w:ascii="Arial" w:hAnsi="Arial" w:cs="Arial"/>
      <w:color w:val="000000"/>
      <w:sz w:val="24"/>
      <w:szCs w:val="24"/>
    </w:rPr>
  </w:style>
  <w:style w:type="character" w:customStyle="1" w:styleId="body1">
    <w:name w:val="body1"/>
    <w:rsid w:val="005031D9"/>
    <w:rPr>
      <w:rFonts w:ascii="Times New Roman" w:hAnsi="Times New Roman"/>
      <w:color w:val="000033"/>
      <w:sz w:val="18"/>
      <w:u w:val="none"/>
      <w:effect w:val="none"/>
    </w:rPr>
  </w:style>
  <w:style w:type="paragraph" w:styleId="BlockText">
    <w:name w:val="Block Text"/>
    <w:basedOn w:val="Normal"/>
    <w:uiPriority w:val="99"/>
    <w:rsid w:val="002B4CD6"/>
    <w:pPr>
      <w:suppressAutoHyphens/>
      <w:ind w:left="3600" w:right="-720" w:hanging="720"/>
      <w:jc w:val="both"/>
    </w:pPr>
    <w:rPr>
      <w:rFonts w:ascii="Arial" w:hAnsi="Arial" w:cs="Arial"/>
      <w:spacing w:val="-2"/>
      <w:sz w:val="22"/>
      <w:szCs w:val="22"/>
    </w:rPr>
  </w:style>
</w:styles>
</file>

<file path=word/webSettings.xml><?xml version="1.0" encoding="utf-8"?>
<w:webSettings xmlns:r="http://schemas.openxmlformats.org/officeDocument/2006/relationships" xmlns:w="http://schemas.openxmlformats.org/wordprocessingml/2006/main">
  <w:divs>
    <w:div w:id="574095416">
      <w:bodyDiv w:val="1"/>
      <w:marLeft w:val="0"/>
      <w:marRight w:val="0"/>
      <w:marTop w:val="0"/>
      <w:marBottom w:val="0"/>
      <w:divBdr>
        <w:top w:val="none" w:sz="0" w:space="0" w:color="auto"/>
        <w:left w:val="none" w:sz="0" w:space="0" w:color="auto"/>
        <w:bottom w:val="none" w:sz="0" w:space="0" w:color="auto"/>
        <w:right w:val="none" w:sz="0" w:space="0" w:color="auto"/>
      </w:divBdr>
    </w:div>
    <w:div w:id="1845781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687</Words>
  <Characters>3921</Characters>
  <Application>Microsoft Office Word</Application>
  <DocSecurity>0</DocSecurity>
  <Lines>32</Lines>
  <Paragraphs>9</Paragraphs>
  <ScaleCrop>false</ScaleCrop>
  <Company>TRG</Company>
  <LinksUpToDate>false</LinksUpToDate>
  <CharactersWithSpaces>4599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Rodgers Group Policy Template</dc:title>
  <dc:creator>Hishmeh</dc:creator>
  <cp:lastModifiedBy>Paul Nigro</cp:lastModifiedBy>
  <cp:revision>4</cp:revision>
  <cp:lastPrinted>2014-02-03T18:12:00Z</cp:lastPrinted>
  <dcterms:created xsi:type="dcterms:W3CDTF">2013-08-19T11:30:00Z</dcterms:created>
  <dcterms:modified xsi:type="dcterms:W3CDTF">2014-02-03T18:12:00Z</dcterms:modified>
</cp:coreProperties>
</file>