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STATE OF NEW JERSEY</w:t>
      </w:r>
    </w:p>
    <w:p w14:paraId="6A1FBB3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DEPARTMENT OF THE TREASURY</w:t>
      </w:r>
    </w:p>
    <w:p w14:paraId="5E5D2A74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GOVERNMENT RECORDS ACCESS UNIT</w:t>
      </w:r>
    </w:p>
    <w:p w14:paraId="3732944F" w14:textId="77777777" w:rsidR="00EB640D" w:rsidRPr="00D63D88" w:rsidRDefault="00EB640D">
      <w:pPr>
        <w:pStyle w:val="Heading1"/>
        <w:rPr>
          <w:szCs w:val="24"/>
        </w:rPr>
      </w:pPr>
      <w:r w:rsidRPr="00D63D88">
        <w:rPr>
          <w:szCs w:val="24"/>
        </w:rPr>
        <w:t>50 West State Street</w:t>
      </w:r>
    </w:p>
    <w:p w14:paraId="2A70715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PO Box 215</w:t>
      </w:r>
    </w:p>
    <w:p w14:paraId="36B8095E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Trenton, NJ  08625</w:t>
      </w:r>
    </w:p>
    <w:p w14:paraId="4D4C25ED" w14:textId="77777777" w:rsidR="00984EAD" w:rsidRDefault="00984EAD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7D57D993" w14:textId="77777777" w:rsidR="00A5585A" w:rsidRPr="00D63D88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256DF4EB" w14:textId="2EF0180E" w:rsidR="004A6B9A" w:rsidRDefault="0033307D" w:rsidP="004A6B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July 1</w:t>
      </w:r>
      <w:r w:rsidR="0036039C">
        <w:t>4</w:t>
      </w:r>
      <w:r w:rsidR="00C71FFF">
        <w:t>, 2022</w:t>
      </w:r>
    </w:p>
    <w:p w14:paraId="0659AFAB" w14:textId="77777777" w:rsidR="004A6B9A" w:rsidRDefault="004A6B9A" w:rsidP="004A6B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6DFC165C" w14:textId="66A6C82C" w:rsidR="004A6B9A" w:rsidRDefault="0085072F" w:rsidP="004A6B9A">
      <w:r>
        <w:t xml:space="preserve">Resident </w:t>
      </w:r>
    </w:p>
    <w:p w14:paraId="5AD880F5" w14:textId="1FE21B85" w:rsidR="0085072F" w:rsidRDefault="0036039C" w:rsidP="004A6B9A">
      <w:hyperlink r:id="rId6" w:history="1">
        <w:r w:rsidR="00F201C6" w:rsidRPr="00CD2C25">
          <w:rPr>
            <w:rStyle w:val="Hyperlink"/>
          </w:rPr>
          <w:t>opra+request-32573-5ebf0603@requests.opramachine.com</w:t>
        </w:r>
      </w:hyperlink>
    </w:p>
    <w:p w14:paraId="2123645D" w14:textId="77777777" w:rsidR="00F201C6" w:rsidRDefault="00F201C6" w:rsidP="004A6B9A"/>
    <w:p w14:paraId="1E33795C" w14:textId="77777777" w:rsidR="0085072F" w:rsidRDefault="0085072F" w:rsidP="004A6B9A"/>
    <w:p w14:paraId="118EC2D3" w14:textId="6A9AF764" w:rsidR="004A6B9A" w:rsidRDefault="004A6B9A" w:rsidP="004A6B9A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 xml:space="preserve">Reference: </w:t>
      </w:r>
      <w:r w:rsidR="00F201C6">
        <w:t>C187039</w:t>
      </w:r>
      <w:r w:rsidR="0085072F">
        <w:tab/>
        <w:t xml:space="preserve">Date Received:  June </w:t>
      </w:r>
      <w:r>
        <w:t>1</w:t>
      </w:r>
      <w:r w:rsidR="00F201C6">
        <w:t>3</w:t>
      </w:r>
      <w:r>
        <w:t>, 2022</w:t>
      </w:r>
    </w:p>
    <w:p w14:paraId="2CD4DD4A" w14:textId="77777777" w:rsidR="004A6B9A" w:rsidRDefault="004A6B9A" w:rsidP="004A6B9A"/>
    <w:p w14:paraId="7D3A220B" w14:textId="77777777" w:rsidR="004A6B9A" w:rsidRDefault="004A6B9A" w:rsidP="004A6B9A"/>
    <w:p w14:paraId="3A38E8BF" w14:textId="4A7EAC94" w:rsidR="004A6B9A" w:rsidRDefault="0085072F" w:rsidP="004A6B9A">
      <w:pPr>
        <w:widowControl w:val="0"/>
        <w:autoSpaceDE w:val="0"/>
        <w:autoSpaceDN w:val="0"/>
        <w:adjustRightInd w:val="0"/>
        <w:jc w:val="both"/>
      </w:pPr>
      <w:r>
        <w:t>Dear Resident</w:t>
      </w:r>
      <w:r w:rsidR="004A6B9A">
        <w:t>:</w:t>
      </w:r>
    </w:p>
    <w:p w14:paraId="632104BE" w14:textId="77777777" w:rsidR="00D10EE2" w:rsidRPr="00DC1024" w:rsidRDefault="00D10EE2" w:rsidP="00250BCE">
      <w:pPr>
        <w:jc w:val="both"/>
      </w:pPr>
    </w:p>
    <w:p w14:paraId="1F6E5B6A" w14:textId="76478D26" w:rsidR="0023689C" w:rsidRDefault="00D10EE2" w:rsidP="00250BCE">
      <w:pPr>
        <w:ind w:firstLine="720"/>
        <w:jc w:val="both"/>
      </w:pPr>
      <w:r w:rsidRPr="00157E21">
        <w:t>On behalf of the Records Custodian for the Division of Pensions and Benefits</w:t>
      </w:r>
      <w:r w:rsidR="00250BCE" w:rsidRPr="00DC1024">
        <w:t>,</w:t>
      </w:r>
      <w:r w:rsidR="00D26557" w:rsidRPr="00157E21">
        <w:t xml:space="preserve"> I am requesti</w:t>
      </w:r>
      <w:r w:rsidR="00B91E70">
        <w:t xml:space="preserve">ng a </w:t>
      </w:r>
      <w:r w:rsidR="0036039C">
        <w:t xml:space="preserve">3 </w:t>
      </w:r>
      <w:r w:rsidR="00D26557" w:rsidRPr="00157E21">
        <w:t>business day extension.  The additional time is necessary</w:t>
      </w:r>
      <w:r w:rsidR="00421F74">
        <w:t xml:space="preserve"> </w:t>
      </w:r>
      <w:r w:rsidR="007F3366">
        <w:t>to</w:t>
      </w:r>
      <w:r w:rsidR="002D771E">
        <w:t xml:space="preserve"> </w:t>
      </w:r>
      <w:r w:rsidR="00AF59CD">
        <w:t>continue</w:t>
      </w:r>
      <w:r w:rsidR="003F16FA">
        <w:t xml:space="preserve"> </w:t>
      </w:r>
      <w:r w:rsidR="00AF59CD">
        <w:t xml:space="preserve">the </w:t>
      </w:r>
      <w:r w:rsidR="003F16FA">
        <w:t xml:space="preserve">review </w:t>
      </w:r>
      <w:r w:rsidR="00AF59CD">
        <w:t xml:space="preserve">of </w:t>
      </w:r>
      <w:r w:rsidR="003F16FA">
        <w:t>records responsive to your</w:t>
      </w:r>
      <w:r w:rsidR="00D36B30">
        <w:t xml:space="preserve"> request</w:t>
      </w:r>
      <w:r w:rsidR="003F16FA">
        <w:t>.</w:t>
      </w:r>
      <w:r w:rsidR="00421F74" w:rsidRPr="00421F74">
        <w:t xml:space="preserve"> </w:t>
      </w:r>
      <w:r w:rsidR="00D26557" w:rsidRPr="00157E21">
        <w:t xml:space="preserve">The new due date will be </w:t>
      </w:r>
      <w:r w:rsidR="0085072F">
        <w:t xml:space="preserve">July </w:t>
      </w:r>
      <w:r w:rsidR="00C71FFF">
        <w:t>1</w:t>
      </w:r>
      <w:r w:rsidR="0036039C">
        <w:t>9</w:t>
      </w:r>
      <w:bookmarkStart w:id="0" w:name="_GoBack"/>
      <w:bookmarkEnd w:id="0"/>
      <w:r w:rsidR="005666FF">
        <w:t>,</w:t>
      </w:r>
      <w:r w:rsidR="00764B86">
        <w:t xml:space="preserve"> 2022</w:t>
      </w:r>
      <w:r w:rsidR="00D26557" w:rsidRPr="00157E21">
        <w:t>.</w:t>
      </w:r>
      <w:r w:rsidR="008925B6">
        <w:t xml:space="preserve">  If this process is completed sooner, you will be notified at that time. </w:t>
      </w:r>
      <w:r w:rsidR="00D26557" w:rsidRPr="00157E21">
        <w:t xml:space="preserve">  </w:t>
      </w:r>
    </w:p>
    <w:p w14:paraId="67B5AD39" w14:textId="77777777" w:rsidR="00D26557" w:rsidRPr="00157E21" w:rsidRDefault="00D26557" w:rsidP="00D26557">
      <w:pPr>
        <w:ind w:firstLine="720"/>
        <w:jc w:val="both"/>
      </w:pPr>
      <w:r w:rsidRPr="00157E21">
        <w:t xml:space="preserve">  </w:t>
      </w:r>
    </w:p>
    <w:p w14:paraId="3FC35AFE" w14:textId="77777777" w:rsidR="00D26557" w:rsidRPr="00157E21" w:rsidRDefault="00D26557" w:rsidP="00D26557">
      <w:pPr>
        <w:ind w:firstLine="720"/>
        <w:jc w:val="both"/>
      </w:pPr>
      <w:r w:rsidRPr="00157E21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D63D88" w:rsidRDefault="00453B4F" w:rsidP="00F82A1F">
      <w:pPr>
        <w:ind w:firstLine="720"/>
        <w:jc w:val="both"/>
      </w:pPr>
      <w:r w:rsidRPr="00D63D88">
        <w:t xml:space="preserve"> </w:t>
      </w:r>
    </w:p>
    <w:p w14:paraId="7C1CCAD3" w14:textId="77777777" w:rsidR="00453B4F" w:rsidRPr="00D63D88" w:rsidRDefault="00453B4F" w:rsidP="00D26557">
      <w:pPr>
        <w:ind w:firstLine="720"/>
        <w:jc w:val="both"/>
      </w:pPr>
      <w:r w:rsidRPr="00D63D88">
        <w:t xml:space="preserve">Should you have any questions, please contact the Treasury Government Records Access Unit at (609) 633-1300 or by email at </w:t>
      </w:r>
      <w:hyperlink r:id="rId7" w:history="1">
        <w:r w:rsidRPr="00D63D88">
          <w:rPr>
            <w:rStyle w:val="Hyperlink"/>
          </w:rPr>
          <w:t>AccessUnit.TreasuryGovernmentRecords@treas.nj.gov</w:t>
        </w:r>
      </w:hyperlink>
      <w:r w:rsidRPr="00D63D88">
        <w:t>.</w:t>
      </w:r>
    </w:p>
    <w:p w14:paraId="779DEF05" w14:textId="77777777" w:rsidR="00453B4F" w:rsidRPr="00D63D88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  <w:r w:rsidRPr="00D63D88">
        <w:tab/>
      </w:r>
      <w:r w:rsidR="00E550D2">
        <w:tab/>
      </w:r>
      <w:r w:rsidRPr="00D63D88">
        <w:t>Sincerely,</w:t>
      </w:r>
    </w:p>
    <w:p w14:paraId="4C7655CA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0BB75087" w:rsidR="00CB4DCB" w:rsidRPr="00D63D88" w:rsidRDefault="00EF5536" w:rsidP="00CB4DC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="00764B86">
        <w:t>Jacquelyn McCarty</w:t>
      </w:r>
    </w:p>
    <w:p w14:paraId="0FB053CE" w14:textId="77777777" w:rsidR="00EB640D" w:rsidRPr="00D63D88" w:rsidRDefault="00CB4DCB" w:rsidP="009E615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Pr="00D63D88">
        <w:t>Manager, Government Records Access Unit</w:t>
      </w:r>
    </w:p>
    <w:sectPr w:rsidR="00EB640D" w:rsidRPr="00D63D88" w:rsidSect="00E550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30533"/>
    <w:rsid w:val="00047EE0"/>
    <w:rsid w:val="00067A90"/>
    <w:rsid w:val="00073ADF"/>
    <w:rsid w:val="000C745D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173AC"/>
    <w:rsid w:val="00226980"/>
    <w:rsid w:val="00231110"/>
    <w:rsid w:val="0023689C"/>
    <w:rsid w:val="00237349"/>
    <w:rsid w:val="0024016D"/>
    <w:rsid w:val="00241704"/>
    <w:rsid w:val="00250BCE"/>
    <w:rsid w:val="0025150B"/>
    <w:rsid w:val="00262AA3"/>
    <w:rsid w:val="00265457"/>
    <w:rsid w:val="002731F0"/>
    <w:rsid w:val="00276902"/>
    <w:rsid w:val="00292DB2"/>
    <w:rsid w:val="00292F31"/>
    <w:rsid w:val="002B5FF7"/>
    <w:rsid w:val="002C5A32"/>
    <w:rsid w:val="002C62FE"/>
    <w:rsid w:val="002D771E"/>
    <w:rsid w:val="00312E45"/>
    <w:rsid w:val="0032383E"/>
    <w:rsid w:val="0033307D"/>
    <w:rsid w:val="00353666"/>
    <w:rsid w:val="0036039C"/>
    <w:rsid w:val="0038116F"/>
    <w:rsid w:val="00383F80"/>
    <w:rsid w:val="003863B2"/>
    <w:rsid w:val="003912F1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D14BC"/>
    <w:rsid w:val="003D7188"/>
    <w:rsid w:val="003D753C"/>
    <w:rsid w:val="003E113A"/>
    <w:rsid w:val="003E77AC"/>
    <w:rsid w:val="003F0889"/>
    <w:rsid w:val="003F16FA"/>
    <w:rsid w:val="003F3716"/>
    <w:rsid w:val="003F4DDF"/>
    <w:rsid w:val="00404089"/>
    <w:rsid w:val="00407376"/>
    <w:rsid w:val="0042029C"/>
    <w:rsid w:val="00421F74"/>
    <w:rsid w:val="00426132"/>
    <w:rsid w:val="004313A3"/>
    <w:rsid w:val="00444BE7"/>
    <w:rsid w:val="00444C86"/>
    <w:rsid w:val="00453B4F"/>
    <w:rsid w:val="00475C9F"/>
    <w:rsid w:val="004848FA"/>
    <w:rsid w:val="00490568"/>
    <w:rsid w:val="004A3292"/>
    <w:rsid w:val="004A3548"/>
    <w:rsid w:val="004A6B9A"/>
    <w:rsid w:val="004B7570"/>
    <w:rsid w:val="004C3305"/>
    <w:rsid w:val="004F3372"/>
    <w:rsid w:val="00512F4A"/>
    <w:rsid w:val="00515C05"/>
    <w:rsid w:val="00530B20"/>
    <w:rsid w:val="00536CFD"/>
    <w:rsid w:val="00544972"/>
    <w:rsid w:val="00550125"/>
    <w:rsid w:val="005666FF"/>
    <w:rsid w:val="005669D7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6AA6"/>
    <w:rsid w:val="00616F4F"/>
    <w:rsid w:val="00625F0F"/>
    <w:rsid w:val="00630E38"/>
    <w:rsid w:val="0063710C"/>
    <w:rsid w:val="00640E74"/>
    <w:rsid w:val="00644613"/>
    <w:rsid w:val="00650D6E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C4A93"/>
    <w:rsid w:val="006D30A3"/>
    <w:rsid w:val="006D5BAC"/>
    <w:rsid w:val="006E2683"/>
    <w:rsid w:val="006F0AE4"/>
    <w:rsid w:val="006F2519"/>
    <w:rsid w:val="006F59C4"/>
    <w:rsid w:val="007076EE"/>
    <w:rsid w:val="007120F4"/>
    <w:rsid w:val="00731576"/>
    <w:rsid w:val="00736C5D"/>
    <w:rsid w:val="00747824"/>
    <w:rsid w:val="0076311A"/>
    <w:rsid w:val="00764B86"/>
    <w:rsid w:val="007864E7"/>
    <w:rsid w:val="007C44E2"/>
    <w:rsid w:val="007D0E11"/>
    <w:rsid w:val="007E2A2E"/>
    <w:rsid w:val="007E5A07"/>
    <w:rsid w:val="007F24BD"/>
    <w:rsid w:val="007F3366"/>
    <w:rsid w:val="007F4044"/>
    <w:rsid w:val="0080633B"/>
    <w:rsid w:val="00815FBB"/>
    <w:rsid w:val="00823318"/>
    <w:rsid w:val="00831C53"/>
    <w:rsid w:val="008342E4"/>
    <w:rsid w:val="00834394"/>
    <w:rsid w:val="008438F0"/>
    <w:rsid w:val="0085072F"/>
    <w:rsid w:val="00851D1F"/>
    <w:rsid w:val="0086011C"/>
    <w:rsid w:val="0086198F"/>
    <w:rsid w:val="00867C23"/>
    <w:rsid w:val="008771B1"/>
    <w:rsid w:val="008812C8"/>
    <w:rsid w:val="008822E1"/>
    <w:rsid w:val="008925B6"/>
    <w:rsid w:val="008A02DE"/>
    <w:rsid w:val="008A5B7A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25113"/>
    <w:rsid w:val="00943CCC"/>
    <w:rsid w:val="00945D66"/>
    <w:rsid w:val="0094699B"/>
    <w:rsid w:val="00951919"/>
    <w:rsid w:val="00953C83"/>
    <w:rsid w:val="009559CC"/>
    <w:rsid w:val="009615B7"/>
    <w:rsid w:val="00972DC9"/>
    <w:rsid w:val="00976D7D"/>
    <w:rsid w:val="0098412A"/>
    <w:rsid w:val="00984EAD"/>
    <w:rsid w:val="00992C3C"/>
    <w:rsid w:val="009A5D03"/>
    <w:rsid w:val="009C7B6B"/>
    <w:rsid w:val="009D5B16"/>
    <w:rsid w:val="009E0497"/>
    <w:rsid w:val="009E615B"/>
    <w:rsid w:val="009F0716"/>
    <w:rsid w:val="00A0126B"/>
    <w:rsid w:val="00A232FF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AF59CD"/>
    <w:rsid w:val="00B12648"/>
    <w:rsid w:val="00B24047"/>
    <w:rsid w:val="00B2460E"/>
    <w:rsid w:val="00B253A6"/>
    <w:rsid w:val="00B32BF8"/>
    <w:rsid w:val="00B33C72"/>
    <w:rsid w:val="00B33D39"/>
    <w:rsid w:val="00B4375F"/>
    <w:rsid w:val="00B500D5"/>
    <w:rsid w:val="00B50C89"/>
    <w:rsid w:val="00B65806"/>
    <w:rsid w:val="00B66089"/>
    <w:rsid w:val="00B91E70"/>
    <w:rsid w:val="00BB0B75"/>
    <w:rsid w:val="00BB2D05"/>
    <w:rsid w:val="00BB2F3F"/>
    <w:rsid w:val="00BD54B6"/>
    <w:rsid w:val="00BE70C0"/>
    <w:rsid w:val="00BF58EA"/>
    <w:rsid w:val="00C1541E"/>
    <w:rsid w:val="00C20CF3"/>
    <w:rsid w:val="00C22735"/>
    <w:rsid w:val="00C46396"/>
    <w:rsid w:val="00C679CE"/>
    <w:rsid w:val="00C71FFF"/>
    <w:rsid w:val="00C7690D"/>
    <w:rsid w:val="00C875C6"/>
    <w:rsid w:val="00C929AF"/>
    <w:rsid w:val="00C93B10"/>
    <w:rsid w:val="00C95B86"/>
    <w:rsid w:val="00C97466"/>
    <w:rsid w:val="00CB4DCB"/>
    <w:rsid w:val="00CC6BAA"/>
    <w:rsid w:val="00CD6398"/>
    <w:rsid w:val="00CF219B"/>
    <w:rsid w:val="00D009C0"/>
    <w:rsid w:val="00D02AF1"/>
    <w:rsid w:val="00D04A3F"/>
    <w:rsid w:val="00D074B8"/>
    <w:rsid w:val="00D10EE2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A2394"/>
    <w:rsid w:val="00DD5D60"/>
    <w:rsid w:val="00DD62F6"/>
    <w:rsid w:val="00DD7B72"/>
    <w:rsid w:val="00DF5ABD"/>
    <w:rsid w:val="00E00199"/>
    <w:rsid w:val="00E0505C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01C6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818F3"/>
    <w:rsid w:val="00F82A1F"/>
    <w:rsid w:val="00F870F8"/>
    <w:rsid w:val="00FA1511"/>
    <w:rsid w:val="00FD77CD"/>
    <w:rsid w:val="00FE4D8C"/>
    <w:rsid w:val="00FF2DAA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2C96E1"/>
  <w15:chartTrackingRefBased/>
  <w15:docId w15:val="{46B91E52-B784-E94A-987E-EC6938713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ccessUnit.TreasuryGovernmentRecords@treas.nj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ra+request-32573-5ebf0603@requests.opramachin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30BD2-4B37-4F58-9EE3-9A5F8BD67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NEW JERSEY</vt:lpstr>
    </vt:vector>
  </TitlesOfParts>
  <Company>State of New Jersey</Company>
  <LinksUpToDate>false</LinksUpToDate>
  <CharactersWithSpaces>1190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NEW JERSEY</dc:title>
  <dc:subject/>
  <dc:creator>Department Of Treasury</dc:creator>
  <cp:keywords/>
  <cp:lastModifiedBy>Plaza-Guaraca, Aida [TREAS]</cp:lastModifiedBy>
  <cp:revision>3</cp:revision>
  <cp:lastPrinted>2019-10-23T20:06:00Z</cp:lastPrinted>
  <dcterms:created xsi:type="dcterms:W3CDTF">2022-07-14T19:05:00Z</dcterms:created>
  <dcterms:modified xsi:type="dcterms:W3CDTF">2022-07-14T19:05:00Z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