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33" w:rsidRPr="00F25BEE" w:rsidRDefault="002E7033" w:rsidP="002E7033">
      <w:pPr>
        <w:jc w:val="left"/>
        <w:rPr>
          <w:sz w:val="22"/>
          <w:szCs w:val="22"/>
        </w:rPr>
      </w:pP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>
        <w:rPr>
          <w:sz w:val="22"/>
          <w:szCs w:val="22"/>
        </w:rPr>
        <w:t>November 28</w:t>
      </w:r>
      <w:r w:rsidRPr="00F25BEE">
        <w:rPr>
          <w:sz w:val="22"/>
          <w:szCs w:val="22"/>
        </w:rPr>
        <w:t>, 2017</w:t>
      </w:r>
    </w:p>
    <w:p w:rsidR="002E7033" w:rsidRPr="00F25BEE" w:rsidRDefault="002E7033" w:rsidP="002E7033">
      <w:pPr>
        <w:jc w:val="left"/>
        <w:rPr>
          <w:sz w:val="22"/>
          <w:szCs w:val="22"/>
        </w:rPr>
      </w:pPr>
    </w:p>
    <w:p w:rsidR="002E7033" w:rsidRPr="00F25BEE" w:rsidRDefault="002E7033" w:rsidP="002E7033">
      <w:pPr>
        <w:jc w:val="left"/>
        <w:rPr>
          <w:sz w:val="22"/>
          <w:szCs w:val="22"/>
        </w:rPr>
      </w:pPr>
    </w:p>
    <w:p w:rsidR="002E7033" w:rsidRPr="003F45C0" w:rsidRDefault="002E7033" w:rsidP="002E7033">
      <w:pPr>
        <w:jc w:val="left"/>
        <w:rPr>
          <w:u w:val="single"/>
        </w:rPr>
      </w:pPr>
      <w:r w:rsidRPr="003F45C0">
        <w:rPr>
          <w:u w:val="single"/>
        </w:rPr>
        <w:t>VIA E-MAIL</w:t>
      </w:r>
    </w:p>
    <w:p w:rsidR="002E7033" w:rsidRDefault="002E7033" w:rsidP="002E7033">
      <w:pPr>
        <w:jc w:val="left"/>
      </w:pPr>
      <w:r>
        <w:t>Ask NJ Media Co.</w:t>
      </w:r>
    </w:p>
    <w:p w:rsidR="002E7033" w:rsidRDefault="002E7033" w:rsidP="002E7033">
      <w:pPr>
        <w:jc w:val="left"/>
      </w:pPr>
      <w:hyperlink r:id="rId7" w:history="1">
        <w:r w:rsidRPr="00971556">
          <w:rPr>
            <w:rStyle w:val="Hyperlink"/>
          </w:rPr>
          <w:t>opra+request-367-75a83df4@requests.opramachine.com</w:t>
        </w:r>
      </w:hyperlink>
    </w:p>
    <w:p w:rsidR="002E7033" w:rsidRPr="003F45C0" w:rsidRDefault="002E7033" w:rsidP="002E7033">
      <w:pPr>
        <w:jc w:val="left"/>
      </w:pPr>
    </w:p>
    <w:p w:rsidR="002E7033" w:rsidRPr="003F45C0" w:rsidRDefault="002E7033" w:rsidP="002E7033">
      <w:pPr>
        <w:jc w:val="left"/>
      </w:pPr>
    </w:p>
    <w:p w:rsidR="002E7033" w:rsidRPr="003F45C0" w:rsidRDefault="002E7033" w:rsidP="002E7033">
      <w:pPr>
        <w:jc w:val="left"/>
        <w:rPr>
          <w:b/>
        </w:rPr>
      </w:pPr>
      <w:r w:rsidRPr="003F45C0">
        <w:rPr>
          <w:b/>
        </w:rPr>
        <w:t>RE:</w:t>
      </w:r>
      <w:r w:rsidRPr="003F45C0">
        <w:rPr>
          <w:b/>
        </w:rPr>
        <w:tab/>
        <w:t>OPRA REQUEST</w:t>
      </w:r>
    </w:p>
    <w:p w:rsidR="002E7033" w:rsidRPr="003F45C0" w:rsidRDefault="002E7033" w:rsidP="002E7033">
      <w:pPr>
        <w:jc w:val="left"/>
      </w:pPr>
    </w:p>
    <w:p w:rsidR="002E7033" w:rsidRPr="003F45C0" w:rsidRDefault="002E7033" w:rsidP="002E7033">
      <w:pPr>
        <w:jc w:val="left"/>
      </w:pPr>
      <w:r w:rsidRPr="003F45C0">
        <w:t xml:space="preserve">Dear </w:t>
      </w:r>
      <w:r>
        <w:t>Sir or Madam</w:t>
      </w:r>
      <w:r w:rsidRPr="003F45C0">
        <w:t>:</w:t>
      </w:r>
    </w:p>
    <w:p w:rsidR="002E7033" w:rsidRPr="003F45C0" w:rsidRDefault="002E7033" w:rsidP="002E7033">
      <w:pPr>
        <w:jc w:val="left"/>
        <w:rPr>
          <w:rFonts w:eastAsia="Calibri"/>
        </w:rPr>
      </w:pPr>
    </w:p>
    <w:p w:rsidR="002E7033" w:rsidRPr="00D2766E" w:rsidRDefault="002E7033" w:rsidP="002E7033">
      <w:r w:rsidRPr="00D2766E">
        <w:t xml:space="preserve">We received your Open Public Records Act (OPRA) request via e-mail on </w:t>
      </w:r>
      <w:r>
        <w:t>November 20</w:t>
      </w:r>
      <w:r w:rsidRPr="00D2766E">
        <w:t>, 2017. Specifically, your request seeks:</w:t>
      </w:r>
    </w:p>
    <w:p w:rsidR="002E7033" w:rsidRPr="00D2766E" w:rsidRDefault="002E7033" w:rsidP="002E7033"/>
    <w:p w:rsidR="002E7033" w:rsidRPr="00D2766E" w:rsidRDefault="002E7033" w:rsidP="002E7033">
      <w:pPr>
        <w:autoSpaceDE w:val="0"/>
        <w:autoSpaceDN w:val="0"/>
        <w:adjustRightInd w:val="0"/>
        <w:ind w:left="720"/>
        <w:jc w:val="left"/>
      </w:pPr>
      <w:proofErr w:type="gramStart"/>
      <w:r w:rsidRPr="00D2766E">
        <w:t>“</w:t>
      </w:r>
      <w:r>
        <w:t>Copies of all OPRA requests from August 1, 2017 to November 20, 2017</w:t>
      </w:r>
      <w:bookmarkStart w:id="0" w:name="_GoBack"/>
      <w:bookmarkEnd w:id="0"/>
      <w:r w:rsidRPr="00D2766E">
        <w:t>.”</w:t>
      </w:r>
      <w:proofErr w:type="gramEnd"/>
    </w:p>
    <w:p w:rsidR="002E7033" w:rsidRPr="00D2766E" w:rsidRDefault="002E7033" w:rsidP="002E7033"/>
    <w:p w:rsidR="002E7033" w:rsidRPr="00D2766E" w:rsidRDefault="002E7033" w:rsidP="002E7033">
      <w:pPr>
        <w:autoSpaceDE w:val="0"/>
        <w:autoSpaceDN w:val="0"/>
        <w:adjustRightInd w:val="0"/>
      </w:pPr>
      <w:r w:rsidRPr="00D2766E">
        <w:t xml:space="preserve">Attached are documents responsive to your request. </w:t>
      </w:r>
    </w:p>
    <w:p w:rsidR="002E7033" w:rsidRPr="00D2766E" w:rsidRDefault="002E7033" w:rsidP="002E7033">
      <w:pPr>
        <w:tabs>
          <w:tab w:val="left" w:pos="2235"/>
        </w:tabs>
        <w:autoSpaceDE w:val="0"/>
        <w:autoSpaceDN w:val="0"/>
        <w:adjustRightInd w:val="0"/>
      </w:pPr>
      <w:r w:rsidRPr="00D2766E">
        <w:tab/>
      </w:r>
    </w:p>
    <w:p w:rsidR="002E7033" w:rsidRPr="00D2766E" w:rsidRDefault="002E7033" w:rsidP="002E7033"/>
    <w:p w:rsidR="002E7033" w:rsidRPr="00D2766E" w:rsidRDefault="002E7033" w:rsidP="002E7033">
      <w:pPr>
        <w:tabs>
          <w:tab w:val="left" w:pos="4680"/>
          <w:tab w:val="left" w:pos="5040"/>
          <w:tab w:val="left" w:pos="5400"/>
        </w:tabs>
      </w:pPr>
      <w:r w:rsidRPr="00D2766E">
        <w:rPr>
          <w:noProof/>
        </w:rPr>
        <w:drawing>
          <wp:anchor distT="0" distB="0" distL="114300" distR="114300" simplePos="0" relativeHeight="251659264" behindDoc="1" locked="0" layoutInCell="1" allowOverlap="1" wp14:anchorId="020A9751" wp14:editId="6B5BBB57">
            <wp:simplePos x="0" y="0"/>
            <wp:positionH relativeFrom="column">
              <wp:posOffset>2914650</wp:posOffset>
            </wp:positionH>
            <wp:positionV relativeFrom="paragraph">
              <wp:posOffset>161925</wp:posOffset>
            </wp:positionV>
            <wp:extent cx="2056130" cy="527685"/>
            <wp:effectExtent l="0" t="0" r="1270" b="5715"/>
            <wp:wrapNone/>
            <wp:docPr id="2" name="Picture 2" descr="k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66E">
        <w:tab/>
        <w:t>Sincerely,</w:t>
      </w:r>
    </w:p>
    <w:p w:rsidR="002E7033" w:rsidRPr="00D2766E" w:rsidRDefault="002E7033" w:rsidP="002E7033">
      <w:pPr>
        <w:tabs>
          <w:tab w:val="left" w:pos="4680"/>
          <w:tab w:val="left" w:pos="5040"/>
          <w:tab w:val="left" w:pos="5400"/>
        </w:tabs>
      </w:pPr>
    </w:p>
    <w:p w:rsidR="002E7033" w:rsidRPr="00D2766E" w:rsidRDefault="002E7033" w:rsidP="002E7033">
      <w:pPr>
        <w:tabs>
          <w:tab w:val="left" w:pos="4680"/>
          <w:tab w:val="left" w:pos="5040"/>
          <w:tab w:val="left" w:pos="5400"/>
        </w:tabs>
      </w:pPr>
    </w:p>
    <w:p w:rsidR="002E7033" w:rsidRPr="00D2766E" w:rsidRDefault="002E7033" w:rsidP="002E7033">
      <w:pPr>
        <w:tabs>
          <w:tab w:val="left" w:pos="4680"/>
          <w:tab w:val="left" w:pos="5040"/>
          <w:tab w:val="left" w:pos="5400"/>
        </w:tabs>
      </w:pPr>
    </w:p>
    <w:p w:rsidR="002E7033" w:rsidRPr="00D2766E" w:rsidRDefault="002E7033" w:rsidP="002E7033">
      <w:pPr>
        <w:tabs>
          <w:tab w:val="left" w:pos="4680"/>
          <w:tab w:val="left" w:pos="5040"/>
          <w:tab w:val="left" w:pos="5400"/>
        </w:tabs>
      </w:pPr>
      <w:r w:rsidRPr="00D2766E">
        <w:tab/>
        <w:t>Keith M. Carter</w:t>
      </w:r>
    </w:p>
    <w:p w:rsidR="002E7033" w:rsidRPr="00D2766E" w:rsidRDefault="002E7033" w:rsidP="002E7033">
      <w:pPr>
        <w:tabs>
          <w:tab w:val="left" w:pos="4680"/>
          <w:tab w:val="left" w:pos="5040"/>
          <w:tab w:val="left" w:pos="5400"/>
        </w:tabs>
      </w:pPr>
      <w:r w:rsidRPr="00D2766E">
        <w:tab/>
        <w:t>Regulatory Programs Specialist/Records Custodian</w:t>
      </w:r>
    </w:p>
    <w:p w:rsidR="002E7033" w:rsidRPr="00D2766E" w:rsidRDefault="002E7033" w:rsidP="002E7033"/>
    <w:p w:rsidR="001B55E5" w:rsidRPr="002E7033" w:rsidRDefault="001B55E5" w:rsidP="002E7033"/>
    <w:sectPr w:rsidR="001B55E5" w:rsidRPr="002E7033" w:rsidSect="00F97A7F">
      <w:headerReference w:type="default" r:id="rId9"/>
      <w:headerReference w:type="first" r:id="rId10"/>
      <w:pgSz w:w="12240" w:h="15840" w:code="1"/>
      <w:pgMar w:top="1080" w:right="1080" w:bottom="1080" w:left="108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033" w:rsidRDefault="002E7033" w:rsidP="000A5A1D">
      <w:r>
        <w:separator/>
      </w:r>
    </w:p>
  </w:endnote>
  <w:endnote w:type="continuationSeparator" w:id="0">
    <w:p w:rsidR="002E7033" w:rsidRDefault="002E7033" w:rsidP="000A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033" w:rsidRDefault="002E7033" w:rsidP="000A5A1D">
      <w:r>
        <w:separator/>
      </w:r>
    </w:p>
  </w:footnote>
  <w:footnote w:type="continuationSeparator" w:id="0">
    <w:p w:rsidR="002E7033" w:rsidRDefault="002E7033" w:rsidP="000A5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4871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0A5A1D" w:rsidRPr="00DB2789" w:rsidRDefault="000A5A1D">
        <w:pPr>
          <w:pStyle w:val="Header"/>
          <w:jc w:val="center"/>
        </w:pPr>
        <w:r w:rsidRPr="00DB2789">
          <w:fldChar w:fldCharType="begin"/>
        </w:r>
        <w:r w:rsidRPr="00DB2789">
          <w:instrText xml:space="preserve"> PAGE   \* MERGEFORMAT </w:instrText>
        </w:r>
        <w:r w:rsidRPr="00DB2789">
          <w:fldChar w:fldCharType="separate"/>
        </w:r>
        <w:r w:rsidR="00DB2789">
          <w:rPr>
            <w:noProof/>
          </w:rPr>
          <w:t>2</w:t>
        </w:r>
        <w:r w:rsidRPr="00DB2789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A1D" w:rsidRDefault="000A5A1D" w:rsidP="00F97A7F">
    <w:pPr>
      <w:pStyle w:val="Header"/>
      <w:spacing w:after="27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DBF549" wp14:editId="3C5DC178">
          <wp:simplePos x="0" y="0"/>
          <wp:positionH relativeFrom="page">
            <wp:posOffset>229374</wp:posOffset>
          </wp:positionH>
          <wp:positionV relativeFrom="page">
            <wp:posOffset>228600</wp:posOffset>
          </wp:positionV>
          <wp:extent cx="7313652" cy="9601200"/>
          <wp:effectExtent l="0" t="0" r="190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etterhead Grays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3652" cy="9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33"/>
    <w:rsid w:val="000671C4"/>
    <w:rsid w:val="0008062A"/>
    <w:rsid w:val="000A5A1D"/>
    <w:rsid w:val="001A01D7"/>
    <w:rsid w:val="001B55E5"/>
    <w:rsid w:val="001E74B7"/>
    <w:rsid w:val="002E7033"/>
    <w:rsid w:val="003B7F8F"/>
    <w:rsid w:val="006329D3"/>
    <w:rsid w:val="006548B3"/>
    <w:rsid w:val="006A2C64"/>
    <w:rsid w:val="006A3C6D"/>
    <w:rsid w:val="006F1FF2"/>
    <w:rsid w:val="006F5F61"/>
    <w:rsid w:val="00834F5E"/>
    <w:rsid w:val="008458D1"/>
    <w:rsid w:val="008F2D1C"/>
    <w:rsid w:val="009246FE"/>
    <w:rsid w:val="00A10B6C"/>
    <w:rsid w:val="00AB7A4E"/>
    <w:rsid w:val="00B44AA3"/>
    <w:rsid w:val="00C25018"/>
    <w:rsid w:val="00C67D40"/>
    <w:rsid w:val="00D3110E"/>
    <w:rsid w:val="00DB2789"/>
    <w:rsid w:val="00E207C0"/>
    <w:rsid w:val="00F9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A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A1D"/>
  </w:style>
  <w:style w:type="paragraph" w:styleId="Footer">
    <w:name w:val="footer"/>
    <w:basedOn w:val="Normal"/>
    <w:link w:val="FooterChar"/>
    <w:uiPriority w:val="99"/>
    <w:unhideWhenUsed/>
    <w:rsid w:val="000A5A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A1D"/>
  </w:style>
  <w:style w:type="paragraph" w:styleId="BalloonText">
    <w:name w:val="Balloon Text"/>
    <w:basedOn w:val="Normal"/>
    <w:link w:val="BalloonTextChar"/>
    <w:uiPriority w:val="99"/>
    <w:semiHidden/>
    <w:unhideWhenUsed/>
    <w:rsid w:val="000A5A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A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E70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A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A1D"/>
  </w:style>
  <w:style w:type="paragraph" w:styleId="Footer">
    <w:name w:val="footer"/>
    <w:basedOn w:val="Normal"/>
    <w:link w:val="FooterChar"/>
    <w:uiPriority w:val="99"/>
    <w:unhideWhenUsed/>
    <w:rsid w:val="000A5A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A1D"/>
  </w:style>
  <w:style w:type="paragraph" w:styleId="BalloonText">
    <w:name w:val="Balloon Text"/>
    <w:basedOn w:val="Normal"/>
    <w:link w:val="BalloonTextChar"/>
    <w:uiPriority w:val="99"/>
    <w:semiHidden/>
    <w:unhideWhenUsed/>
    <w:rsid w:val="000A5A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A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E70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pra+request-367-75a83df4@requests.opramachine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\Templates\Word%20Templates\Pinelands%20Commission\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Pinelands Commission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Carter</dc:creator>
  <cp:lastModifiedBy>Keith Carter</cp:lastModifiedBy>
  <cp:revision>1</cp:revision>
  <dcterms:created xsi:type="dcterms:W3CDTF">2017-11-27T19:45:00Z</dcterms:created>
  <dcterms:modified xsi:type="dcterms:W3CDTF">2017-11-27T19:49:00Z</dcterms:modified>
</cp:coreProperties>
</file>