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7BAC" w:rsidRPr="00624361" w:rsidRDefault="00837BAC" w:rsidP="00837BAC">
      <w:pPr>
        <w:pStyle w:val="Title"/>
        <w:rPr>
          <w:sz w:val="48"/>
          <w:szCs w:val="48"/>
        </w:rPr>
      </w:pPr>
      <w:r w:rsidRPr="00624361">
        <w:rPr>
          <w:sz w:val="48"/>
          <w:szCs w:val="48"/>
        </w:rPr>
        <w:t>Hanover Township Public Schools</w:t>
      </w:r>
    </w:p>
    <w:p w:rsidR="00837BAC" w:rsidRPr="00624361" w:rsidRDefault="00837BAC" w:rsidP="00837BAC">
      <w:pPr>
        <w:jc w:val="center"/>
        <w:rPr>
          <w:b/>
        </w:rPr>
      </w:pPr>
      <w:r w:rsidRPr="00624361">
        <w:rPr>
          <w:b/>
        </w:rPr>
        <w:t>61 Highland Avenue</w:t>
      </w:r>
    </w:p>
    <w:p w:rsidR="00837BAC" w:rsidRPr="00624361" w:rsidRDefault="00837BAC" w:rsidP="00837BAC">
      <w:pPr>
        <w:jc w:val="center"/>
      </w:pPr>
      <w:r w:rsidRPr="00624361">
        <w:rPr>
          <w:b/>
        </w:rPr>
        <w:t>Whippany, NJ  07981-1399</w:t>
      </w:r>
    </w:p>
    <w:p w:rsidR="00837BAC" w:rsidRPr="00624361" w:rsidRDefault="00837BAC" w:rsidP="00837BAC">
      <w:pPr>
        <w:jc w:val="center"/>
        <w:rPr>
          <w:rFonts w:eastAsia="Arial Unicode MS"/>
        </w:rPr>
      </w:pPr>
    </w:p>
    <w:p w:rsidR="00837BAC" w:rsidRPr="00624361" w:rsidRDefault="00837BAC" w:rsidP="00837BAC">
      <w:pPr>
        <w:tabs>
          <w:tab w:val="left" w:pos="6480"/>
          <w:tab w:val="left" w:pos="6840"/>
          <w:tab w:val="left" w:pos="7020"/>
        </w:tabs>
        <w:rPr>
          <w:rFonts w:eastAsia="Arial Unicode MS"/>
          <w:b/>
        </w:rPr>
      </w:pPr>
      <w:r w:rsidRPr="00624361">
        <w:rPr>
          <w:rFonts w:eastAsia="Arial Unicode MS"/>
          <w:b/>
        </w:rPr>
        <w:t>Vanessa M. Wolsky</w:t>
      </w:r>
      <w:r w:rsidRPr="00624361">
        <w:rPr>
          <w:rFonts w:eastAsia="Arial Unicode MS"/>
          <w:b/>
        </w:rPr>
        <w:tab/>
      </w:r>
      <w:r w:rsidRPr="00624361">
        <w:rPr>
          <w:rFonts w:eastAsia="Arial Unicode MS"/>
          <w:b/>
        </w:rPr>
        <w:tab/>
      </w:r>
      <w:r w:rsidRPr="00624361">
        <w:rPr>
          <w:rFonts w:eastAsia="Arial Unicode MS"/>
          <w:b/>
        </w:rPr>
        <w:tab/>
        <w:t>973-515-2407</w:t>
      </w:r>
    </w:p>
    <w:p w:rsidR="00837BAC" w:rsidRPr="00624361" w:rsidRDefault="00837BAC" w:rsidP="00837BAC">
      <w:pPr>
        <w:tabs>
          <w:tab w:val="left" w:pos="6480"/>
          <w:tab w:val="left" w:pos="7020"/>
        </w:tabs>
        <w:rPr>
          <w:rFonts w:eastAsia="Arial Unicode MS"/>
          <w:b/>
        </w:rPr>
      </w:pPr>
      <w:r w:rsidRPr="00624361">
        <w:rPr>
          <w:rFonts w:eastAsia="Arial Unicode MS"/>
          <w:b/>
        </w:rPr>
        <w:t>Business Administrator/Board Secretary</w:t>
      </w:r>
      <w:r w:rsidRPr="00624361">
        <w:rPr>
          <w:rFonts w:eastAsia="Arial Unicode MS"/>
          <w:b/>
        </w:rPr>
        <w:tab/>
        <w:t>FAX</w:t>
      </w:r>
      <w:r w:rsidRPr="00624361">
        <w:rPr>
          <w:rFonts w:eastAsia="Arial Unicode MS"/>
          <w:b/>
        </w:rPr>
        <w:tab/>
        <w:t>973-540-1023</w:t>
      </w:r>
    </w:p>
    <w:p w:rsidR="00837BAC" w:rsidRDefault="00837BAC" w:rsidP="00837BAC">
      <w:pPr>
        <w:spacing w:line="360" w:lineRule="auto"/>
      </w:pPr>
    </w:p>
    <w:p w:rsidR="00837BAC" w:rsidRPr="00686EFB" w:rsidRDefault="00837BAC" w:rsidP="00837BAC">
      <w:pPr>
        <w:spacing w:line="240" w:lineRule="atLeast"/>
        <w:jc w:val="both"/>
      </w:pPr>
      <w:r>
        <w:t>January 10, 202</w:t>
      </w:r>
      <w:r w:rsidR="00676E50">
        <w:t>4</w:t>
      </w:r>
    </w:p>
    <w:p w:rsidR="00837BAC" w:rsidRPr="00686EFB" w:rsidRDefault="00837BAC" w:rsidP="00837BAC">
      <w:pPr>
        <w:spacing w:line="240" w:lineRule="atLeast"/>
        <w:jc w:val="both"/>
      </w:pPr>
    </w:p>
    <w:p w:rsidR="00837BAC" w:rsidRPr="00B02B23" w:rsidRDefault="00837BAC" w:rsidP="00837BAC">
      <w:pPr>
        <w:keepNext/>
        <w:shd w:val="clear" w:color="auto" w:fill="FFFFFF"/>
        <w:spacing w:line="300" w:lineRule="atLeast"/>
        <w:outlineLvl w:val="2"/>
        <w:rPr>
          <w:b/>
          <w:bCs/>
          <w:color w:val="5F6368"/>
        </w:rPr>
      </w:pPr>
      <w:r w:rsidRPr="00B02B23">
        <w:rPr>
          <w:b/>
          <w:bCs/>
          <w:u w:val="single"/>
          <w:lang w:bidi="en-US"/>
        </w:rPr>
        <w:t>VIA E-MAIL [</w:t>
      </w:r>
      <w:hyperlink r:id="rId4" w:history="1"/>
      <w:hyperlink r:id="rId5" w:tgtFrame="_blank" w:history="1">
        <w:r w:rsidRPr="00B02B23">
          <w:rPr>
            <w:rStyle w:val="Hyperlink"/>
            <w:b/>
            <w:bCs/>
          </w:rPr>
          <w:t>opra+request-54624-6bb8f514@requests.opramachine.com</w:t>
        </w:r>
      </w:hyperlink>
      <w:r w:rsidRPr="00B02B23">
        <w:rPr>
          <w:b/>
          <w:bCs/>
          <w:u w:val="single"/>
          <w:lang w:bidi="en-US"/>
        </w:rPr>
        <w:t xml:space="preserve">] </w:t>
      </w:r>
    </w:p>
    <w:p w:rsidR="00837BAC" w:rsidRPr="00B02B23" w:rsidRDefault="00837BAC" w:rsidP="00837BAC">
      <w:pPr>
        <w:ind w:right="810"/>
        <w:jc w:val="both"/>
        <w:rPr>
          <w:lang w:bidi="en-US"/>
        </w:rPr>
      </w:pPr>
      <w:r w:rsidRPr="00B02B23">
        <w:rPr>
          <w:lang w:bidi="en-US"/>
        </w:rPr>
        <w:t>Jane Doe</w:t>
      </w:r>
    </w:p>
    <w:p w:rsidR="00837BAC" w:rsidRPr="00B02B23" w:rsidRDefault="00837BAC" w:rsidP="00837BAC">
      <w:pPr>
        <w:widowControl w:val="0"/>
        <w:autoSpaceDE w:val="0"/>
        <w:autoSpaceDN w:val="0"/>
        <w:adjustRightInd w:val="0"/>
        <w:rPr>
          <w:iCs/>
          <w:lang w:bidi="en-US"/>
        </w:rPr>
      </w:pPr>
    </w:p>
    <w:p w:rsidR="00837BAC" w:rsidRPr="00B02B23" w:rsidRDefault="00837BAC" w:rsidP="00837BAC">
      <w:pPr>
        <w:widowControl w:val="0"/>
        <w:autoSpaceDE w:val="0"/>
        <w:autoSpaceDN w:val="0"/>
        <w:adjustRightInd w:val="0"/>
        <w:rPr>
          <w:iCs/>
          <w:lang w:bidi="en-US"/>
        </w:rPr>
      </w:pPr>
      <w:r w:rsidRPr="00B02B23">
        <w:rPr>
          <w:iCs/>
          <w:lang w:bidi="en-US"/>
        </w:rPr>
        <w:tab/>
        <w:t>Re:  Open Public Records Act Request</w:t>
      </w:r>
    </w:p>
    <w:p w:rsidR="00837BAC" w:rsidRPr="00B02B23" w:rsidRDefault="00837BAC" w:rsidP="00837BAC">
      <w:pPr>
        <w:widowControl w:val="0"/>
        <w:autoSpaceDE w:val="0"/>
        <w:autoSpaceDN w:val="0"/>
        <w:adjustRightInd w:val="0"/>
        <w:rPr>
          <w:iCs/>
        </w:rPr>
      </w:pPr>
    </w:p>
    <w:p w:rsidR="00837BAC" w:rsidRPr="00B02B23" w:rsidRDefault="00837BAC" w:rsidP="00837BAC">
      <w:pPr>
        <w:ind w:right="720"/>
        <w:jc w:val="both"/>
        <w:rPr>
          <w:lang w:bidi="en-US"/>
        </w:rPr>
      </w:pPr>
      <w:r w:rsidRPr="00B02B23">
        <w:rPr>
          <w:lang w:bidi="en-US"/>
        </w:rPr>
        <w:t>Dear Ms. Doe:</w:t>
      </w:r>
    </w:p>
    <w:p w:rsidR="00837BAC" w:rsidRPr="00B02B23" w:rsidRDefault="00837BAC" w:rsidP="00837BAC">
      <w:pPr>
        <w:spacing w:line="240" w:lineRule="atLeast"/>
        <w:jc w:val="both"/>
      </w:pPr>
    </w:p>
    <w:p w:rsidR="00837BAC" w:rsidRPr="00B02B23" w:rsidRDefault="00837BAC" w:rsidP="00837BAC">
      <w:pPr>
        <w:ind w:firstLine="720"/>
        <w:jc w:val="both"/>
        <w:rPr>
          <w:lang w:bidi="en-US"/>
        </w:rPr>
      </w:pPr>
      <w:r w:rsidRPr="00B02B23">
        <w:rPr>
          <w:lang w:bidi="en-US"/>
        </w:rPr>
        <w:t xml:space="preserve">The </w:t>
      </w:r>
      <w:r w:rsidRPr="00B02B23">
        <w:rPr>
          <w:iCs/>
          <w:lang w:bidi="en-US"/>
        </w:rPr>
        <w:t>Hanover Township Board of Education (“District”) records c</w:t>
      </w:r>
      <w:r w:rsidRPr="00B02B23">
        <w:rPr>
          <w:lang w:bidi="en-US"/>
        </w:rPr>
        <w:t>ustodian received your Open Public Records Act (“OPRA”) request on October 28, 2023. As you are aware</w:t>
      </w:r>
      <w:r w:rsidRPr="00B02B23">
        <w:t xml:space="preserve">, </w:t>
      </w:r>
      <w:r>
        <w:t xml:space="preserve">on December 11, 2023, </w:t>
      </w:r>
      <w:r w:rsidRPr="00B02B23">
        <w:t xml:space="preserve">the District </w:t>
      </w:r>
      <w:r>
        <w:t xml:space="preserve">provided you with a portion of the records responsive to your request and </w:t>
      </w:r>
      <w:r w:rsidRPr="00B02B23">
        <w:t xml:space="preserve">obtained an extension of time to respond </w:t>
      </w:r>
      <w:r>
        <w:t>the remainder</w:t>
      </w:r>
      <w:r w:rsidRPr="00B02B23">
        <w:t xml:space="preserve"> until </w:t>
      </w:r>
      <w:r>
        <w:t>January 10, 2024</w:t>
      </w:r>
      <w:r w:rsidRPr="00B02B23">
        <w:t>. As such, the District is timely in responding to your OPRA request</w:t>
      </w:r>
      <w:r w:rsidRPr="00B02B23">
        <w:rPr>
          <w:lang w:bidi="en-US"/>
        </w:rPr>
        <w:t xml:space="preserve">. </w:t>
      </w:r>
    </w:p>
    <w:p w:rsidR="00837BAC" w:rsidRPr="00B02B23" w:rsidRDefault="00837BAC" w:rsidP="00837BAC">
      <w:pPr>
        <w:jc w:val="both"/>
        <w:rPr>
          <w:lang w:bidi="en-US"/>
        </w:rPr>
      </w:pPr>
    </w:p>
    <w:p w:rsidR="00837BAC" w:rsidRPr="00B02B23" w:rsidRDefault="00837BAC" w:rsidP="00837BAC">
      <w:pPr>
        <w:ind w:firstLine="720"/>
        <w:jc w:val="both"/>
        <w:rPr>
          <w:lang w:bidi="en-US"/>
        </w:rPr>
      </w:pPr>
      <w:r w:rsidRPr="00B02B23">
        <w:rPr>
          <w:lang w:bidi="en-US"/>
        </w:rPr>
        <w:t xml:space="preserve">Your OPRA request seeks the following records: </w:t>
      </w:r>
    </w:p>
    <w:p w:rsidR="00837BAC" w:rsidRPr="00B02B23" w:rsidRDefault="00837BAC" w:rsidP="00837BAC">
      <w:pPr>
        <w:ind w:firstLine="720"/>
        <w:jc w:val="both"/>
        <w:rPr>
          <w:lang w:bidi="en-US"/>
        </w:rPr>
      </w:pPr>
    </w:p>
    <w:p w:rsidR="00837BAC" w:rsidRPr="00B02B23" w:rsidRDefault="00837BAC" w:rsidP="00837BAC">
      <w:pPr>
        <w:ind w:left="990" w:right="1440"/>
        <w:jc w:val="both"/>
        <w:rPr>
          <w:color w:val="222222"/>
          <w:shd w:val="clear" w:color="auto" w:fill="FFFFFF"/>
        </w:rPr>
      </w:pPr>
      <w:r w:rsidRPr="00B02B23">
        <w:rPr>
          <w:color w:val="222222"/>
          <w:shd w:val="clear" w:color="auto" w:fill="FFFFFF"/>
        </w:rPr>
        <w:t xml:space="preserve">All email conversations set </w:t>
      </w:r>
      <w:r w:rsidR="00DB7244">
        <w:rPr>
          <w:color w:val="222222"/>
          <w:shd w:val="clear" w:color="auto" w:fill="FFFFFF"/>
        </w:rPr>
        <w:t xml:space="preserve">[sic] </w:t>
      </w:r>
      <w:r w:rsidRPr="00B02B23">
        <w:rPr>
          <w:color w:val="222222"/>
          <w:shd w:val="clear" w:color="auto" w:fill="FFFFFF"/>
        </w:rPr>
        <w:t>from or received from current board members from September 1st through September 30th 2023, in which the word "5756" appears.</w:t>
      </w:r>
    </w:p>
    <w:p w:rsidR="00837BAC" w:rsidRPr="00B02B23" w:rsidRDefault="00837BAC" w:rsidP="00837BAC">
      <w:pPr>
        <w:ind w:left="990" w:right="360"/>
        <w:jc w:val="both"/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837BAC" w:rsidRPr="00B02B23" w:rsidRDefault="00837BAC" w:rsidP="00837BAC">
      <w:pPr>
        <w:ind w:firstLine="720"/>
        <w:jc w:val="both"/>
        <w:rPr>
          <w:iCs/>
          <w:color w:val="000000"/>
        </w:rPr>
      </w:pPr>
      <w:r w:rsidRPr="00B02B23">
        <w:rPr>
          <w:iCs/>
          <w:color w:val="000000"/>
        </w:rPr>
        <w:t xml:space="preserve">The District has reviewed and is producing the </w:t>
      </w:r>
      <w:r>
        <w:rPr>
          <w:iCs/>
          <w:color w:val="000000"/>
        </w:rPr>
        <w:t xml:space="preserve">remaining </w:t>
      </w:r>
      <w:r w:rsidR="00CA661C">
        <w:rPr>
          <w:iCs/>
          <w:color w:val="000000"/>
        </w:rPr>
        <w:t>555</w:t>
      </w:r>
      <w:r w:rsidRPr="00B02B23">
        <w:rPr>
          <w:iCs/>
          <w:color w:val="000000"/>
        </w:rPr>
        <w:t xml:space="preserve"> pages of records that it identified as responsive to your request, which can be found at the following Dropbox link:</w:t>
      </w:r>
    </w:p>
    <w:p w:rsidR="00837BAC" w:rsidRPr="00B02B23" w:rsidRDefault="00837BAC" w:rsidP="00837BAC">
      <w:pPr>
        <w:ind w:firstLine="720"/>
        <w:jc w:val="both"/>
        <w:rPr>
          <w:iCs/>
          <w:color w:val="000000"/>
        </w:rPr>
      </w:pPr>
    </w:p>
    <w:p w:rsidR="00837BAC" w:rsidRDefault="003A5642" w:rsidP="00837BAC">
      <w:pPr>
        <w:ind w:firstLine="720"/>
        <w:jc w:val="both"/>
        <w:rPr>
          <w:rStyle w:val="Hyperlink"/>
          <w:rFonts w:ascii="Arial" w:hAnsi="Arial" w:cs="Arial"/>
        </w:rPr>
      </w:pPr>
      <w:r w:rsidRPr="003A5642">
        <w:rPr>
          <w:rStyle w:val="Hyperlink"/>
          <w:rFonts w:ascii="Arial" w:hAnsi="Arial" w:cs="Arial"/>
        </w:rPr>
        <w:t>https://www.dropbox.com/scl/fo/r0b108eeileot5px5ncs9/h?rlkey=yr0qp3w503c4r8ilg9mc9p6xe&amp;dl=0</w:t>
      </w:r>
    </w:p>
    <w:p w:rsidR="002E5499" w:rsidRPr="00B02B23" w:rsidRDefault="002E5499" w:rsidP="00837BAC">
      <w:pPr>
        <w:ind w:firstLine="720"/>
        <w:jc w:val="both"/>
        <w:rPr>
          <w:iCs/>
          <w:color w:val="000000"/>
        </w:rPr>
      </w:pPr>
    </w:p>
    <w:p w:rsidR="00837BAC" w:rsidRPr="00B02B23" w:rsidRDefault="00837BAC" w:rsidP="00837BAC">
      <w:pPr>
        <w:ind w:firstLine="720"/>
        <w:jc w:val="both"/>
        <w:rPr>
          <w:rFonts w:eastAsia="Calibri"/>
        </w:rPr>
      </w:pPr>
      <w:r w:rsidRPr="00B02B23">
        <w:rPr>
          <w:iCs/>
          <w:color w:val="000000"/>
        </w:rPr>
        <w:t xml:space="preserve">The table below identifies the records that are being denied in whole or in part, as well as the legal basis for each denial, as required by </w:t>
      </w:r>
      <w:r w:rsidRPr="00B02B23">
        <w:rPr>
          <w:iCs/>
          <w:color w:val="000000"/>
          <w:u w:val="single"/>
        </w:rPr>
        <w:t>N.J.S.A.</w:t>
      </w:r>
      <w:r w:rsidRPr="00B02B23">
        <w:rPr>
          <w:iCs/>
          <w:color w:val="000000"/>
        </w:rPr>
        <w:t xml:space="preserve"> 47:1A-6.</w:t>
      </w:r>
    </w:p>
    <w:p w:rsidR="00837BAC" w:rsidRPr="00B02B23" w:rsidRDefault="00837BAC" w:rsidP="00837BAC">
      <w:pPr>
        <w:shd w:val="clear" w:color="auto" w:fill="FFFFFF"/>
        <w:jc w:val="both"/>
        <w:rPr>
          <w:rFonts w:eastAsia="Calibri"/>
        </w:rPr>
      </w:pPr>
    </w:p>
    <w:tbl>
      <w:tblPr>
        <w:tblpPr w:leftFromText="176" w:rightFromText="176" w:bottomFromText="200" w:vertAnchor="text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2" w:type="dxa"/>
          <w:right w:w="112" w:type="dxa"/>
        </w:tblCellMar>
        <w:tblLook w:val="04A0" w:firstRow="1" w:lastRow="0" w:firstColumn="1" w:lastColumn="0" w:noHBand="0" w:noVBand="1"/>
      </w:tblPr>
      <w:tblGrid>
        <w:gridCol w:w="1757"/>
        <w:gridCol w:w="2357"/>
        <w:gridCol w:w="1420"/>
        <w:gridCol w:w="3096"/>
      </w:tblGrid>
      <w:tr w:rsidR="00837BAC" w:rsidRPr="00B02B23" w:rsidTr="00837BAC">
        <w:trPr>
          <w:trHeight w:val="1401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</w:tcPr>
          <w:p w:rsidR="00837BAC" w:rsidRPr="00B02B23" w:rsidRDefault="00837BAC" w:rsidP="00BC6CC6">
            <w:pPr>
              <w:tabs>
                <w:tab w:val="left" w:pos="2952"/>
              </w:tabs>
              <w:ind w:left="-90" w:right="-108"/>
              <w:jc w:val="center"/>
              <w:rPr>
                <w:b/>
              </w:rPr>
            </w:pPr>
            <w:r w:rsidRPr="00B02B23">
              <w:rPr>
                <w:b/>
              </w:rPr>
              <w:t xml:space="preserve">List of all records provided, </w:t>
            </w:r>
            <w:r w:rsidRPr="00B02B23">
              <w:rPr>
                <w:b/>
                <w:u w:val="single"/>
              </w:rPr>
              <w:t>with redactions</w:t>
            </w:r>
            <w:r w:rsidRPr="00B02B23">
              <w:rPr>
                <w:b/>
              </w:rPr>
              <w:t xml:space="preserve">, or </w:t>
            </w:r>
            <w:r w:rsidRPr="00B02B23">
              <w:rPr>
                <w:b/>
                <w:u w:val="single"/>
              </w:rPr>
              <w:t>denied in their entirety</w:t>
            </w:r>
            <w:r w:rsidRPr="00B02B23">
              <w:rPr>
                <w:b/>
              </w:rPr>
              <w:t>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</w:tcPr>
          <w:p w:rsidR="00837BAC" w:rsidRPr="00B02B23" w:rsidRDefault="00837BAC" w:rsidP="00BC6CC6">
            <w:pPr>
              <w:ind w:left="-59"/>
              <w:jc w:val="center"/>
              <w:rPr>
                <w:b/>
              </w:rPr>
            </w:pPr>
            <w:r w:rsidRPr="00B02B23">
              <w:rPr>
                <w:b/>
              </w:rPr>
              <w:t xml:space="preserve">If records are </w:t>
            </w:r>
            <w:r w:rsidRPr="00B02B23">
              <w:rPr>
                <w:b/>
                <w:u w:val="single"/>
              </w:rPr>
              <w:t>disclosed with redactions</w:t>
            </w:r>
            <w:r w:rsidRPr="00B02B23">
              <w:rPr>
                <w:b/>
              </w:rPr>
              <w:t>, give a general nature description of the redactions.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</w:tcPr>
          <w:p w:rsidR="00837BAC" w:rsidRPr="00B02B23" w:rsidRDefault="00837BAC" w:rsidP="00BC6CC6">
            <w:pPr>
              <w:tabs>
                <w:tab w:val="left" w:pos="2322"/>
              </w:tabs>
              <w:ind w:left="-29" w:right="-30"/>
              <w:jc w:val="center"/>
              <w:rPr>
                <w:b/>
              </w:rPr>
            </w:pPr>
            <w:r w:rsidRPr="00B02B23">
              <w:rPr>
                <w:b/>
              </w:rPr>
              <w:t xml:space="preserve">If records were </w:t>
            </w:r>
            <w:r w:rsidRPr="00B02B23">
              <w:rPr>
                <w:b/>
                <w:u w:val="single"/>
              </w:rPr>
              <w:t>denied in their entirety</w:t>
            </w:r>
            <w:r w:rsidRPr="00B02B23">
              <w:rPr>
                <w:b/>
              </w:rPr>
              <w:t>, give a general nature description of the record.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</w:tcPr>
          <w:p w:rsidR="00837BAC" w:rsidRPr="00B02B23" w:rsidRDefault="00837BAC" w:rsidP="00BC6CC6">
            <w:pPr>
              <w:ind w:left="-29" w:right="-108"/>
              <w:jc w:val="center"/>
              <w:rPr>
                <w:b/>
              </w:rPr>
            </w:pPr>
            <w:r w:rsidRPr="00B02B23">
              <w:rPr>
                <w:b/>
              </w:rPr>
              <w:t xml:space="preserve">List the legal explanation and statutory citation for the denial of access to records in their </w:t>
            </w:r>
            <w:r w:rsidRPr="00B02B23">
              <w:rPr>
                <w:b/>
                <w:u w:val="single"/>
              </w:rPr>
              <w:t>entirety</w:t>
            </w:r>
            <w:r w:rsidRPr="00B02B23">
              <w:rPr>
                <w:b/>
              </w:rPr>
              <w:t xml:space="preserve"> or </w:t>
            </w:r>
            <w:r w:rsidRPr="00B02B23">
              <w:rPr>
                <w:b/>
                <w:u w:val="single"/>
              </w:rPr>
              <w:t>with redactions.</w:t>
            </w:r>
          </w:p>
        </w:tc>
      </w:tr>
      <w:tr w:rsidR="00837BAC" w:rsidRPr="00B02B23" w:rsidTr="00837BAC">
        <w:trPr>
          <w:trHeight w:val="1401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BAC" w:rsidRPr="00B02B23" w:rsidRDefault="00837BAC" w:rsidP="00837BAC">
            <w:pPr>
              <w:tabs>
                <w:tab w:val="left" w:pos="2952"/>
              </w:tabs>
              <w:spacing w:after="240"/>
              <w:ind w:right="-15"/>
            </w:pPr>
            <w:proofErr w:type="spellStart"/>
            <w:r>
              <w:lastRenderedPageBreak/>
              <w:t>Bomengo</w:t>
            </w:r>
            <w:proofErr w:type="spellEnd"/>
            <w:r>
              <w:t xml:space="preserve"> 001-008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BAC" w:rsidRPr="00B02B23" w:rsidRDefault="00837BAC" w:rsidP="00837BAC">
            <w:pPr>
              <w:spacing w:after="240"/>
            </w:pPr>
            <w:r w:rsidRPr="00B02B23">
              <w:t>Redactions contained deliberative material.</w:t>
            </w:r>
          </w:p>
          <w:p w:rsidR="00837BAC" w:rsidRPr="00B02B23" w:rsidRDefault="00837BAC" w:rsidP="00837BAC">
            <w:pPr>
              <w:spacing w:after="240"/>
            </w:pPr>
            <w:r w:rsidRPr="00B02B23">
              <w:t>Redactions also contained an attorney-client privileged discussion.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BAC" w:rsidRPr="00B02B23" w:rsidRDefault="00837BAC" w:rsidP="00837BAC">
            <w:pPr>
              <w:tabs>
                <w:tab w:val="left" w:pos="2322"/>
              </w:tabs>
              <w:spacing w:after="240"/>
              <w:ind w:left="-29" w:right="-30"/>
              <w:jc w:val="both"/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BAC" w:rsidRPr="00B02B23" w:rsidRDefault="00837BAC" w:rsidP="00837BAC">
            <w:pPr>
              <w:spacing w:after="240"/>
              <w:jc w:val="both"/>
              <w:rPr>
                <w:iCs/>
              </w:rPr>
            </w:pPr>
            <w:r w:rsidRPr="00B02B23">
              <w:rPr>
                <w:iCs/>
              </w:rPr>
              <w:t>Th</w:t>
            </w:r>
            <w:r w:rsidR="00C60A67">
              <w:rPr>
                <w:iCs/>
              </w:rPr>
              <w:t>is</w:t>
            </w:r>
            <w:r w:rsidRPr="00B02B23">
              <w:rPr>
                <w:iCs/>
              </w:rPr>
              <w:t xml:space="preserve"> record ha</w:t>
            </w:r>
            <w:r w:rsidR="00C60A67">
              <w:rPr>
                <w:iCs/>
              </w:rPr>
              <w:t>s</w:t>
            </w:r>
            <w:r w:rsidRPr="00B02B23">
              <w:rPr>
                <w:iCs/>
              </w:rPr>
              <w:t xml:space="preserve"> been redacted pursuant to the District’s “deliberative process privilege.” </w:t>
            </w:r>
            <w:r w:rsidRPr="00B02B23">
              <w:rPr>
                <w:iCs/>
                <w:u w:val="single"/>
              </w:rPr>
              <w:t>See</w:t>
            </w:r>
            <w:r w:rsidRPr="00B02B23">
              <w:rPr>
                <w:iCs/>
              </w:rPr>
              <w:t xml:space="preserve"> </w:t>
            </w:r>
            <w:r w:rsidRPr="00B02B23">
              <w:rPr>
                <w:iCs/>
                <w:u w:val="single"/>
              </w:rPr>
              <w:t>N.J.S.A.</w:t>
            </w:r>
            <w:r w:rsidRPr="00B02B23">
              <w:rPr>
                <w:iCs/>
              </w:rPr>
              <w:t xml:space="preserve"> 47:1A-1.1 (exempting </w:t>
            </w:r>
            <w:r w:rsidR="00277377">
              <w:rPr>
                <w:iCs/>
              </w:rPr>
              <w:t>“</w:t>
            </w:r>
            <w:r w:rsidRPr="00B02B23">
              <w:rPr>
                <w:iCs/>
              </w:rPr>
              <w:t>intra-agency advisory, consultative, or deliberative material</w:t>
            </w:r>
            <w:r w:rsidR="00277377">
              <w:rPr>
                <w:iCs/>
              </w:rPr>
              <w:t>”</w:t>
            </w:r>
            <w:r w:rsidRPr="00B02B23">
              <w:rPr>
                <w:iCs/>
              </w:rPr>
              <w:t xml:space="preserve"> from the definition of a “government record”). The </w:t>
            </w:r>
            <w:r w:rsidR="007536AD">
              <w:rPr>
                <w:iCs/>
              </w:rPr>
              <w:t>correspondences at issue are</w:t>
            </w:r>
            <w:r w:rsidRPr="00B02B23">
              <w:rPr>
                <w:iCs/>
              </w:rPr>
              <w:t xml:space="preserve"> pre-decisional and deliberative in nature.  </w:t>
            </w:r>
            <w:r w:rsidRPr="00B02B23">
              <w:rPr>
                <w:iCs/>
                <w:u w:val="single"/>
              </w:rPr>
              <w:t>See</w:t>
            </w:r>
            <w:r w:rsidRPr="00B02B23">
              <w:rPr>
                <w:iCs/>
              </w:rPr>
              <w:t xml:space="preserve"> </w:t>
            </w:r>
            <w:r w:rsidRPr="00B02B23">
              <w:rPr>
                <w:iCs/>
                <w:u w:val="single"/>
              </w:rPr>
              <w:t>Educ. Law Ctr. v. N.J. Dep’t of Educ.</w:t>
            </w:r>
            <w:r w:rsidRPr="00B02B23">
              <w:rPr>
                <w:iCs/>
              </w:rPr>
              <w:t xml:space="preserve">, 198 N.J. 274, 286 (2009); </w:t>
            </w:r>
            <w:r w:rsidRPr="00B02B23">
              <w:rPr>
                <w:iCs/>
                <w:u w:val="single"/>
              </w:rPr>
              <w:t>In the Matter of the Liquidation of Integrity Ins. Co.</w:t>
            </w:r>
            <w:r w:rsidRPr="00B02B23">
              <w:rPr>
                <w:iCs/>
              </w:rPr>
              <w:t>, 165 N.J. 75, 88 (2000).</w:t>
            </w:r>
          </w:p>
          <w:p w:rsidR="00837BAC" w:rsidRPr="00B02B23" w:rsidRDefault="00837BAC" w:rsidP="00837BAC">
            <w:pPr>
              <w:spacing w:after="240"/>
              <w:jc w:val="both"/>
              <w:rPr>
                <w:iCs/>
              </w:rPr>
            </w:pPr>
            <w:r w:rsidRPr="00B02B23">
              <w:t xml:space="preserve">Redactions were also made to delete references to an attorney-client privileged discussion. </w:t>
            </w:r>
            <w:r w:rsidRPr="00B02B23">
              <w:rPr>
                <w:u w:val="single"/>
              </w:rPr>
              <w:t>N.J.S.A</w:t>
            </w:r>
            <w:r w:rsidRPr="00B02B23">
              <w:t xml:space="preserve">. </w:t>
            </w:r>
            <w:r w:rsidRPr="00B02B23">
              <w:rPr>
                <w:iCs/>
                <w:lang w:bidi="en-US"/>
              </w:rPr>
              <w:t xml:space="preserve">§ </w:t>
            </w:r>
            <w:r w:rsidRPr="00B02B23">
              <w:t>47:1A-1.1 removes any records that are attorney-client privileged from the definition of a “government record.”  The record clearly is within the District’s attorney-client privilege as it reflects advice sought/rendered in the course of the lawyer-client relationship and in professional confidence.</w:t>
            </w:r>
          </w:p>
        </w:tc>
      </w:tr>
      <w:tr w:rsidR="00837BAC" w:rsidRPr="00B02B23" w:rsidTr="00277377">
        <w:trPr>
          <w:trHeight w:val="620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BAC" w:rsidRPr="00B02B23" w:rsidRDefault="00837BAC" w:rsidP="00837BAC">
            <w:pPr>
              <w:tabs>
                <w:tab w:val="left" w:pos="2952"/>
              </w:tabs>
              <w:spacing w:after="240"/>
              <w:ind w:right="-15"/>
            </w:pPr>
            <w:proofErr w:type="spellStart"/>
            <w:r>
              <w:t>Bomengo</w:t>
            </w:r>
            <w:proofErr w:type="spellEnd"/>
            <w:r>
              <w:t xml:space="preserve"> 009-011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BAC" w:rsidRPr="00B02B23" w:rsidRDefault="00837BAC" w:rsidP="00837BAC">
            <w:pPr>
              <w:spacing w:after="240"/>
            </w:pPr>
            <w:r w:rsidRPr="00B02B23">
              <w:t>Redactions contained deliberative material.</w:t>
            </w:r>
          </w:p>
          <w:p w:rsidR="00837BAC" w:rsidRPr="00B02B23" w:rsidRDefault="00837BAC" w:rsidP="00837BAC">
            <w:pPr>
              <w:spacing w:after="240"/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BAC" w:rsidRPr="00B02B23" w:rsidRDefault="00837BAC" w:rsidP="00837BAC">
            <w:pPr>
              <w:tabs>
                <w:tab w:val="left" w:pos="2322"/>
              </w:tabs>
              <w:spacing w:after="240"/>
              <w:ind w:left="-29" w:right="-30"/>
              <w:jc w:val="both"/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BAC" w:rsidRPr="00B02B23" w:rsidRDefault="00837BAC" w:rsidP="00C60A67">
            <w:pPr>
              <w:spacing w:after="240"/>
              <w:jc w:val="both"/>
              <w:rPr>
                <w:iCs/>
              </w:rPr>
            </w:pPr>
            <w:r w:rsidRPr="00B02B23">
              <w:rPr>
                <w:iCs/>
              </w:rPr>
              <w:t>Th</w:t>
            </w:r>
            <w:r w:rsidR="00C60A67">
              <w:rPr>
                <w:iCs/>
              </w:rPr>
              <w:t>is</w:t>
            </w:r>
            <w:r w:rsidRPr="00B02B23">
              <w:rPr>
                <w:iCs/>
              </w:rPr>
              <w:t xml:space="preserve"> record</w:t>
            </w:r>
            <w:r w:rsidR="00C60A67">
              <w:rPr>
                <w:iCs/>
              </w:rPr>
              <w:t xml:space="preserve"> has</w:t>
            </w:r>
            <w:bookmarkStart w:id="0" w:name="_GoBack"/>
            <w:bookmarkEnd w:id="0"/>
            <w:r w:rsidRPr="00B02B23">
              <w:rPr>
                <w:iCs/>
              </w:rPr>
              <w:t xml:space="preserve"> been redacted pursuant to the District’s “deliberative process privilege.” </w:t>
            </w:r>
            <w:r w:rsidRPr="00B02B23">
              <w:rPr>
                <w:iCs/>
                <w:u w:val="single"/>
              </w:rPr>
              <w:t>See</w:t>
            </w:r>
            <w:r w:rsidRPr="00B02B23">
              <w:rPr>
                <w:iCs/>
              </w:rPr>
              <w:t xml:space="preserve"> </w:t>
            </w:r>
            <w:r w:rsidRPr="00B02B23">
              <w:rPr>
                <w:iCs/>
                <w:u w:val="single"/>
              </w:rPr>
              <w:t>N.J.S.A.</w:t>
            </w:r>
            <w:r w:rsidRPr="00B02B23">
              <w:rPr>
                <w:iCs/>
              </w:rPr>
              <w:t xml:space="preserve"> 47:1A-1.1 (exempting </w:t>
            </w:r>
            <w:r w:rsidR="00277377">
              <w:rPr>
                <w:iCs/>
              </w:rPr>
              <w:t>“</w:t>
            </w:r>
            <w:r w:rsidRPr="00B02B23">
              <w:rPr>
                <w:iCs/>
              </w:rPr>
              <w:t>intra-agency advisory, consultative, or deliberative material</w:t>
            </w:r>
            <w:r w:rsidR="00277377">
              <w:rPr>
                <w:iCs/>
              </w:rPr>
              <w:t>”</w:t>
            </w:r>
            <w:r w:rsidRPr="00B02B23">
              <w:rPr>
                <w:iCs/>
              </w:rPr>
              <w:t xml:space="preserve"> from the definition of a “government record”). The </w:t>
            </w:r>
            <w:r w:rsidR="007536AD">
              <w:rPr>
                <w:iCs/>
              </w:rPr>
              <w:t>correspondences at issue are</w:t>
            </w:r>
            <w:r w:rsidRPr="00B02B23">
              <w:rPr>
                <w:iCs/>
              </w:rPr>
              <w:t xml:space="preserve"> pre-decisional and deliberative in nature.  </w:t>
            </w:r>
            <w:r w:rsidRPr="00B02B23">
              <w:rPr>
                <w:iCs/>
                <w:u w:val="single"/>
              </w:rPr>
              <w:t>See</w:t>
            </w:r>
            <w:r w:rsidRPr="00B02B23">
              <w:rPr>
                <w:iCs/>
              </w:rPr>
              <w:t xml:space="preserve"> </w:t>
            </w:r>
            <w:r w:rsidRPr="00B02B23">
              <w:rPr>
                <w:iCs/>
                <w:u w:val="single"/>
              </w:rPr>
              <w:t>Educ. Law Ctr. v. N.J. Dep’t of Educ.</w:t>
            </w:r>
            <w:r w:rsidRPr="00B02B23">
              <w:rPr>
                <w:iCs/>
              </w:rPr>
              <w:t xml:space="preserve">, 198 N.J. 274, 286 (2009); </w:t>
            </w:r>
            <w:r w:rsidRPr="00B02B23">
              <w:rPr>
                <w:iCs/>
                <w:u w:val="single"/>
              </w:rPr>
              <w:t>In the Matter of the Liquidation of Integrity Ins. Co.</w:t>
            </w:r>
            <w:r w:rsidRPr="00B02B23">
              <w:rPr>
                <w:iCs/>
              </w:rPr>
              <w:t>, 165 N.J. 75, 88 (2000).</w:t>
            </w:r>
          </w:p>
        </w:tc>
      </w:tr>
      <w:tr w:rsidR="00837BAC" w:rsidRPr="00B02B23" w:rsidTr="00837BAC">
        <w:trPr>
          <w:trHeight w:val="1401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BAC" w:rsidRPr="00B02B23" w:rsidRDefault="00837BAC" w:rsidP="00837BAC">
            <w:pPr>
              <w:tabs>
                <w:tab w:val="left" w:pos="2952"/>
              </w:tabs>
              <w:spacing w:after="240"/>
              <w:ind w:right="-15"/>
            </w:pPr>
            <w:proofErr w:type="spellStart"/>
            <w:r>
              <w:lastRenderedPageBreak/>
              <w:t>Bomengo</w:t>
            </w:r>
            <w:proofErr w:type="spellEnd"/>
            <w:r>
              <w:t xml:space="preserve"> 013, 016, 020, 023-029, 035-044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BAC" w:rsidRPr="00B02B23" w:rsidRDefault="00837BAC" w:rsidP="00837BAC">
            <w:pPr>
              <w:spacing w:after="240"/>
            </w:pPr>
            <w:r w:rsidRPr="00B02B23">
              <w:t>Redactions contained deliberative material.</w:t>
            </w:r>
          </w:p>
          <w:p w:rsidR="00837BAC" w:rsidRPr="00B02B23" w:rsidRDefault="00837BAC" w:rsidP="00837BAC">
            <w:pPr>
              <w:spacing w:after="240"/>
            </w:pPr>
            <w:r w:rsidRPr="00B02B23">
              <w:t>Redactions also contained an attorney-client privileged discussion.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BAC" w:rsidRPr="00B02B23" w:rsidRDefault="00837BAC" w:rsidP="00837BAC">
            <w:pPr>
              <w:tabs>
                <w:tab w:val="left" w:pos="2322"/>
              </w:tabs>
              <w:spacing w:after="240"/>
              <w:ind w:left="-29" w:right="-30"/>
              <w:jc w:val="both"/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BAC" w:rsidRPr="00B02B23" w:rsidRDefault="007536AD" w:rsidP="00837BAC">
            <w:pPr>
              <w:spacing w:after="240"/>
              <w:jc w:val="both"/>
              <w:rPr>
                <w:iCs/>
              </w:rPr>
            </w:pPr>
            <w:r>
              <w:rPr>
                <w:iCs/>
              </w:rPr>
              <w:t>These records have</w:t>
            </w:r>
            <w:r w:rsidR="00837BAC" w:rsidRPr="00B02B23">
              <w:rPr>
                <w:iCs/>
              </w:rPr>
              <w:t xml:space="preserve"> been redacted pursuant to the District’s “deliberative process privilege.” </w:t>
            </w:r>
            <w:r w:rsidR="00837BAC" w:rsidRPr="00B02B23">
              <w:rPr>
                <w:iCs/>
                <w:u w:val="single"/>
              </w:rPr>
              <w:t>See</w:t>
            </w:r>
            <w:r w:rsidR="00837BAC" w:rsidRPr="00B02B23">
              <w:rPr>
                <w:iCs/>
              </w:rPr>
              <w:t xml:space="preserve"> </w:t>
            </w:r>
            <w:r w:rsidR="00837BAC" w:rsidRPr="00B02B23">
              <w:rPr>
                <w:iCs/>
                <w:u w:val="single"/>
              </w:rPr>
              <w:t>N.J.S.A.</w:t>
            </w:r>
            <w:r w:rsidR="00837BAC" w:rsidRPr="00B02B23">
              <w:rPr>
                <w:iCs/>
              </w:rPr>
              <w:t xml:space="preserve"> 47:1A-1.1 (exempting </w:t>
            </w:r>
            <w:r w:rsidR="00277377">
              <w:rPr>
                <w:iCs/>
              </w:rPr>
              <w:t>“</w:t>
            </w:r>
            <w:r w:rsidR="00837BAC" w:rsidRPr="00B02B23">
              <w:rPr>
                <w:iCs/>
              </w:rPr>
              <w:t>intra-agency advisory, consultative, or deliberative material</w:t>
            </w:r>
            <w:r w:rsidR="00277377">
              <w:rPr>
                <w:iCs/>
              </w:rPr>
              <w:t>”</w:t>
            </w:r>
            <w:r w:rsidR="00837BAC" w:rsidRPr="00B02B23">
              <w:rPr>
                <w:iCs/>
              </w:rPr>
              <w:t xml:space="preserve"> from the definition of a “government record”). The </w:t>
            </w:r>
            <w:r>
              <w:rPr>
                <w:iCs/>
              </w:rPr>
              <w:t>correspondences at issue are</w:t>
            </w:r>
            <w:r w:rsidR="00837BAC" w:rsidRPr="00B02B23">
              <w:rPr>
                <w:iCs/>
              </w:rPr>
              <w:t xml:space="preserve"> pre-decisional and deliberative in nature.  </w:t>
            </w:r>
            <w:r w:rsidR="00837BAC" w:rsidRPr="00B02B23">
              <w:rPr>
                <w:iCs/>
                <w:u w:val="single"/>
              </w:rPr>
              <w:t>See</w:t>
            </w:r>
            <w:r w:rsidR="00837BAC" w:rsidRPr="00B02B23">
              <w:rPr>
                <w:iCs/>
              </w:rPr>
              <w:t xml:space="preserve"> </w:t>
            </w:r>
            <w:r w:rsidR="00837BAC" w:rsidRPr="00B02B23">
              <w:rPr>
                <w:iCs/>
                <w:u w:val="single"/>
              </w:rPr>
              <w:t>Educ. Law Ctr. v. N.J. Dep’t of Educ.</w:t>
            </w:r>
            <w:r w:rsidR="00837BAC" w:rsidRPr="00B02B23">
              <w:rPr>
                <w:iCs/>
              </w:rPr>
              <w:t xml:space="preserve">, 198 N.J. 274, 286 (2009); </w:t>
            </w:r>
            <w:r w:rsidR="00837BAC" w:rsidRPr="00B02B23">
              <w:rPr>
                <w:iCs/>
                <w:u w:val="single"/>
              </w:rPr>
              <w:t>In the Matter of the Liquidation of Integrity Ins. Co.</w:t>
            </w:r>
            <w:r w:rsidR="00837BAC" w:rsidRPr="00B02B23">
              <w:rPr>
                <w:iCs/>
              </w:rPr>
              <w:t>, 165 N.J. 75, 88 (2000).</w:t>
            </w:r>
          </w:p>
          <w:p w:rsidR="00837BAC" w:rsidRPr="00B02B23" w:rsidRDefault="00837BAC" w:rsidP="00837BAC">
            <w:pPr>
              <w:spacing w:after="240"/>
              <w:jc w:val="both"/>
              <w:rPr>
                <w:iCs/>
              </w:rPr>
            </w:pPr>
            <w:r w:rsidRPr="00B02B23">
              <w:t xml:space="preserve">Redactions were also made to delete references to an attorney-client privileged discussion. </w:t>
            </w:r>
            <w:r w:rsidRPr="00B02B23">
              <w:rPr>
                <w:u w:val="single"/>
              </w:rPr>
              <w:t>N.J.S.A</w:t>
            </w:r>
            <w:r w:rsidRPr="00B02B23">
              <w:t xml:space="preserve">. </w:t>
            </w:r>
            <w:r w:rsidRPr="00B02B23">
              <w:rPr>
                <w:iCs/>
                <w:lang w:bidi="en-US"/>
              </w:rPr>
              <w:t xml:space="preserve">§ </w:t>
            </w:r>
            <w:r w:rsidRPr="00B02B23">
              <w:t>47:1A-1.1 removes any records that are attorney-client privileged from the definition of a “government record.”  The record clearly is within the District’s attorney-client privilege as it reflects advice sought/rendered in the course of the lawyer-client relationship and in professional confidence.</w:t>
            </w:r>
          </w:p>
        </w:tc>
      </w:tr>
      <w:tr w:rsidR="00837BAC" w:rsidRPr="00B02B23" w:rsidTr="00277377">
        <w:trPr>
          <w:trHeight w:val="530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BAC" w:rsidRPr="00B02B23" w:rsidRDefault="00837BAC" w:rsidP="00837BAC">
            <w:pPr>
              <w:tabs>
                <w:tab w:val="left" w:pos="2952"/>
              </w:tabs>
              <w:spacing w:after="240"/>
              <w:ind w:right="-15"/>
            </w:pPr>
            <w:proofErr w:type="spellStart"/>
            <w:r>
              <w:t>Bomengo</w:t>
            </w:r>
            <w:proofErr w:type="spellEnd"/>
            <w:r>
              <w:t xml:space="preserve"> 018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BAC" w:rsidRPr="00B02B23" w:rsidRDefault="00837BAC" w:rsidP="00837BAC">
            <w:pPr>
              <w:spacing w:after="240"/>
              <w:ind w:right="87"/>
              <w:jc w:val="both"/>
            </w:pPr>
            <w:r w:rsidRPr="00B02B23">
              <w:t>Redactions contained an attorney-client privileged discussion.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BAC" w:rsidRPr="00B02B23" w:rsidRDefault="00837BAC" w:rsidP="00837BAC">
            <w:pPr>
              <w:tabs>
                <w:tab w:val="left" w:pos="2322"/>
              </w:tabs>
              <w:spacing w:after="240"/>
              <w:ind w:left="-29" w:right="-30"/>
              <w:jc w:val="both"/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BAC" w:rsidRPr="00B02B23" w:rsidRDefault="00837BAC" w:rsidP="00837BAC">
            <w:pPr>
              <w:spacing w:after="240"/>
              <w:ind w:right="87"/>
              <w:jc w:val="both"/>
            </w:pPr>
            <w:r w:rsidRPr="00B02B23">
              <w:t xml:space="preserve">Redactions were made to delete references to an attorney-client privileged discussion. </w:t>
            </w:r>
            <w:r w:rsidRPr="00B02B23">
              <w:rPr>
                <w:u w:val="single"/>
              </w:rPr>
              <w:t>N.J.S.A</w:t>
            </w:r>
            <w:r w:rsidRPr="00B02B23">
              <w:t xml:space="preserve">. </w:t>
            </w:r>
            <w:r w:rsidRPr="00B02B23">
              <w:rPr>
                <w:iCs/>
                <w:lang w:bidi="en-US"/>
              </w:rPr>
              <w:t xml:space="preserve">§ </w:t>
            </w:r>
            <w:r w:rsidRPr="00B02B23">
              <w:t>47:1A-1.1 removes any records that are attorney-client privileged from the definition of a “government record.”  The record clearly is within the District’s attorney-client privilege as it reflects advice sought/rendered in the course of the lawyer-client relationship and in professional confidence.</w:t>
            </w:r>
          </w:p>
        </w:tc>
      </w:tr>
      <w:tr w:rsidR="00837BAC" w:rsidRPr="00B02B23" w:rsidTr="00837BAC">
        <w:trPr>
          <w:trHeight w:val="1401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BAC" w:rsidRPr="00B02B23" w:rsidRDefault="00837BAC" w:rsidP="00BC6CC6">
            <w:pPr>
              <w:tabs>
                <w:tab w:val="left" w:pos="2952"/>
              </w:tabs>
              <w:spacing w:after="240"/>
              <w:ind w:right="-15"/>
            </w:pPr>
            <w:proofErr w:type="spellStart"/>
            <w:r>
              <w:lastRenderedPageBreak/>
              <w:t>Bomengo</w:t>
            </w:r>
            <w:proofErr w:type="spellEnd"/>
            <w:r>
              <w:t xml:space="preserve"> 033-034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BAC" w:rsidRPr="00B02B23" w:rsidRDefault="00837BAC" w:rsidP="00BC6CC6">
            <w:pPr>
              <w:spacing w:after="240"/>
            </w:pPr>
            <w:r w:rsidRPr="00B02B23">
              <w:t>Redactions contained deliberative material.</w:t>
            </w:r>
          </w:p>
          <w:p w:rsidR="00837BAC" w:rsidRPr="00B02B23" w:rsidRDefault="00837BAC" w:rsidP="00BC6CC6">
            <w:pPr>
              <w:spacing w:after="240"/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BAC" w:rsidRPr="00B02B23" w:rsidRDefault="00837BAC" w:rsidP="00BC6CC6">
            <w:pPr>
              <w:tabs>
                <w:tab w:val="left" w:pos="2322"/>
              </w:tabs>
              <w:spacing w:after="240"/>
              <w:ind w:left="-29" w:right="-30"/>
              <w:jc w:val="both"/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BAC" w:rsidRPr="00B02B23" w:rsidRDefault="007536AD" w:rsidP="00BC6CC6">
            <w:pPr>
              <w:spacing w:after="240"/>
              <w:jc w:val="both"/>
              <w:rPr>
                <w:iCs/>
              </w:rPr>
            </w:pPr>
            <w:r>
              <w:rPr>
                <w:iCs/>
              </w:rPr>
              <w:t>These records have</w:t>
            </w:r>
            <w:r w:rsidR="00837BAC" w:rsidRPr="00B02B23">
              <w:rPr>
                <w:iCs/>
              </w:rPr>
              <w:t xml:space="preserve"> been redacted pursuant to the District’s “deliberative process privilege.” </w:t>
            </w:r>
            <w:r w:rsidR="00837BAC" w:rsidRPr="00B02B23">
              <w:rPr>
                <w:iCs/>
                <w:u w:val="single"/>
              </w:rPr>
              <w:t>See</w:t>
            </w:r>
            <w:r w:rsidR="00837BAC" w:rsidRPr="00B02B23">
              <w:rPr>
                <w:iCs/>
              </w:rPr>
              <w:t xml:space="preserve"> </w:t>
            </w:r>
            <w:r w:rsidR="00837BAC" w:rsidRPr="00B02B23">
              <w:rPr>
                <w:iCs/>
                <w:u w:val="single"/>
              </w:rPr>
              <w:t>N.J.S.A.</w:t>
            </w:r>
            <w:r w:rsidR="00837BAC" w:rsidRPr="00B02B23">
              <w:rPr>
                <w:iCs/>
              </w:rPr>
              <w:t xml:space="preserve"> 47:1A-1.1 (exempting </w:t>
            </w:r>
            <w:r w:rsidR="00277377">
              <w:rPr>
                <w:iCs/>
              </w:rPr>
              <w:t>“</w:t>
            </w:r>
            <w:r w:rsidR="00837BAC" w:rsidRPr="00B02B23">
              <w:rPr>
                <w:iCs/>
              </w:rPr>
              <w:t>intra-agency advisory, consultative, or deliberative material</w:t>
            </w:r>
            <w:r w:rsidR="00277377">
              <w:rPr>
                <w:iCs/>
              </w:rPr>
              <w:t>”</w:t>
            </w:r>
            <w:r w:rsidR="00837BAC" w:rsidRPr="00B02B23">
              <w:rPr>
                <w:iCs/>
              </w:rPr>
              <w:t xml:space="preserve"> from the definition of a “government record”). The </w:t>
            </w:r>
            <w:r>
              <w:rPr>
                <w:iCs/>
              </w:rPr>
              <w:t>correspondences at issue are</w:t>
            </w:r>
            <w:r w:rsidR="00837BAC" w:rsidRPr="00B02B23">
              <w:rPr>
                <w:iCs/>
              </w:rPr>
              <w:t xml:space="preserve"> pre-decisional and deliberative in nature.  </w:t>
            </w:r>
            <w:r w:rsidR="00837BAC" w:rsidRPr="00B02B23">
              <w:rPr>
                <w:iCs/>
                <w:u w:val="single"/>
              </w:rPr>
              <w:t>See</w:t>
            </w:r>
            <w:r w:rsidR="00837BAC" w:rsidRPr="00B02B23">
              <w:rPr>
                <w:iCs/>
              </w:rPr>
              <w:t xml:space="preserve"> </w:t>
            </w:r>
            <w:r w:rsidR="00837BAC" w:rsidRPr="00B02B23">
              <w:rPr>
                <w:iCs/>
                <w:u w:val="single"/>
              </w:rPr>
              <w:t>Educ. Law Ctr. v. N.J. Dep’t of Educ.</w:t>
            </w:r>
            <w:r w:rsidR="00837BAC" w:rsidRPr="00B02B23">
              <w:rPr>
                <w:iCs/>
              </w:rPr>
              <w:t xml:space="preserve">, 198 N.J. 274, 286 (2009); </w:t>
            </w:r>
            <w:r w:rsidR="00837BAC" w:rsidRPr="00B02B23">
              <w:rPr>
                <w:iCs/>
                <w:u w:val="single"/>
              </w:rPr>
              <w:t>In the Matter of the Liquidation of Integrity Ins. Co.</w:t>
            </w:r>
            <w:r w:rsidR="00837BAC" w:rsidRPr="00B02B23">
              <w:rPr>
                <w:iCs/>
              </w:rPr>
              <w:t>, 165 N.J. 75, 88 (2000).</w:t>
            </w:r>
          </w:p>
        </w:tc>
      </w:tr>
      <w:tr w:rsidR="00837BAC" w:rsidRPr="00B02B23" w:rsidTr="00837BAC">
        <w:trPr>
          <w:trHeight w:val="1401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BAC" w:rsidRPr="00B02B23" w:rsidRDefault="00837BAC" w:rsidP="00837BAC">
            <w:pPr>
              <w:tabs>
                <w:tab w:val="left" w:pos="2952"/>
              </w:tabs>
              <w:spacing w:after="240"/>
              <w:ind w:right="-15"/>
            </w:pPr>
            <w:proofErr w:type="spellStart"/>
            <w:r>
              <w:t>Bomengo</w:t>
            </w:r>
            <w:proofErr w:type="spellEnd"/>
            <w:r>
              <w:t xml:space="preserve"> 050-054, 057-059, 061-062, 066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BAC" w:rsidRPr="00B02B23" w:rsidRDefault="00837BAC" w:rsidP="00837BAC">
            <w:pPr>
              <w:spacing w:after="240"/>
              <w:ind w:right="87"/>
              <w:jc w:val="both"/>
            </w:pPr>
            <w:r w:rsidRPr="00B02B23">
              <w:t>Redactions contained an attorney-client privileged discussion.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BAC" w:rsidRPr="00B02B23" w:rsidRDefault="00837BAC" w:rsidP="00837BAC">
            <w:pPr>
              <w:tabs>
                <w:tab w:val="left" w:pos="2322"/>
              </w:tabs>
              <w:spacing w:after="240"/>
              <w:ind w:left="-29" w:right="-30"/>
              <w:jc w:val="both"/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BAC" w:rsidRPr="00B02B23" w:rsidRDefault="00837BAC" w:rsidP="00837BAC">
            <w:pPr>
              <w:spacing w:after="240"/>
              <w:ind w:right="87"/>
              <w:jc w:val="both"/>
            </w:pPr>
            <w:r w:rsidRPr="00B02B23">
              <w:t xml:space="preserve">Redactions were made to delete references to an attorney-client privileged discussion. </w:t>
            </w:r>
            <w:r w:rsidRPr="00B02B23">
              <w:rPr>
                <w:u w:val="single"/>
              </w:rPr>
              <w:t>N.J.S.A</w:t>
            </w:r>
            <w:r w:rsidRPr="00B02B23">
              <w:t xml:space="preserve">. </w:t>
            </w:r>
            <w:r w:rsidRPr="00B02B23">
              <w:rPr>
                <w:iCs/>
                <w:lang w:bidi="en-US"/>
              </w:rPr>
              <w:t xml:space="preserve">§ </w:t>
            </w:r>
            <w:r w:rsidRPr="00B02B23">
              <w:t>47:1A-1.1 removes any records that are attorney-client privileged from the definition of a “government record.”  The record clearly is within the District’s attorney-client privilege as it reflects advice sought/rendered in the course of the lawyer-client relationship and in professional confidence.</w:t>
            </w:r>
          </w:p>
        </w:tc>
      </w:tr>
      <w:tr w:rsidR="00837BAC" w:rsidRPr="00B02B23" w:rsidTr="00277377">
        <w:trPr>
          <w:trHeight w:val="620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BAC" w:rsidRPr="00B02B23" w:rsidRDefault="00837BAC" w:rsidP="00837BAC">
            <w:pPr>
              <w:tabs>
                <w:tab w:val="left" w:pos="2952"/>
              </w:tabs>
              <w:spacing w:after="240"/>
              <w:ind w:right="-15"/>
            </w:pPr>
            <w:proofErr w:type="spellStart"/>
            <w:r>
              <w:t>Bomengo</w:t>
            </w:r>
            <w:proofErr w:type="spellEnd"/>
            <w:r>
              <w:t xml:space="preserve"> 075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BAC" w:rsidRPr="00B02B23" w:rsidRDefault="00837BAC" w:rsidP="00837BAC">
            <w:pPr>
              <w:spacing w:after="240"/>
              <w:ind w:right="87"/>
              <w:jc w:val="both"/>
            </w:pPr>
            <w:r w:rsidRPr="00B02B23">
              <w:t>Redactions contained an attorney-client privileged discussion.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BAC" w:rsidRPr="00B02B23" w:rsidRDefault="00837BAC" w:rsidP="00837BAC">
            <w:pPr>
              <w:tabs>
                <w:tab w:val="left" w:pos="2322"/>
              </w:tabs>
              <w:spacing w:after="240"/>
              <w:ind w:left="-29" w:right="-30"/>
              <w:jc w:val="both"/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BAC" w:rsidRPr="00B02B23" w:rsidRDefault="00837BAC" w:rsidP="00837BAC">
            <w:pPr>
              <w:spacing w:after="240"/>
              <w:ind w:right="87"/>
              <w:jc w:val="both"/>
            </w:pPr>
            <w:r w:rsidRPr="00B02B23">
              <w:t xml:space="preserve">Redactions were made to delete references to an attorney-client privileged discussion. </w:t>
            </w:r>
            <w:r w:rsidRPr="00B02B23">
              <w:rPr>
                <w:u w:val="single"/>
              </w:rPr>
              <w:t>N.J.S.A</w:t>
            </w:r>
            <w:r w:rsidRPr="00B02B23">
              <w:t xml:space="preserve">. </w:t>
            </w:r>
            <w:r w:rsidRPr="00B02B23">
              <w:rPr>
                <w:iCs/>
                <w:lang w:bidi="en-US"/>
              </w:rPr>
              <w:t xml:space="preserve">§ </w:t>
            </w:r>
            <w:r w:rsidRPr="00B02B23">
              <w:t xml:space="preserve">47:1A-1.1 removes any records that are attorney-client privileged from the definition of a “government record.”  The record clearly is within the District’s attorney-client privilege as it reflects advice sought/rendered in the course of the lawyer-client </w:t>
            </w:r>
            <w:r w:rsidRPr="00B02B23">
              <w:lastRenderedPageBreak/>
              <w:t>relationship and in professional confidence.</w:t>
            </w:r>
          </w:p>
        </w:tc>
      </w:tr>
      <w:tr w:rsidR="00837BAC" w:rsidRPr="00B02B23" w:rsidTr="00837BAC">
        <w:trPr>
          <w:trHeight w:val="1401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BAC" w:rsidRPr="00B02B23" w:rsidRDefault="00837BAC" w:rsidP="00BC6CC6">
            <w:pPr>
              <w:tabs>
                <w:tab w:val="left" w:pos="2952"/>
              </w:tabs>
              <w:spacing w:after="240"/>
              <w:ind w:right="-15"/>
            </w:pPr>
            <w:proofErr w:type="spellStart"/>
            <w:r>
              <w:lastRenderedPageBreak/>
              <w:t>Bomengo</w:t>
            </w:r>
            <w:proofErr w:type="spellEnd"/>
            <w:r>
              <w:t xml:space="preserve"> 076-136, 139-143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BAC" w:rsidRPr="00B02B23" w:rsidRDefault="00837BAC" w:rsidP="00BC6CC6">
            <w:pPr>
              <w:spacing w:after="240"/>
            </w:pPr>
            <w:r w:rsidRPr="00B02B23">
              <w:t>Redactions contained deliberative material.</w:t>
            </w:r>
          </w:p>
          <w:p w:rsidR="00837BAC" w:rsidRPr="00B02B23" w:rsidRDefault="00837BAC" w:rsidP="00BC6CC6">
            <w:pPr>
              <w:spacing w:after="240"/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BAC" w:rsidRPr="00B02B23" w:rsidRDefault="00837BAC" w:rsidP="00BC6CC6">
            <w:pPr>
              <w:tabs>
                <w:tab w:val="left" w:pos="2322"/>
              </w:tabs>
              <w:spacing w:after="240"/>
              <w:ind w:left="-29" w:right="-30"/>
              <w:jc w:val="both"/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BAC" w:rsidRPr="00B02B23" w:rsidRDefault="007536AD" w:rsidP="00BC6CC6">
            <w:pPr>
              <w:spacing w:after="240"/>
              <w:jc w:val="both"/>
              <w:rPr>
                <w:iCs/>
              </w:rPr>
            </w:pPr>
            <w:r>
              <w:rPr>
                <w:iCs/>
              </w:rPr>
              <w:t>These records have</w:t>
            </w:r>
            <w:r w:rsidR="00837BAC" w:rsidRPr="00B02B23">
              <w:rPr>
                <w:iCs/>
              </w:rPr>
              <w:t xml:space="preserve"> been redacted pursuant to the District’s “deliberative process privilege.” </w:t>
            </w:r>
            <w:r w:rsidR="00837BAC" w:rsidRPr="00B02B23">
              <w:rPr>
                <w:iCs/>
                <w:u w:val="single"/>
              </w:rPr>
              <w:t>See</w:t>
            </w:r>
            <w:r w:rsidR="00837BAC" w:rsidRPr="00B02B23">
              <w:rPr>
                <w:iCs/>
              </w:rPr>
              <w:t xml:space="preserve"> </w:t>
            </w:r>
            <w:r w:rsidR="00837BAC" w:rsidRPr="00B02B23">
              <w:rPr>
                <w:iCs/>
                <w:u w:val="single"/>
              </w:rPr>
              <w:t>N.J.S.A.</w:t>
            </w:r>
            <w:r w:rsidR="00837BAC" w:rsidRPr="00B02B23">
              <w:rPr>
                <w:iCs/>
              </w:rPr>
              <w:t xml:space="preserve"> 47:1A-1.1 (exempting </w:t>
            </w:r>
            <w:r w:rsidR="00277377">
              <w:rPr>
                <w:iCs/>
              </w:rPr>
              <w:t>“</w:t>
            </w:r>
            <w:r w:rsidR="00837BAC" w:rsidRPr="00B02B23">
              <w:rPr>
                <w:iCs/>
              </w:rPr>
              <w:t>intra-agency advisory, consultative, or deliberative material</w:t>
            </w:r>
            <w:r w:rsidR="00277377">
              <w:rPr>
                <w:iCs/>
              </w:rPr>
              <w:t>”</w:t>
            </w:r>
            <w:r w:rsidR="00837BAC" w:rsidRPr="00B02B23">
              <w:rPr>
                <w:iCs/>
              </w:rPr>
              <w:t xml:space="preserve"> from the definition of a “government record”). The </w:t>
            </w:r>
            <w:r>
              <w:rPr>
                <w:iCs/>
              </w:rPr>
              <w:t>correspondences at issue are</w:t>
            </w:r>
            <w:r w:rsidR="00837BAC" w:rsidRPr="00B02B23">
              <w:rPr>
                <w:iCs/>
              </w:rPr>
              <w:t xml:space="preserve"> pre-decisional and deliberative in nature.  </w:t>
            </w:r>
            <w:r w:rsidR="00837BAC" w:rsidRPr="00B02B23">
              <w:rPr>
                <w:iCs/>
                <w:u w:val="single"/>
              </w:rPr>
              <w:t>See</w:t>
            </w:r>
            <w:r w:rsidR="00837BAC" w:rsidRPr="00B02B23">
              <w:rPr>
                <w:iCs/>
              </w:rPr>
              <w:t xml:space="preserve"> </w:t>
            </w:r>
            <w:r w:rsidR="00837BAC" w:rsidRPr="00B02B23">
              <w:rPr>
                <w:iCs/>
                <w:u w:val="single"/>
              </w:rPr>
              <w:t>Educ. Law Ctr. v. N.J. Dep’t of Educ.</w:t>
            </w:r>
            <w:r w:rsidR="00837BAC" w:rsidRPr="00B02B23">
              <w:rPr>
                <w:iCs/>
              </w:rPr>
              <w:t xml:space="preserve">, 198 N.J. 274, 286 (2009); </w:t>
            </w:r>
            <w:r w:rsidR="00837BAC" w:rsidRPr="00B02B23">
              <w:rPr>
                <w:iCs/>
                <w:u w:val="single"/>
              </w:rPr>
              <w:t>In the Matter of the Liquidation of Integrity Ins. Co.</w:t>
            </w:r>
            <w:r w:rsidR="00837BAC" w:rsidRPr="00B02B23">
              <w:rPr>
                <w:iCs/>
              </w:rPr>
              <w:t>, 165 N.J. 75, 88 (2000).</w:t>
            </w:r>
          </w:p>
        </w:tc>
      </w:tr>
      <w:tr w:rsidR="00837BAC" w:rsidRPr="00B02B23" w:rsidTr="00837BAC">
        <w:trPr>
          <w:trHeight w:val="1401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BAC" w:rsidRPr="00B02B23" w:rsidRDefault="00837BAC" w:rsidP="00837BAC">
            <w:pPr>
              <w:tabs>
                <w:tab w:val="left" w:pos="2952"/>
              </w:tabs>
              <w:spacing w:after="240"/>
              <w:ind w:right="-15"/>
            </w:pPr>
            <w:proofErr w:type="spellStart"/>
            <w:r>
              <w:t>Bomengo</w:t>
            </w:r>
            <w:proofErr w:type="spellEnd"/>
            <w:r>
              <w:t xml:space="preserve"> 148-149, 155-159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BAC" w:rsidRPr="00B02B23" w:rsidRDefault="00837BAC" w:rsidP="00837BAC">
            <w:pPr>
              <w:spacing w:after="240"/>
              <w:ind w:right="87"/>
              <w:jc w:val="both"/>
            </w:pPr>
            <w:r w:rsidRPr="00B02B23">
              <w:t>Redactions contained an attorney-client privileged discussion.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BAC" w:rsidRPr="00B02B23" w:rsidRDefault="00837BAC" w:rsidP="00837BAC">
            <w:pPr>
              <w:tabs>
                <w:tab w:val="left" w:pos="2322"/>
              </w:tabs>
              <w:spacing w:after="240"/>
              <w:ind w:left="-29" w:right="-30"/>
              <w:jc w:val="both"/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BAC" w:rsidRPr="00B02B23" w:rsidRDefault="00837BAC" w:rsidP="00837BAC">
            <w:pPr>
              <w:spacing w:after="240"/>
              <w:ind w:right="87"/>
              <w:jc w:val="both"/>
            </w:pPr>
            <w:r w:rsidRPr="00B02B23">
              <w:t xml:space="preserve">Redactions were made to delete references to an attorney-client privileged discussion. </w:t>
            </w:r>
            <w:r w:rsidRPr="00B02B23">
              <w:rPr>
                <w:u w:val="single"/>
              </w:rPr>
              <w:t>N.J.S.A</w:t>
            </w:r>
            <w:r w:rsidRPr="00B02B23">
              <w:t xml:space="preserve">. </w:t>
            </w:r>
            <w:r w:rsidRPr="00B02B23">
              <w:rPr>
                <w:iCs/>
                <w:lang w:bidi="en-US"/>
              </w:rPr>
              <w:t xml:space="preserve">§ </w:t>
            </w:r>
            <w:r w:rsidRPr="00B02B23">
              <w:t>47:1A-1.1 removes any records that are attorney-client privileged from the definition of a “government record.”  The record clearly is within the District’s attorney-client privilege as it reflects advice sought/rendered in the course of the lawyer-client relationship and in professional confidence.</w:t>
            </w:r>
          </w:p>
        </w:tc>
      </w:tr>
      <w:tr w:rsidR="00837BAC" w:rsidRPr="00B02B23" w:rsidTr="00277377">
        <w:trPr>
          <w:trHeight w:val="800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BAC" w:rsidRPr="00B02B23" w:rsidRDefault="00837BAC" w:rsidP="00837BAC">
            <w:pPr>
              <w:tabs>
                <w:tab w:val="left" w:pos="2952"/>
              </w:tabs>
              <w:spacing w:after="240"/>
              <w:ind w:right="-15"/>
            </w:pPr>
            <w:proofErr w:type="spellStart"/>
            <w:r>
              <w:t>Bomengo</w:t>
            </w:r>
            <w:proofErr w:type="spellEnd"/>
            <w:r>
              <w:t xml:space="preserve"> 160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BAC" w:rsidRPr="00B02B23" w:rsidRDefault="00837BAC" w:rsidP="00837BAC">
            <w:pPr>
              <w:spacing w:after="240"/>
              <w:ind w:right="87"/>
              <w:jc w:val="both"/>
            </w:pPr>
            <w:r w:rsidRPr="00B02B23">
              <w:t>Redactions contained an attorney-client privileged discussion.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BAC" w:rsidRPr="00B02B23" w:rsidRDefault="00837BAC" w:rsidP="00837BAC">
            <w:pPr>
              <w:tabs>
                <w:tab w:val="left" w:pos="2322"/>
              </w:tabs>
              <w:spacing w:after="240"/>
              <w:ind w:left="-29" w:right="-30"/>
              <w:jc w:val="both"/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BAC" w:rsidRPr="00B02B23" w:rsidRDefault="00837BAC" w:rsidP="00837BAC">
            <w:pPr>
              <w:spacing w:after="240"/>
              <w:ind w:right="87"/>
              <w:jc w:val="both"/>
            </w:pPr>
            <w:r w:rsidRPr="00B02B23">
              <w:t xml:space="preserve">Redactions were made to delete references to an attorney-client privileged discussion. </w:t>
            </w:r>
            <w:r w:rsidRPr="00B02B23">
              <w:rPr>
                <w:u w:val="single"/>
              </w:rPr>
              <w:t>N.J.S.A</w:t>
            </w:r>
            <w:r w:rsidRPr="00B02B23">
              <w:t xml:space="preserve">. </w:t>
            </w:r>
            <w:r w:rsidRPr="00B02B23">
              <w:rPr>
                <w:iCs/>
                <w:lang w:bidi="en-US"/>
              </w:rPr>
              <w:t xml:space="preserve">§ </w:t>
            </w:r>
            <w:r w:rsidRPr="00B02B23">
              <w:t xml:space="preserve">47:1A-1.1 removes any records that are attorney-client privileged from the definition of a “government record.”  The record clearly is within the District’s attorney-client privilege as it reflects advice sought/rendered in the </w:t>
            </w:r>
            <w:r w:rsidRPr="00B02B23">
              <w:lastRenderedPageBreak/>
              <w:t>course of the lawyer-client relationship and in professional confidence.</w:t>
            </w:r>
          </w:p>
        </w:tc>
      </w:tr>
      <w:tr w:rsidR="00837BAC" w:rsidRPr="00B02B23" w:rsidTr="00837BAC">
        <w:trPr>
          <w:trHeight w:val="1401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BAC" w:rsidRPr="00B02B23" w:rsidRDefault="00837BAC" w:rsidP="00BC6CC6">
            <w:pPr>
              <w:tabs>
                <w:tab w:val="left" w:pos="2952"/>
              </w:tabs>
              <w:spacing w:after="240"/>
              <w:ind w:right="-15"/>
            </w:pPr>
            <w:proofErr w:type="spellStart"/>
            <w:r>
              <w:lastRenderedPageBreak/>
              <w:t>Bomengo</w:t>
            </w:r>
            <w:proofErr w:type="spellEnd"/>
            <w:r>
              <w:t xml:space="preserve"> 161-181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BAC" w:rsidRPr="00B02B23" w:rsidRDefault="00837BAC" w:rsidP="00BC6CC6">
            <w:pPr>
              <w:spacing w:after="240"/>
            </w:pPr>
            <w:r w:rsidRPr="00B02B23">
              <w:t>Redactions contained deliberative material.</w:t>
            </w:r>
          </w:p>
          <w:p w:rsidR="00837BAC" w:rsidRPr="00B02B23" w:rsidRDefault="00837BAC" w:rsidP="00BC6CC6">
            <w:pPr>
              <w:spacing w:after="240"/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BAC" w:rsidRPr="00B02B23" w:rsidRDefault="00837BAC" w:rsidP="00BC6CC6">
            <w:pPr>
              <w:tabs>
                <w:tab w:val="left" w:pos="2322"/>
              </w:tabs>
              <w:spacing w:after="240"/>
              <w:ind w:left="-29" w:right="-30"/>
              <w:jc w:val="both"/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BAC" w:rsidRPr="00B02B23" w:rsidRDefault="007536AD" w:rsidP="00BC6CC6">
            <w:pPr>
              <w:spacing w:after="240"/>
              <w:jc w:val="both"/>
              <w:rPr>
                <w:iCs/>
              </w:rPr>
            </w:pPr>
            <w:r>
              <w:rPr>
                <w:iCs/>
              </w:rPr>
              <w:t>These records have</w:t>
            </w:r>
            <w:r w:rsidR="00837BAC" w:rsidRPr="00B02B23">
              <w:rPr>
                <w:iCs/>
              </w:rPr>
              <w:t xml:space="preserve"> been redacted pursuant to the District’s “deliberative process privilege.” </w:t>
            </w:r>
            <w:r w:rsidR="00837BAC" w:rsidRPr="00B02B23">
              <w:rPr>
                <w:iCs/>
                <w:u w:val="single"/>
              </w:rPr>
              <w:t>See</w:t>
            </w:r>
            <w:r w:rsidR="00837BAC" w:rsidRPr="00B02B23">
              <w:rPr>
                <w:iCs/>
              </w:rPr>
              <w:t xml:space="preserve"> </w:t>
            </w:r>
            <w:r w:rsidR="00837BAC" w:rsidRPr="00B02B23">
              <w:rPr>
                <w:iCs/>
                <w:u w:val="single"/>
              </w:rPr>
              <w:t>N.J.S.A.</w:t>
            </w:r>
            <w:r w:rsidR="00837BAC" w:rsidRPr="00B02B23">
              <w:rPr>
                <w:iCs/>
              </w:rPr>
              <w:t xml:space="preserve"> 47:1A-1.1 (exempting </w:t>
            </w:r>
            <w:r w:rsidR="00277377">
              <w:rPr>
                <w:iCs/>
              </w:rPr>
              <w:t>“</w:t>
            </w:r>
            <w:r w:rsidR="00837BAC" w:rsidRPr="00B02B23">
              <w:rPr>
                <w:iCs/>
              </w:rPr>
              <w:t>intra-agency advisory, consultative, or deliberative material</w:t>
            </w:r>
            <w:r w:rsidR="00277377">
              <w:rPr>
                <w:iCs/>
              </w:rPr>
              <w:t>”</w:t>
            </w:r>
            <w:r w:rsidR="00837BAC" w:rsidRPr="00B02B23">
              <w:rPr>
                <w:iCs/>
              </w:rPr>
              <w:t xml:space="preserve"> from the definition of a “government record”). The </w:t>
            </w:r>
            <w:r>
              <w:rPr>
                <w:iCs/>
              </w:rPr>
              <w:t>correspondences at issue are</w:t>
            </w:r>
            <w:r w:rsidR="00837BAC" w:rsidRPr="00B02B23">
              <w:rPr>
                <w:iCs/>
              </w:rPr>
              <w:t xml:space="preserve"> pre-decisional and deliberative in nature.  </w:t>
            </w:r>
            <w:r w:rsidR="00837BAC" w:rsidRPr="00B02B23">
              <w:rPr>
                <w:iCs/>
                <w:u w:val="single"/>
              </w:rPr>
              <w:t>See</w:t>
            </w:r>
            <w:r w:rsidR="00837BAC" w:rsidRPr="00B02B23">
              <w:rPr>
                <w:iCs/>
              </w:rPr>
              <w:t xml:space="preserve"> </w:t>
            </w:r>
            <w:r w:rsidR="00837BAC" w:rsidRPr="00B02B23">
              <w:rPr>
                <w:iCs/>
                <w:u w:val="single"/>
              </w:rPr>
              <w:t>Educ. Law Ctr. v. N.J. Dep’t of Educ.</w:t>
            </w:r>
            <w:r w:rsidR="00837BAC" w:rsidRPr="00B02B23">
              <w:rPr>
                <w:iCs/>
              </w:rPr>
              <w:t xml:space="preserve">, 198 N.J. 274, 286 (2009); </w:t>
            </w:r>
            <w:r w:rsidR="00837BAC" w:rsidRPr="00B02B23">
              <w:rPr>
                <w:iCs/>
                <w:u w:val="single"/>
              </w:rPr>
              <w:t>In the Matter of the Liquidation of Integrity Ins. Co.</w:t>
            </w:r>
            <w:r w:rsidR="00837BAC" w:rsidRPr="00B02B23">
              <w:rPr>
                <w:iCs/>
              </w:rPr>
              <w:t>, 165 N.J. 75, 88 (2000).</w:t>
            </w:r>
          </w:p>
        </w:tc>
      </w:tr>
      <w:tr w:rsidR="00837BAC" w:rsidRPr="00B02B23" w:rsidTr="00837BAC">
        <w:trPr>
          <w:trHeight w:val="1401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BAC" w:rsidRPr="00B02B23" w:rsidRDefault="00837BAC" w:rsidP="00837BAC">
            <w:pPr>
              <w:tabs>
                <w:tab w:val="left" w:pos="2952"/>
              </w:tabs>
              <w:spacing w:after="240"/>
              <w:ind w:right="-15"/>
            </w:pPr>
            <w:proofErr w:type="spellStart"/>
            <w:r>
              <w:t>Bomengo</w:t>
            </w:r>
            <w:proofErr w:type="spellEnd"/>
            <w:r>
              <w:t xml:space="preserve"> 261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BAC" w:rsidRPr="00B02B23" w:rsidRDefault="00837BAC" w:rsidP="00837BAC">
            <w:pPr>
              <w:spacing w:after="240"/>
              <w:ind w:right="87"/>
              <w:jc w:val="both"/>
            </w:pPr>
            <w:r w:rsidRPr="00B02B23">
              <w:t>Redactions contained an attorney-client privileged discussion.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BAC" w:rsidRPr="00B02B23" w:rsidRDefault="00837BAC" w:rsidP="00837BAC">
            <w:pPr>
              <w:tabs>
                <w:tab w:val="left" w:pos="2322"/>
              </w:tabs>
              <w:spacing w:after="240"/>
              <w:ind w:left="-29" w:right="-30"/>
              <w:jc w:val="both"/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BAC" w:rsidRPr="00B02B23" w:rsidRDefault="00837BAC" w:rsidP="00837BAC">
            <w:pPr>
              <w:spacing w:after="240"/>
              <w:ind w:right="87"/>
              <w:jc w:val="both"/>
            </w:pPr>
            <w:r w:rsidRPr="00B02B23">
              <w:t xml:space="preserve">Redactions were made to delete references to an attorney-client privileged discussion. </w:t>
            </w:r>
            <w:r w:rsidRPr="00B02B23">
              <w:rPr>
                <w:u w:val="single"/>
              </w:rPr>
              <w:t>N.J.S.A</w:t>
            </w:r>
            <w:r w:rsidRPr="00B02B23">
              <w:t xml:space="preserve">. </w:t>
            </w:r>
            <w:r w:rsidRPr="00B02B23">
              <w:rPr>
                <w:iCs/>
                <w:lang w:bidi="en-US"/>
              </w:rPr>
              <w:t xml:space="preserve">§ </w:t>
            </w:r>
            <w:r w:rsidRPr="00B02B23">
              <w:t>47:1A-1.1 removes any records that are attorney-client privileged from the definition of a “government record.”  The record clearly is within the District’s attorney-client privilege as it reflects advice sought/rendered in the course of the lawyer-client relationship and in professional confidence.</w:t>
            </w:r>
          </w:p>
        </w:tc>
      </w:tr>
      <w:tr w:rsidR="00837BAC" w:rsidRPr="00B02B23" w:rsidTr="00837BAC">
        <w:trPr>
          <w:trHeight w:val="1401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BAC" w:rsidRPr="00B02B23" w:rsidRDefault="00837BAC" w:rsidP="00837BAC">
            <w:pPr>
              <w:tabs>
                <w:tab w:val="left" w:pos="1320"/>
              </w:tabs>
              <w:spacing w:after="240"/>
              <w:ind w:right="-15"/>
            </w:pPr>
            <w:proofErr w:type="spellStart"/>
            <w:r>
              <w:t>Bomengo</w:t>
            </w:r>
            <w:proofErr w:type="spellEnd"/>
            <w:r>
              <w:t xml:space="preserve"> 277-282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BAC" w:rsidRPr="00B02B23" w:rsidRDefault="00837BAC" w:rsidP="00837BAC">
            <w:pPr>
              <w:spacing w:after="240"/>
              <w:ind w:right="87"/>
              <w:jc w:val="both"/>
            </w:pPr>
            <w:r w:rsidRPr="00B02B23">
              <w:t>Redactions contained an attorney-client privileged discussion.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BAC" w:rsidRPr="00B02B23" w:rsidRDefault="00837BAC" w:rsidP="00837BAC">
            <w:pPr>
              <w:tabs>
                <w:tab w:val="left" w:pos="2322"/>
              </w:tabs>
              <w:spacing w:after="240"/>
              <w:ind w:left="-29" w:right="-30"/>
              <w:jc w:val="both"/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BAC" w:rsidRPr="00B02B23" w:rsidRDefault="00837BAC" w:rsidP="00837BAC">
            <w:pPr>
              <w:spacing w:after="240"/>
              <w:ind w:right="87"/>
              <w:jc w:val="both"/>
            </w:pPr>
            <w:r w:rsidRPr="00B02B23">
              <w:t xml:space="preserve">Redactions were made to delete references to an attorney-client privileged discussion. </w:t>
            </w:r>
            <w:r w:rsidRPr="00B02B23">
              <w:rPr>
                <w:u w:val="single"/>
              </w:rPr>
              <w:t>N.J.S.A</w:t>
            </w:r>
            <w:r w:rsidRPr="00B02B23">
              <w:t xml:space="preserve">. </w:t>
            </w:r>
            <w:r w:rsidRPr="00B02B23">
              <w:rPr>
                <w:iCs/>
                <w:lang w:bidi="en-US"/>
              </w:rPr>
              <w:t xml:space="preserve">§ </w:t>
            </w:r>
            <w:r w:rsidRPr="00B02B23">
              <w:t xml:space="preserve">47:1A-1.1 removes any records that are attorney-client privileged from the definition of a “government record.”  The record clearly is within the District’s attorney-client privilege as it reflects advice </w:t>
            </w:r>
            <w:r w:rsidRPr="00B02B23">
              <w:lastRenderedPageBreak/>
              <w:t>sought/rendered in the course of the lawyer-client relationship and in professional confidence.</w:t>
            </w:r>
          </w:p>
        </w:tc>
      </w:tr>
      <w:tr w:rsidR="00837BAC" w:rsidRPr="00B02B23" w:rsidTr="00837BAC">
        <w:trPr>
          <w:trHeight w:val="1401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BAC" w:rsidRPr="00B02B23" w:rsidRDefault="00837BAC" w:rsidP="00837BAC">
            <w:pPr>
              <w:tabs>
                <w:tab w:val="left" w:pos="2952"/>
              </w:tabs>
              <w:spacing w:after="240"/>
              <w:ind w:right="-15"/>
            </w:pPr>
            <w:r>
              <w:lastRenderedPageBreak/>
              <w:t>Wright 04-59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BAC" w:rsidRPr="00B02B23" w:rsidRDefault="00837BAC" w:rsidP="00837BAC">
            <w:pPr>
              <w:spacing w:after="240"/>
            </w:pPr>
            <w:r w:rsidRPr="00B02B23">
              <w:t>Redactions contained deliberative material.</w:t>
            </w:r>
          </w:p>
          <w:p w:rsidR="00837BAC" w:rsidRPr="00B02B23" w:rsidRDefault="00837BAC" w:rsidP="00837BAC">
            <w:pPr>
              <w:spacing w:after="240"/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BAC" w:rsidRPr="00B02B23" w:rsidRDefault="00837BAC" w:rsidP="00837BAC">
            <w:pPr>
              <w:tabs>
                <w:tab w:val="left" w:pos="2322"/>
              </w:tabs>
              <w:spacing w:after="240"/>
              <w:ind w:left="-29" w:right="-30"/>
              <w:jc w:val="both"/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BAC" w:rsidRPr="00B02B23" w:rsidRDefault="007536AD" w:rsidP="00837BAC">
            <w:pPr>
              <w:spacing w:after="240"/>
              <w:jc w:val="both"/>
              <w:rPr>
                <w:iCs/>
              </w:rPr>
            </w:pPr>
            <w:r>
              <w:rPr>
                <w:iCs/>
              </w:rPr>
              <w:t>These records have</w:t>
            </w:r>
            <w:r w:rsidR="00837BAC" w:rsidRPr="00B02B23">
              <w:rPr>
                <w:iCs/>
              </w:rPr>
              <w:t xml:space="preserve"> been redacted pursuant to the District’s “deliberative process privilege.” </w:t>
            </w:r>
            <w:r w:rsidR="00837BAC" w:rsidRPr="00B02B23">
              <w:rPr>
                <w:iCs/>
                <w:u w:val="single"/>
              </w:rPr>
              <w:t>See</w:t>
            </w:r>
            <w:r w:rsidR="00837BAC" w:rsidRPr="00B02B23">
              <w:rPr>
                <w:iCs/>
              </w:rPr>
              <w:t xml:space="preserve"> </w:t>
            </w:r>
            <w:r w:rsidR="00837BAC" w:rsidRPr="00B02B23">
              <w:rPr>
                <w:iCs/>
                <w:u w:val="single"/>
              </w:rPr>
              <w:t>N.J.S.A.</w:t>
            </w:r>
            <w:r w:rsidR="00837BAC" w:rsidRPr="00B02B23">
              <w:rPr>
                <w:iCs/>
              </w:rPr>
              <w:t xml:space="preserve"> 47:1A-1.1 (exempting </w:t>
            </w:r>
            <w:r w:rsidR="00277377">
              <w:rPr>
                <w:iCs/>
              </w:rPr>
              <w:t>“</w:t>
            </w:r>
            <w:r w:rsidR="00837BAC" w:rsidRPr="00B02B23">
              <w:rPr>
                <w:iCs/>
              </w:rPr>
              <w:t>intra-agency advisory, consultative, or deliberative material</w:t>
            </w:r>
            <w:r w:rsidR="00277377">
              <w:rPr>
                <w:iCs/>
              </w:rPr>
              <w:t>”</w:t>
            </w:r>
            <w:r w:rsidR="00837BAC" w:rsidRPr="00B02B23">
              <w:rPr>
                <w:iCs/>
              </w:rPr>
              <w:t xml:space="preserve"> from the definition of a “government record”). The </w:t>
            </w:r>
            <w:r>
              <w:rPr>
                <w:iCs/>
              </w:rPr>
              <w:t>correspondences at issue are</w:t>
            </w:r>
            <w:r w:rsidR="00837BAC" w:rsidRPr="00B02B23">
              <w:rPr>
                <w:iCs/>
              </w:rPr>
              <w:t xml:space="preserve"> pre-decisional and deliberative in nature.  </w:t>
            </w:r>
            <w:r w:rsidR="00837BAC" w:rsidRPr="00B02B23">
              <w:rPr>
                <w:iCs/>
                <w:u w:val="single"/>
              </w:rPr>
              <w:t>See</w:t>
            </w:r>
            <w:r w:rsidR="00837BAC" w:rsidRPr="00B02B23">
              <w:rPr>
                <w:iCs/>
              </w:rPr>
              <w:t xml:space="preserve"> </w:t>
            </w:r>
            <w:r w:rsidR="00837BAC" w:rsidRPr="00B02B23">
              <w:rPr>
                <w:iCs/>
                <w:u w:val="single"/>
              </w:rPr>
              <w:t>Educ. Law Ctr. v. N.J. Dep’t of Educ.</w:t>
            </w:r>
            <w:r w:rsidR="00837BAC" w:rsidRPr="00B02B23">
              <w:rPr>
                <w:iCs/>
              </w:rPr>
              <w:t xml:space="preserve">, 198 N.J. 274, 286 (2009); </w:t>
            </w:r>
            <w:r w:rsidR="00837BAC" w:rsidRPr="00B02B23">
              <w:rPr>
                <w:iCs/>
                <w:u w:val="single"/>
              </w:rPr>
              <w:t>In the Matter of the Liquidation of Integrity Ins. Co.</w:t>
            </w:r>
            <w:r w:rsidR="00837BAC" w:rsidRPr="00B02B23">
              <w:rPr>
                <w:iCs/>
              </w:rPr>
              <w:t>, 165 N.J. 75, 88 (2000).</w:t>
            </w:r>
          </w:p>
        </w:tc>
      </w:tr>
      <w:tr w:rsidR="00837BAC" w:rsidRPr="00B02B23" w:rsidTr="00837BAC">
        <w:trPr>
          <w:trHeight w:val="1401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BAC" w:rsidRPr="00B02B23" w:rsidRDefault="00837BAC" w:rsidP="00837BAC">
            <w:pPr>
              <w:tabs>
                <w:tab w:val="left" w:pos="2952"/>
              </w:tabs>
              <w:spacing w:after="240"/>
              <w:ind w:right="-15"/>
            </w:pPr>
            <w:proofErr w:type="spellStart"/>
            <w:r>
              <w:t>Amoresano</w:t>
            </w:r>
            <w:proofErr w:type="spellEnd"/>
            <w:r>
              <w:t xml:space="preserve"> 002-007, 009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BAC" w:rsidRPr="00B02B23" w:rsidRDefault="00837BAC" w:rsidP="00837BAC">
            <w:pPr>
              <w:spacing w:after="240"/>
            </w:pPr>
            <w:r w:rsidRPr="00B02B23">
              <w:t>Redactions contained deliberative material.</w:t>
            </w:r>
          </w:p>
          <w:p w:rsidR="00837BAC" w:rsidRPr="00B02B23" w:rsidRDefault="00837BAC" w:rsidP="00837BAC">
            <w:pPr>
              <w:spacing w:after="240"/>
            </w:pPr>
            <w:r w:rsidRPr="00B02B23">
              <w:t>Redactions also contained an attorney-client privileged discussion.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BAC" w:rsidRPr="00B02B23" w:rsidRDefault="00837BAC" w:rsidP="00837BAC">
            <w:pPr>
              <w:tabs>
                <w:tab w:val="left" w:pos="2322"/>
              </w:tabs>
              <w:spacing w:after="240"/>
              <w:ind w:left="-29" w:right="-30"/>
              <w:jc w:val="both"/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BAC" w:rsidRPr="00B02B23" w:rsidRDefault="007536AD" w:rsidP="00837BAC">
            <w:pPr>
              <w:spacing w:after="240"/>
              <w:jc w:val="both"/>
              <w:rPr>
                <w:iCs/>
              </w:rPr>
            </w:pPr>
            <w:r>
              <w:rPr>
                <w:iCs/>
              </w:rPr>
              <w:t>These records have</w:t>
            </w:r>
            <w:r w:rsidR="00837BAC" w:rsidRPr="00B02B23">
              <w:rPr>
                <w:iCs/>
              </w:rPr>
              <w:t xml:space="preserve"> been redacted pursuant to the District’s “deliberative process privilege.” </w:t>
            </w:r>
            <w:r w:rsidR="00837BAC" w:rsidRPr="00B02B23">
              <w:rPr>
                <w:iCs/>
                <w:u w:val="single"/>
              </w:rPr>
              <w:t>See</w:t>
            </w:r>
            <w:r w:rsidR="00837BAC" w:rsidRPr="00B02B23">
              <w:rPr>
                <w:iCs/>
              </w:rPr>
              <w:t xml:space="preserve"> </w:t>
            </w:r>
            <w:r w:rsidR="00837BAC" w:rsidRPr="00B02B23">
              <w:rPr>
                <w:iCs/>
                <w:u w:val="single"/>
              </w:rPr>
              <w:t>N.J.S.A.</w:t>
            </w:r>
            <w:r w:rsidR="00837BAC" w:rsidRPr="00B02B23">
              <w:rPr>
                <w:iCs/>
              </w:rPr>
              <w:t xml:space="preserve"> 47:1A-1.1 (exempting </w:t>
            </w:r>
            <w:r w:rsidR="00277377">
              <w:rPr>
                <w:iCs/>
              </w:rPr>
              <w:t>“</w:t>
            </w:r>
            <w:r w:rsidR="00837BAC" w:rsidRPr="00B02B23">
              <w:rPr>
                <w:iCs/>
              </w:rPr>
              <w:t>intra-agency advisory, consultative, or deliberative material</w:t>
            </w:r>
            <w:r w:rsidR="00277377">
              <w:rPr>
                <w:iCs/>
              </w:rPr>
              <w:t>”</w:t>
            </w:r>
            <w:r w:rsidR="00837BAC" w:rsidRPr="00B02B23">
              <w:rPr>
                <w:iCs/>
              </w:rPr>
              <w:t xml:space="preserve"> from the definition of a “government record”). The </w:t>
            </w:r>
            <w:r>
              <w:rPr>
                <w:iCs/>
              </w:rPr>
              <w:t>correspondences at issue are</w:t>
            </w:r>
            <w:r w:rsidR="00837BAC" w:rsidRPr="00B02B23">
              <w:rPr>
                <w:iCs/>
              </w:rPr>
              <w:t xml:space="preserve"> pre-decisional and deliberative in nature.  </w:t>
            </w:r>
            <w:r w:rsidR="00837BAC" w:rsidRPr="00B02B23">
              <w:rPr>
                <w:iCs/>
                <w:u w:val="single"/>
              </w:rPr>
              <w:t>See</w:t>
            </w:r>
            <w:r w:rsidR="00837BAC" w:rsidRPr="00B02B23">
              <w:rPr>
                <w:iCs/>
              </w:rPr>
              <w:t xml:space="preserve"> </w:t>
            </w:r>
            <w:r w:rsidR="00837BAC" w:rsidRPr="00B02B23">
              <w:rPr>
                <w:iCs/>
                <w:u w:val="single"/>
              </w:rPr>
              <w:t>Educ. Law Ctr. v. N.J. Dep’t of Educ.</w:t>
            </w:r>
            <w:r w:rsidR="00837BAC" w:rsidRPr="00B02B23">
              <w:rPr>
                <w:iCs/>
              </w:rPr>
              <w:t xml:space="preserve">, 198 N.J. 274, 286 (2009); </w:t>
            </w:r>
            <w:r w:rsidR="00837BAC" w:rsidRPr="00B02B23">
              <w:rPr>
                <w:iCs/>
                <w:u w:val="single"/>
              </w:rPr>
              <w:t>In the Matter of the Liquidation of Integrity Ins. Co.</w:t>
            </w:r>
            <w:r w:rsidR="00837BAC" w:rsidRPr="00B02B23">
              <w:rPr>
                <w:iCs/>
              </w:rPr>
              <w:t>, 165 N.J. 75, 88 (2000).</w:t>
            </w:r>
          </w:p>
          <w:p w:rsidR="00837BAC" w:rsidRPr="00B02B23" w:rsidRDefault="00837BAC" w:rsidP="00837BAC">
            <w:pPr>
              <w:spacing w:after="240"/>
              <w:jc w:val="both"/>
              <w:rPr>
                <w:iCs/>
              </w:rPr>
            </w:pPr>
            <w:r w:rsidRPr="00B02B23">
              <w:t xml:space="preserve">Redactions were also made to delete references to an attorney-client privileged discussion. </w:t>
            </w:r>
            <w:r w:rsidRPr="00B02B23">
              <w:rPr>
                <w:u w:val="single"/>
              </w:rPr>
              <w:t>N.J.S.A</w:t>
            </w:r>
            <w:r w:rsidRPr="00B02B23">
              <w:t xml:space="preserve">. </w:t>
            </w:r>
            <w:r w:rsidRPr="00B02B23">
              <w:rPr>
                <w:iCs/>
                <w:lang w:bidi="en-US"/>
              </w:rPr>
              <w:t xml:space="preserve">§ </w:t>
            </w:r>
            <w:r w:rsidRPr="00B02B23">
              <w:t xml:space="preserve">47:1A-1.1 removes any records that are attorney-client privileged from the definition of a “government record.”  The record clearly is within the </w:t>
            </w:r>
            <w:r w:rsidRPr="00B02B23">
              <w:lastRenderedPageBreak/>
              <w:t>District’s attorney-client privilege as it reflects advice sought/rendered in the course of the lawyer-client relationship and in professional confidence.</w:t>
            </w:r>
          </w:p>
        </w:tc>
      </w:tr>
      <w:tr w:rsidR="00837BAC" w:rsidRPr="00B02B23" w:rsidTr="00837BAC">
        <w:trPr>
          <w:trHeight w:val="1401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BAC" w:rsidRPr="00B02B23" w:rsidRDefault="00837BAC" w:rsidP="00837BAC">
            <w:pPr>
              <w:tabs>
                <w:tab w:val="left" w:pos="2952"/>
              </w:tabs>
              <w:spacing w:after="240"/>
              <w:ind w:right="-15"/>
            </w:pPr>
            <w:proofErr w:type="spellStart"/>
            <w:r>
              <w:lastRenderedPageBreak/>
              <w:t>Amoresano</w:t>
            </w:r>
            <w:proofErr w:type="spellEnd"/>
            <w:r>
              <w:t xml:space="preserve"> 008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BAC" w:rsidRPr="00B02B23" w:rsidRDefault="00837BAC" w:rsidP="00837BAC">
            <w:pPr>
              <w:spacing w:after="240"/>
            </w:pPr>
            <w:r w:rsidRPr="00B02B23">
              <w:t>Redactions contained deliberative material.</w:t>
            </w:r>
          </w:p>
          <w:p w:rsidR="00837BAC" w:rsidRPr="00B02B23" w:rsidRDefault="00837BAC" w:rsidP="00837BAC">
            <w:pPr>
              <w:spacing w:after="240"/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BAC" w:rsidRPr="00B02B23" w:rsidRDefault="00837BAC" w:rsidP="00837BAC">
            <w:pPr>
              <w:tabs>
                <w:tab w:val="left" w:pos="2322"/>
              </w:tabs>
              <w:spacing w:after="240"/>
              <w:ind w:left="-29" w:right="-30"/>
              <w:jc w:val="both"/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BAC" w:rsidRPr="00B02B23" w:rsidRDefault="00DB7244" w:rsidP="00DB7244">
            <w:pPr>
              <w:spacing w:after="240"/>
              <w:jc w:val="both"/>
              <w:rPr>
                <w:iCs/>
              </w:rPr>
            </w:pPr>
            <w:r>
              <w:rPr>
                <w:iCs/>
              </w:rPr>
              <w:t>This record has</w:t>
            </w:r>
            <w:r w:rsidR="00837BAC" w:rsidRPr="00B02B23">
              <w:rPr>
                <w:iCs/>
              </w:rPr>
              <w:t xml:space="preserve"> been redacted pursuant to the District’s “deliberative process privilege.” </w:t>
            </w:r>
            <w:r w:rsidR="00837BAC" w:rsidRPr="00B02B23">
              <w:rPr>
                <w:iCs/>
                <w:u w:val="single"/>
              </w:rPr>
              <w:t>See</w:t>
            </w:r>
            <w:r w:rsidR="00837BAC" w:rsidRPr="00B02B23">
              <w:rPr>
                <w:iCs/>
              </w:rPr>
              <w:t xml:space="preserve"> </w:t>
            </w:r>
            <w:r w:rsidR="00837BAC" w:rsidRPr="00B02B23">
              <w:rPr>
                <w:iCs/>
                <w:u w:val="single"/>
              </w:rPr>
              <w:t>N.J.S.A.</w:t>
            </w:r>
            <w:r w:rsidR="00837BAC" w:rsidRPr="00B02B23">
              <w:rPr>
                <w:iCs/>
              </w:rPr>
              <w:t xml:space="preserve"> 47:1A-1.1 (exempting </w:t>
            </w:r>
            <w:r w:rsidR="00277377">
              <w:rPr>
                <w:iCs/>
              </w:rPr>
              <w:t>“</w:t>
            </w:r>
            <w:r w:rsidR="00837BAC" w:rsidRPr="00B02B23">
              <w:rPr>
                <w:iCs/>
              </w:rPr>
              <w:t>intra-agency advisory, consultative, or deliberative material</w:t>
            </w:r>
            <w:r w:rsidR="00277377">
              <w:rPr>
                <w:iCs/>
              </w:rPr>
              <w:t>”</w:t>
            </w:r>
            <w:r w:rsidR="00837BAC" w:rsidRPr="00B02B23">
              <w:rPr>
                <w:iCs/>
              </w:rPr>
              <w:t xml:space="preserve"> from the definition of a “government record”). The </w:t>
            </w:r>
            <w:r>
              <w:rPr>
                <w:iCs/>
              </w:rPr>
              <w:t>correspondence</w:t>
            </w:r>
            <w:r w:rsidR="007536AD">
              <w:rPr>
                <w:iCs/>
              </w:rPr>
              <w:t xml:space="preserve"> at issue </w:t>
            </w:r>
            <w:r>
              <w:rPr>
                <w:iCs/>
              </w:rPr>
              <w:t>is</w:t>
            </w:r>
            <w:r w:rsidR="00837BAC" w:rsidRPr="00B02B23">
              <w:rPr>
                <w:iCs/>
              </w:rPr>
              <w:t xml:space="preserve"> pre-decisional and deliberative in nature.  </w:t>
            </w:r>
            <w:r w:rsidR="00837BAC" w:rsidRPr="00B02B23">
              <w:rPr>
                <w:iCs/>
                <w:u w:val="single"/>
              </w:rPr>
              <w:t>See</w:t>
            </w:r>
            <w:r w:rsidR="00837BAC" w:rsidRPr="00B02B23">
              <w:rPr>
                <w:iCs/>
              </w:rPr>
              <w:t xml:space="preserve"> </w:t>
            </w:r>
            <w:r w:rsidR="00837BAC" w:rsidRPr="00B02B23">
              <w:rPr>
                <w:iCs/>
                <w:u w:val="single"/>
              </w:rPr>
              <w:t>Educ. Law Ctr. v. N.J. Dep’t of Educ.</w:t>
            </w:r>
            <w:r w:rsidR="00837BAC" w:rsidRPr="00B02B23">
              <w:rPr>
                <w:iCs/>
              </w:rPr>
              <w:t xml:space="preserve">, 198 N.J. 274, 286 (2009); </w:t>
            </w:r>
            <w:r w:rsidR="00837BAC" w:rsidRPr="00B02B23">
              <w:rPr>
                <w:iCs/>
                <w:u w:val="single"/>
              </w:rPr>
              <w:t>In the Matter of the Liquidation of Integrity Ins. Co.</w:t>
            </w:r>
            <w:r w:rsidR="00837BAC" w:rsidRPr="00B02B23">
              <w:rPr>
                <w:iCs/>
              </w:rPr>
              <w:t>, 165 N.J. 75, 88 (2000).</w:t>
            </w:r>
          </w:p>
        </w:tc>
      </w:tr>
      <w:tr w:rsidR="00837BAC" w:rsidRPr="00B02B23" w:rsidTr="00837BAC">
        <w:trPr>
          <w:trHeight w:val="1401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BAC" w:rsidRPr="00B02B23" w:rsidRDefault="00837BAC" w:rsidP="00837BAC">
            <w:pPr>
              <w:tabs>
                <w:tab w:val="left" w:pos="2952"/>
              </w:tabs>
              <w:spacing w:after="240"/>
              <w:ind w:right="-15"/>
            </w:pPr>
            <w:proofErr w:type="spellStart"/>
            <w:r>
              <w:t>Amoresano</w:t>
            </w:r>
            <w:proofErr w:type="spellEnd"/>
            <w:r>
              <w:t xml:space="preserve"> 012-013, 017, 020-026, 030-036, 040-041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BAC" w:rsidRPr="00B02B23" w:rsidRDefault="00837BAC" w:rsidP="00837BAC">
            <w:pPr>
              <w:spacing w:after="240"/>
            </w:pPr>
            <w:r w:rsidRPr="00B02B23">
              <w:t>Redactions contained deliberative material.</w:t>
            </w:r>
          </w:p>
          <w:p w:rsidR="00837BAC" w:rsidRPr="00B02B23" w:rsidRDefault="00837BAC" w:rsidP="00837BAC">
            <w:pPr>
              <w:spacing w:after="240"/>
            </w:pPr>
            <w:r w:rsidRPr="00B02B23">
              <w:t>Redactions also contained an attorney-client privileged discussion.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BAC" w:rsidRPr="00B02B23" w:rsidRDefault="00837BAC" w:rsidP="00837BAC">
            <w:pPr>
              <w:tabs>
                <w:tab w:val="left" w:pos="2322"/>
              </w:tabs>
              <w:spacing w:after="240"/>
              <w:ind w:left="-29" w:right="-30"/>
              <w:jc w:val="both"/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BAC" w:rsidRPr="00B02B23" w:rsidRDefault="007536AD" w:rsidP="00837BAC">
            <w:pPr>
              <w:spacing w:after="240"/>
              <w:jc w:val="both"/>
              <w:rPr>
                <w:iCs/>
              </w:rPr>
            </w:pPr>
            <w:r>
              <w:rPr>
                <w:iCs/>
              </w:rPr>
              <w:t>These records have</w:t>
            </w:r>
            <w:r w:rsidR="00837BAC" w:rsidRPr="00B02B23">
              <w:rPr>
                <w:iCs/>
              </w:rPr>
              <w:t xml:space="preserve"> been redacted pursuant to the District’s “deliberative process privilege.” </w:t>
            </w:r>
            <w:r w:rsidR="00837BAC" w:rsidRPr="00B02B23">
              <w:rPr>
                <w:iCs/>
                <w:u w:val="single"/>
              </w:rPr>
              <w:t>See</w:t>
            </w:r>
            <w:r w:rsidR="00837BAC" w:rsidRPr="00B02B23">
              <w:rPr>
                <w:iCs/>
              </w:rPr>
              <w:t xml:space="preserve"> </w:t>
            </w:r>
            <w:r w:rsidR="00837BAC" w:rsidRPr="00B02B23">
              <w:rPr>
                <w:iCs/>
                <w:u w:val="single"/>
              </w:rPr>
              <w:t>N.J.S.A.</w:t>
            </w:r>
            <w:r w:rsidR="00837BAC" w:rsidRPr="00B02B23">
              <w:rPr>
                <w:iCs/>
              </w:rPr>
              <w:t xml:space="preserve"> 47:1A-1.1 (exempting </w:t>
            </w:r>
            <w:r w:rsidR="00277377">
              <w:rPr>
                <w:iCs/>
              </w:rPr>
              <w:t>“</w:t>
            </w:r>
            <w:r w:rsidR="00837BAC" w:rsidRPr="00B02B23">
              <w:rPr>
                <w:iCs/>
              </w:rPr>
              <w:t>intra-agency advisory, consultative, or deliberative material</w:t>
            </w:r>
            <w:r w:rsidR="00277377">
              <w:rPr>
                <w:iCs/>
              </w:rPr>
              <w:t>”</w:t>
            </w:r>
            <w:r w:rsidR="00837BAC" w:rsidRPr="00B02B23">
              <w:rPr>
                <w:iCs/>
              </w:rPr>
              <w:t xml:space="preserve"> from the definition of a “government record”). The </w:t>
            </w:r>
            <w:r>
              <w:rPr>
                <w:iCs/>
              </w:rPr>
              <w:t>correspondences at issue are</w:t>
            </w:r>
            <w:r w:rsidR="00837BAC" w:rsidRPr="00B02B23">
              <w:rPr>
                <w:iCs/>
              </w:rPr>
              <w:t xml:space="preserve"> pre-decisional and deliberative in nature.  </w:t>
            </w:r>
            <w:r w:rsidR="00837BAC" w:rsidRPr="00B02B23">
              <w:rPr>
                <w:iCs/>
                <w:u w:val="single"/>
              </w:rPr>
              <w:t>See</w:t>
            </w:r>
            <w:r w:rsidR="00837BAC" w:rsidRPr="00B02B23">
              <w:rPr>
                <w:iCs/>
              </w:rPr>
              <w:t xml:space="preserve"> </w:t>
            </w:r>
            <w:r w:rsidR="00837BAC" w:rsidRPr="00B02B23">
              <w:rPr>
                <w:iCs/>
                <w:u w:val="single"/>
              </w:rPr>
              <w:t>Educ. Law Ctr. v. N.J. Dep’t of Educ.</w:t>
            </w:r>
            <w:r w:rsidR="00837BAC" w:rsidRPr="00B02B23">
              <w:rPr>
                <w:iCs/>
              </w:rPr>
              <w:t xml:space="preserve">, 198 N.J. 274, 286 (2009); </w:t>
            </w:r>
            <w:r w:rsidR="00837BAC" w:rsidRPr="00B02B23">
              <w:rPr>
                <w:iCs/>
                <w:u w:val="single"/>
              </w:rPr>
              <w:t>In the Matter of the Liquidation of Integrity Ins. Co.</w:t>
            </w:r>
            <w:r w:rsidR="00837BAC" w:rsidRPr="00B02B23">
              <w:rPr>
                <w:iCs/>
              </w:rPr>
              <w:t>, 165 N.J. 75, 88 (2000).</w:t>
            </w:r>
          </w:p>
          <w:p w:rsidR="00837BAC" w:rsidRPr="00B02B23" w:rsidRDefault="00837BAC" w:rsidP="00837BAC">
            <w:pPr>
              <w:spacing w:after="240"/>
              <w:jc w:val="both"/>
              <w:rPr>
                <w:iCs/>
              </w:rPr>
            </w:pPr>
            <w:r w:rsidRPr="00B02B23">
              <w:t xml:space="preserve">Redactions were also made to delete references to an attorney-client privileged discussion. </w:t>
            </w:r>
            <w:r w:rsidRPr="00B02B23">
              <w:rPr>
                <w:u w:val="single"/>
              </w:rPr>
              <w:t>N.J.S.A</w:t>
            </w:r>
            <w:r w:rsidRPr="00B02B23">
              <w:t xml:space="preserve">. </w:t>
            </w:r>
            <w:r w:rsidRPr="00B02B23">
              <w:rPr>
                <w:iCs/>
                <w:lang w:bidi="en-US"/>
              </w:rPr>
              <w:t xml:space="preserve">§ </w:t>
            </w:r>
            <w:r w:rsidRPr="00B02B23">
              <w:t xml:space="preserve">47:1A-1.1 removes any records that are attorney-client privileged from the definition of a “government record.”  The </w:t>
            </w:r>
            <w:r w:rsidRPr="00B02B23">
              <w:lastRenderedPageBreak/>
              <w:t>record clearly is within the District’s attorney-client privilege as it reflects advice sought/rendered in the course of the lawyer-client relationship and in professional confidence.</w:t>
            </w:r>
          </w:p>
        </w:tc>
      </w:tr>
      <w:tr w:rsidR="00837BAC" w:rsidRPr="00B02B23" w:rsidTr="00837BAC">
        <w:trPr>
          <w:trHeight w:val="1401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BAC" w:rsidRPr="00B02B23" w:rsidRDefault="00837BAC" w:rsidP="00837BAC">
            <w:pPr>
              <w:tabs>
                <w:tab w:val="left" w:pos="1425"/>
              </w:tabs>
              <w:spacing w:after="240"/>
              <w:ind w:right="-15"/>
            </w:pPr>
            <w:proofErr w:type="spellStart"/>
            <w:r>
              <w:lastRenderedPageBreak/>
              <w:t>Amoresano</w:t>
            </w:r>
            <w:proofErr w:type="spellEnd"/>
            <w:r>
              <w:t xml:space="preserve"> 015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BAC" w:rsidRPr="00B02B23" w:rsidRDefault="00837BAC" w:rsidP="00837BAC">
            <w:pPr>
              <w:spacing w:after="240"/>
              <w:ind w:right="87"/>
              <w:jc w:val="both"/>
            </w:pPr>
            <w:r w:rsidRPr="00B02B23">
              <w:t>Redactions contained an attorney-client privileged discussion.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BAC" w:rsidRPr="00B02B23" w:rsidRDefault="00837BAC" w:rsidP="00837BAC">
            <w:pPr>
              <w:tabs>
                <w:tab w:val="left" w:pos="2322"/>
              </w:tabs>
              <w:spacing w:after="240"/>
              <w:ind w:left="-29" w:right="-30"/>
              <w:jc w:val="both"/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BAC" w:rsidRPr="00B02B23" w:rsidRDefault="00837BAC" w:rsidP="00837BAC">
            <w:pPr>
              <w:spacing w:after="240"/>
              <w:ind w:right="87"/>
              <w:jc w:val="both"/>
            </w:pPr>
            <w:r w:rsidRPr="00B02B23">
              <w:t xml:space="preserve">Redactions were made to delete references to an attorney-client privileged discussion. </w:t>
            </w:r>
            <w:r w:rsidRPr="00B02B23">
              <w:rPr>
                <w:u w:val="single"/>
              </w:rPr>
              <w:t>N.J.S.A</w:t>
            </w:r>
            <w:r w:rsidRPr="00B02B23">
              <w:t xml:space="preserve">. </w:t>
            </w:r>
            <w:r w:rsidRPr="00B02B23">
              <w:rPr>
                <w:iCs/>
                <w:lang w:bidi="en-US"/>
              </w:rPr>
              <w:t xml:space="preserve">§ </w:t>
            </w:r>
            <w:r w:rsidRPr="00B02B23">
              <w:t>47:1A-1.1 removes any records that are attorney-client privileged from the definition of a “government record.”  The record clearly is within the District’s attorney-client privilege as it reflects advice sought/rendered in the course of the lawyer-client relationship and in professional confidence.</w:t>
            </w:r>
          </w:p>
        </w:tc>
      </w:tr>
      <w:tr w:rsidR="00C2671D" w:rsidRPr="00B02B23" w:rsidTr="00837BAC">
        <w:trPr>
          <w:trHeight w:val="1401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71D" w:rsidRPr="00B02B23" w:rsidRDefault="00C2671D" w:rsidP="00837BAC">
            <w:pPr>
              <w:tabs>
                <w:tab w:val="left" w:pos="1425"/>
              </w:tabs>
              <w:spacing w:after="240"/>
              <w:ind w:right="-15"/>
            </w:pPr>
            <w:proofErr w:type="spellStart"/>
            <w:r>
              <w:t>Amoresano</w:t>
            </w:r>
            <w:proofErr w:type="spellEnd"/>
            <w:r>
              <w:t xml:space="preserve"> 043-048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71D" w:rsidRPr="00B02B23" w:rsidRDefault="00C2671D" w:rsidP="00837BAC">
            <w:pPr>
              <w:spacing w:after="240"/>
            </w:pPr>
            <w:r w:rsidRPr="00B02B23">
              <w:t>Redactions contained deliberative material.</w:t>
            </w:r>
          </w:p>
          <w:p w:rsidR="00C2671D" w:rsidRPr="00B02B23" w:rsidRDefault="00C2671D" w:rsidP="00837BAC">
            <w:pPr>
              <w:spacing w:after="240"/>
            </w:pPr>
            <w:r w:rsidRPr="00B02B23">
              <w:t>Redactions also contained an attorney-client privileged discussion.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71D" w:rsidRPr="00B02B23" w:rsidRDefault="00C2671D" w:rsidP="00837BAC">
            <w:pPr>
              <w:tabs>
                <w:tab w:val="left" w:pos="2322"/>
              </w:tabs>
              <w:spacing w:after="240"/>
              <w:ind w:left="-29" w:right="-30"/>
              <w:jc w:val="both"/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71D" w:rsidRPr="00B02B23" w:rsidRDefault="007536AD" w:rsidP="00837BAC">
            <w:pPr>
              <w:spacing w:after="240"/>
              <w:jc w:val="both"/>
              <w:rPr>
                <w:iCs/>
              </w:rPr>
            </w:pPr>
            <w:r>
              <w:rPr>
                <w:iCs/>
              </w:rPr>
              <w:t>These records have</w:t>
            </w:r>
            <w:r w:rsidR="00C2671D" w:rsidRPr="00B02B23">
              <w:rPr>
                <w:iCs/>
              </w:rPr>
              <w:t xml:space="preserve"> been redacted pursuant to the District’s “deliberative process privilege.” </w:t>
            </w:r>
            <w:r w:rsidR="00C2671D" w:rsidRPr="00B02B23">
              <w:rPr>
                <w:iCs/>
                <w:u w:val="single"/>
              </w:rPr>
              <w:t>See</w:t>
            </w:r>
            <w:r w:rsidR="00C2671D" w:rsidRPr="00B02B23">
              <w:rPr>
                <w:iCs/>
              </w:rPr>
              <w:t xml:space="preserve"> </w:t>
            </w:r>
            <w:r w:rsidR="00C2671D" w:rsidRPr="00B02B23">
              <w:rPr>
                <w:iCs/>
                <w:u w:val="single"/>
              </w:rPr>
              <w:t>N.J.S.A.</w:t>
            </w:r>
            <w:r w:rsidR="00C2671D" w:rsidRPr="00B02B23">
              <w:rPr>
                <w:iCs/>
              </w:rPr>
              <w:t xml:space="preserve"> 47:1A-1.1 (exempting </w:t>
            </w:r>
            <w:r w:rsidR="00277377">
              <w:rPr>
                <w:iCs/>
              </w:rPr>
              <w:t>“</w:t>
            </w:r>
            <w:r w:rsidR="00C2671D" w:rsidRPr="00B02B23">
              <w:rPr>
                <w:iCs/>
              </w:rPr>
              <w:t>intra-agency advisory, consultative, or deliberative material</w:t>
            </w:r>
            <w:r w:rsidR="00277377">
              <w:rPr>
                <w:iCs/>
              </w:rPr>
              <w:t>”</w:t>
            </w:r>
            <w:r w:rsidR="00C2671D" w:rsidRPr="00B02B23">
              <w:rPr>
                <w:iCs/>
              </w:rPr>
              <w:t xml:space="preserve"> from the definition of a “government record”). The </w:t>
            </w:r>
            <w:r>
              <w:rPr>
                <w:iCs/>
              </w:rPr>
              <w:t>correspondences at issue are</w:t>
            </w:r>
            <w:r w:rsidR="00C2671D" w:rsidRPr="00B02B23">
              <w:rPr>
                <w:iCs/>
              </w:rPr>
              <w:t xml:space="preserve"> pre-decisional and deliberative in nature.  </w:t>
            </w:r>
            <w:r w:rsidR="00C2671D" w:rsidRPr="00B02B23">
              <w:rPr>
                <w:iCs/>
                <w:u w:val="single"/>
              </w:rPr>
              <w:t>See</w:t>
            </w:r>
            <w:r w:rsidR="00C2671D" w:rsidRPr="00B02B23">
              <w:rPr>
                <w:iCs/>
              </w:rPr>
              <w:t xml:space="preserve"> </w:t>
            </w:r>
            <w:r w:rsidR="00C2671D" w:rsidRPr="00B02B23">
              <w:rPr>
                <w:iCs/>
                <w:u w:val="single"/>
              </w:rPr>
              <w:t>Educ. Law Ctr. v. N.J. Dep’t of Educ.</w:t>
            </w:r>
            <w:r w:rsidR="00C2671D" w:rsidRPr="00B02B23">
              <w:rPr>
                <w:iCs/>
              </w:rPr>
              <w:t xml:space="preserve">, 198 N.J. 274, 286 (2009); </w:t>
            </w:r>
            <w:r w:rsidR="00C2671D" w:rsidRPr="00B02B23">
              <w:rPr>
                <w:iCs/>
                <w:u w:val="single"/>
              </w:rPr>
              <w:t>In the Matter of the Liquidation of Integrity Ins. Co.</w:t>
            </w:r>
            <w:r w:rsidR="00C2671D" w:rsidRPr="00B02B23">
              <w:rPr>
                <w:iCs/>
              </w:rPr>
              <w:t>, 165 N.J. 75, 88 (2000).</w:t>
            </w:r>
          </w:p>
          <w:p w:rsidR="00C2671D" w:rsidRPr="00B02B23" w:rsidRDefault="00C2671D" w:rsidP="00837BAC">
            <w:pPr>
              <w:spacing w:after="240"/>
              <w:jc w:val="both"/>
              <w:rPr>
                <w:iCs/>
              </w:rPr>
            </w:pPr>
            <w:r w:rsidRPr="00B02B23">
              <w:t xml:space="preserve">Redactions were also made to delete references to an attorney-client privileged discussion. </w:t>
            </w:r>
            <w:r w:rsidRPr="00B02B23">
              <w:rPr>
                <w:u w:val="single"/>
              </w:rPr>
              <w:t>N.J.S.A</w:t>
            </w:r>
            <w:r w:rsidRPr="00B02B23">
              <w:t xml:space="preserve">. </w:t>
            </w:r>
            <w:r w:rsidRPr="00B02B23">
              <w:rPr>
                <w:iCs/>
                <w:lang w:bidi="en-US"/>
              </w:rPr>
              <w:t xml:space="preserve">§ </w:t>
            </w:r>
            <w:r w:rsidRPr="00B02B23">
              <w:t xml:space="preserve">47:1A-1.1 removes any records that are attorney-client privileged from the definition of a “government record.”  The </w:t>
            </w:r>
            <w:r w:rsidRPr="00B02B23">
              <w:lastRenderedPageBreak/>
              <w:t>record clearly is within the District’s attorney-client privilege as it reflects advice sought/rendered in the course of the lawyer-client relationship and in professional confidence.</w:t>
            </w:r>
          </w:p>
        </w:tc>
      </w:tr>
      <w:tr w:rsidR="00C2671D" w:rsidRPr="00B02B23" w:rsidTr="00837BAC">
        <w:trPr>
          <w:trHeight w:val="1401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71D" w:rsidRPr="00B02B23" w:rsidRDefault="00C2671D" w:rsidP="00837BAC">
            <w:pPr>
              <w:tabs>
                <w:tab w:val="left" w:pos="1425"/>
              </w:tabs>
              <w:spacing w:after="240"/>
              <w:ind w:right="-15"/>
            </w:pPr>
            <w:proofErr w:type="spellStart"/>
            <w:r>
              <w:lastRenderedPageBreak/>
              <w:t>Amoresano</w:t>
            </w:r>
            <w:proofErr w:type="spellEnd"/>
            <w:r>
              <w:t xml:space="preserve"> 050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71D" w:rsidRPr="00B02B23" w:rsidRDefault="00C2671D" w:rsidP="00837BAC">
            <w:pPr>
              <w:spacing w:after="240"/>
            </w:pPr>
            <w:r w:rsidRPr="00B02B23">
              <w:t>Redactions contained an attorney-client privileged discussion.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71D" w:rsidRPr="00B02B23" w:rsidRDefault="00C2671D" w:rsidP="00837BAC">
            <w:pPr>
              <w:tabs>
                <w:tab w:val="left" w:pos="2322"/>
              </w:tabs>
              <w:spacing w:after="240"/>
              <w:ind w:left="-29" w:right="-30"/>
              <w:jc w:val="both"/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71D" w:rsidRPr="00B02B23" w:rsidRDefault="00C2671D" w:rsidP="00837BAC">
            <w:pPr>
              <w:spacing w:after="240"/>
              <w:jc w:val="both"/>
              <w:rPr>
                <w:iCs/>
              </w:rPr>
            </w:pPr>
            <w:r w:rsidRPr="00B02B23">
              <w:t xml:space="preserve">Redactions were made to delete references to an attorney-client privileged discussion. </w:t>
            </w:r>
            <w:r w:rsidRPr="00B02B23">
              <w:rPr>
                <w:u w:val="single"/>
              </w:rPr>
              <w:t>N.J.S.A</w:t>
            </w:r>
            <w:r w:rsidRPr="00B02B23">
              <w:t xml:space="preserve">. </w:t>
            </w:r>
            <w:r w:rsidRPr="00B02B23">
              <w:rPr>
                <w:iCs/>
                <w:lang w:bidi="en-US"/>
              </w:rPr>
              <w:t xml:space="preserve">§ </w:t>
            </w:r>
            <w:r w:rsidRPr="00B02B23">
              <w:t>47:1A-1.1 removes any records that are attorney-client privileged from the definition of a “government record.”  The record clearly is within the District’s attorney-client privilege as it reflects advice sought/rendered in the course of the lawyer-client relationship and in professional confidence.</w:t>
            </w:r>
          </w:p>
        </w:tc>
      </w:tr>
      <w:tr w:rsidR="00C2671D" w:rsidRPr="00B02B23" w:rsidTr="00837BAC">
        <w:trPr>
          <w:trHeight w:val="1401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71D" w:rsidRPr="00B02B23" w:rsidRDefault="00C2671D" w:rsidP="00837BAC">
            <w:pPr>
              <w:tabs>
                <w:tab w:val="left" w:pos="1425"/>
              </w:tabs>
              <w:spacing w:after="240"/>
              <w:ind w:right="-15"/>
            </w:pPr>
            <w:proofErr w:type="spellStart"/>
            <w:r>
              <w:t>Amoresano</w:t>
            </w:r>
            <w:proofErr w:type="spellEnd"/>
            <w:r>
              <w:t xml:space="preserve"> 051-052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71D" w:rsidRPr="00B02B23" w:rsidRDefault="00C2671D" w:rsidP="00837BAC">
            <w:pPr>
              <w:spacing w:after="240"/>
              <w:ind w:right="87"/>
              <w:jc w:val="both"/>
            </w:pPr>
            <w:r w:rsidRPr="00B02B23">
              <w:t>Redactions contained an attorney-client privileged discussion.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71D" w:rsidRPr="00B02B23" w:rsidRDefault="00C2671D" w:rsidP="00837BAC">
            <w:pPr>
              <w:tabs>
                <w:tab w:val="left" w:pos="2322"/>
              </w:tabs>
              <w:spacing w:after="240"/>
              <w:ind w:left="-29" w:right="-30"/>
              <w:jc w:val="both"/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71D" w:rsidRPr="00B02B23" w:rsidRDefault="00C2671D" w:rsidP="00837BAC">
            <w:pPr>
              <w:spacing w:after="240"/>
              <w:ind w:right="87"/>
              <w:jc w:val="both"/>
            </w:pPr>
            <w:r w:rsidRPr="00B02B23">
              <w:t xml:space="preserve">Redactions were made to delete references to an attorney-client privileged discussion. </w:t>
            </w:r>
            <w:r w:rsidRPr="00B02B23">
              <w:rPr>
                <w:u w:val="single"/>
              </w:rPr>
              <w:t>N.J.S.A</w:t>
            </w:r>
            <w:r w:rsidRPr="00B02B23">
              <w:t xml:space="preserve">. </w:t>
            </w:r>
            <w:r w:rsidRPr="00B02B23">
              <w:rPr>
                <w:iCs/>
                <w:lang w:bidi="en-US"/>
              </w:rPr>
              <w:t xml:space="preserve">§ </w:t>
            </w:r>
            <w:r w:rsidRPr="00B02B23">
              <w:t>47:1A-1.1 removes any records that are attorney-client privileged from the definition of a “government record.”  The record clearly is within the District’s attorney-client privilege as it reflects advice sought/rendered in the course of the lawyer-client relationship and in professional confidence.</w:t>
            </w:r>
          </w:p>
        </w:tc>
      </w:tr>
      <w:tr w:rsidR="00C2671D" w:rsidRPr="00B02B23" w:rsidTr="00837BAC">
        <w:trPr>
          <w:trHeight w:val="1401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71D" w:rsidRPr="00B02B23" w:rsidRDefault="00C2671D" w:rsidP="00837BAC">
            <w:pPr>
              <w:tabs>
                <w:tab w:val="left" w:pos="1425"/>
              </w:tabs>
              <w:spacing w:after="240"/>
              <w:ind w:right="-15"/>
            </w:pPr>
            <w:proofErr w:type="spellStart"/>
            <w:r>
              <w:t>Amoresano</w:t>
            </w:r>
            <w:proofErr w:type="spellEnd"/>
            <w:r>
              <w:t xml:space="preserve"> 056-108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71D" w:rsidRPr="00B02B23" w:rsidRDefault="00C2671D" w:rsidP="00837BAC">
            <w:pPr>
              <w:spacing w:after="240"/>
            </w:pPr>
            <w:r w:rsidRPr="00B02B23">
              <w:t>Redactions contained deliberative material.</w:t>
            </w:r>
          </w:p>
          <w:p w:rsidR="00C2671D" w:rsidRPr="00B02B23" w:rsidRDefault="00C2671D" w:rsidP="00837BAC">
            <w:pPr>
              <w:spacing w:after="240"/>
              <w:ind w:right="87"/>
              <w:jc w:val="both"/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71D" w:rsidRPr="00B02B23" w:rsidRDefault="00C2671D" w:rsidP="00837BAC">
            <w:pPr>
              <w:tabs>
                <w:tab w:val="left" w:pos="2322"/>
              </w:tabs>
              <w:spacing w:after="240"/>
              <w:ind w:left="-29" w:right="-30"/>
              <w:jc w:val="both"/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71D" w:rsidRPr="00B02B23" w:rsidRDefault="007536AD" w:rsidP="00837BAC">
            <w:pPr>
              <w:spacing w:after="240"/>
              <w:ind w:right="87"/>
              <w:jc w:val="both"/>
            </w:pPr>
            <w:r>
              <w:rPr>
                <w:iCs/>
              </w:rPr>
              <w:t>These records have</w:t>
            </w:r>
            <w:r w:rsidR="00C2671D" w:rsidRPr="00B02B23">
              <w:rPr>
                <w:iCs/>
              </w:rPr>
              <w:t xml:space="preserve"> been redacted pursuant to the District’s “deliberative process privilege.” </w:t>
            </w:r>
            <w:r w:rsidR="00C2671D" w:rsidRPr="00B02B23">
              <w:rPr>
                <w:iCs/>
                <w:u w:val="single"/>
              </w:rPr>
              <w:t>See</w:t>
            </w:r>
            <w:r w:rsidR="00C2671D" w:rsidRPr="00B02B23">
              <w:rPr>
                <w:iCs/>
              </w:rPr>
              <w:t xml:space="preserve"> </w:t>
            </w:r>
            <w:r w:rsidR="00C2671D" w:rsidRPr="00B02B23">
              <w:rPr>
                <w:iCs/>
                <w:u w:val="single"/>
              </w:rPr>
              <w:t>N.J.S.A.</w:t>
            </w:r>
            <w:r w:rsidR="00C2671D" w:rsidRPr="00B02B23">
              <w:rPr>
                <w:iCs/>
              </w:rPr>
              <w:t xml:space="preserve"> 47:1A-1.1 (exempting </w:t>
            </w:r>
            <w:r w:rsidR="00277377">
              <w:rPr>
                <w:iCs/>
              </w:rPr>
              <w:t>“</w:t>
            </w:r>
            <w:r w:rsidR="00C2671D" w:rsidRPr="00B02B23">
              <w:rPr>
                <w:iCs/>
              </w:rPr>
              <w:t>intra-agency advisory, consultative, or deliberative material</w:t>
            </w:r>
            <w:r w:rsidR="00277377">
              <w:rPr>
                <w:iCs/>
              </w:rPr>
              <w:t>”</w:t>
            </w:r>
            <w:r w:rsidR="00C2671D" w:rsidRPr="00B02B23">
              <w:rPr>
                <w:iCs/>
              </w:rPr>
              <w:t xml:space="preserve"> from the definition of a “government record”). The </w:t>
            </w:r>
            <w:r>
              <w:rPr>
                <w:iCs/>
              </w:rPr>
              <w:t>correspondences at issue are</w:t>
            </w:r>
            <w:r w:rsidR="00C2671D" w:rsidRPr="00B02B23">
              <w:rPr>
                <w:iCs/>
              </w:rPr>
              <w:t xml:space="preserve"> </w:t>
            </w:r>
            <w:r w:rsidR="00C2671D" w:rsidRPr="00B02B23">
              <w:rPr>
                <w:iCs/>
              </w:rPr>
              <w:lastRenderedPageBreak/>
              <w:t xml:space="preserve">pre-decisional and deliberative in nature.  </w:t>
            </w:r>
            <w:r w:rsidR="00C2671D" w:rsidRPr="00B02B23">
              <w:rPr>
                <w:iCs/>
                <w:u w:val="single"/>
              </w:rPr>
              <w:t>See</w:t>
            </w:r>
            <w:r w:rsidR="00C2671D" w:rsidRPr="00B02B23">
              <w:rPr>
                <w:iCs/>
              </w:rPr>
              <w:t xml:space="preserve"> </w:t>
            </w:r>
            <w:r w:rsidR="00C2671D" w:rsidRPr="00B02B23">
              <w:rPr>
                <w:iCs/>
                <w:u w:val="single"/>
              </w:rPr>
              <w:t>Educ. Law Ctr. v. N.J. Dep’t of Educ.</w:t>
            </w:r>
            <w:r w:rsidR="00C2671D" w:rsidRPr="00B02B23">
              <w:rPr>
                <w:iCs/>
              </w:rPr>
              <w:t xml:space="preserve">, 198 N.J. 274, 286 (2009); </w:t>
            </w:r>
            <w:r w:rsidR="00C2671D" w:rsidRPr="00B02B23">
              <w:rPr>
                <w:iCs/>
                <w:u w:val="single"/>
              </w:rPr>
              <w:t>In the Matter of the Liquidation of Integrity Ins. Co.</w:t>
            </w:r>
            <w:r w:rsidR="00C2671D" w:rsidRPr="00B02B23">
              <w:rPr>
                <w:iCs/>
              </w:rPr>
              <w:t>, 165 N.J. 75, 88 (2000).</w:t>
            </w:r>
          </w:p>
        </w:tc>
      </w:tr>
      <w:tr w:rsidR="00C2671D" w:rsidRPr="00B02B23" w:rsidTr="00837BAC">
        <w:trPr>
          <w:trHeight w:val="1401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71D" w:rsidRPr="00B02B23" w:rsidRDefault="00C2671D" w:rsidP="00837BAC">
            <w:pPr>
              <w:tabs>
                <w:tab w:val="left" w:pos="1425"/>
              </w:tabs>
              <w:spacing w:after="240"/>
              <w:ind w:right="-15"/>
            </w:pPr>
            <w:proofErr w:type="spellStart"/>
            <w:r>
              <w:lastRenderedPageBreak/>
              <w:t>Amoresano</w:t>
            </w:r>
            <w:proofErr w:type="spellEnd"/>
            <w:r>
              <w:t xml:space="preserve"> 109-115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71D" w:rsidRPr="00B02B23" w:rsidRDefault="00C2671D" w:rsidP="00837BAC">
            <w:pPr>
              <w:spacing w:after="240"/>
            </w:pPr>
            <w:r w:rsidRPr="00B02B23">
              <w:t>Redactions contained an attorney-client privileged discussion.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71D" w:rsidRPr="00B02B23" w:rsidRDefault="00C2671D" w:rsidP="00837BAC">
            <w:pPr>
              <w:tabs>
                <w:tab w:val="left" w:pos="2322"/>
              </w:tabs>
              <w:spacing w:after="240"/>
              <w:ind w:left="-29" w:right="-30"/>
              <w:jc w:val="both"/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71D" w:rsidRPr="00B02B23" w:rsidRDefault="00C2671D" w:rsidP="00837BAC">
            <w:pPr>
              <w:spacing w:after="240"/>
              <w:jc w:val="both"/>
              <w:rPr>
                <w:iCs/>
              </w:rPr>
            </w:pPr>
            <w:r w:rsidRPr="00B02B23">
              <w:t xml:space="preserve">Redactions were made to delete references to an attorney-client privileged discussion. </w:t>
            </w:r>
            <w:r w:rsidRPr="00B02B23">
              <w:rPr>
                <w:u w:val="single"/>
              </w:rPr>
              <w:t>N.J.S.A</w:t>
            </w:r>
            <w:r w:rsidRPr="00B02B23">
              <w:t xml:space="preserve">. </w:t>
            </w:r>
            <w:r w:rsidRPr="00B02B23">
              <w:rPr>
                <w:iCs/>
                <w:lang w:bidi="en-US"/>
              </w:rPr>
              <w:t xml:space="preserve">§ </w:t>
            </w:r>
            <w:r w:rsidRPr="00B02B23">
              <w:t>47:1A-1.1 removes any records that are attorney-client privileged from the definition of a “government record.”  The record clearly is within the District’s attorney-client privilege as it reflects advice sought/rendered in the course of the lawyer-client relationship and in professional confidence.</w:t>
            </w:r>
          </w:p>
        </w:tc>
      </w:tr>
      <w:tr w:rsidR="00C2671D" w:rsidRPr="00B02B23" w:rsidTr="00837BAC">
        <w:trPr>
          <w:trHeight w:val="1401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71D" w:rsidRPr="00B02B23" w:rsidRDefault="00C2671D" w:rsidP="00837BAC">
            <w:pPr>
              <w:tabs>
                <w:tab w:val="left" w:pos="1425"/>
              </w:tabs>
              <w:spacing w:after="240"/>
              <w:ind w:right="-15"/>
            </w:pPr>
            <w:proofErr w:type="spellStart"/>
            <w:r>
              <w:t>Amoresano</w:t>
            </w:r>
            <w:proofErr w:type="spellEnd"/>
            <w:r>
              <w:t xml:space="preserve"> 116-130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71D" w:rsidRPr="00B02B23" w:rsidRDefault="00C2671D" w:rsidP="00837BAC">
            <w:pPr>
              <w:spacing w:after="240"/>
            </w:pPr>
            <w:r w:rsidRPr="00B02B23">
              <w:t>Redactions contained deliberative material.</w:t>
            </w:r>
          </w:p>
          <w:p w:rsidR="00C2671D" w:rsidRPr="00B02B23" w:rsidRDefault="00C2671D" w:rsidP="00837BAC">
            <w:pPr>
              <w:spacing w:after="240"/>
              <w:ind w:right="87"/>
              <w:jc w:val="both"/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71D" w:rsidRPr="00B02B23" w:rsidRDefault="00C2671D" w:rsidP="00837BAC">
            <w:pPr>
              <w:tabs>
                <w:tab w:val="left" w:pos="2322"/>
              </w:tabs>
              <w:spacing w:after="240"/>
              <w:ind w:left="-29" w:right="-30"/>
              <w:jc w:val="both"/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71D" w:rsidRPr="00B02B23" w:rsidRDefault="007536AD" w:rsidP="00837BAC">
            <w:pPr>
              <w:spacing w:after="240"/>
              <w:ind w:right="87"/>
              <w:jc w:val="both"/>
            </w:pPr>
            <w:r>
              <w:rPr>
                <w:iCs/>
              </w:rPr>
              <w:t>These records have</w:t>
            </w:r>
            <w:r w:rsidR="00C2671D" w:rsidRPr="00B02B23">
              <w:rPr>
                <w:iCs/>
              </w:rPr>
              <w:t xml:space="preserve"> been redacted pursuant to the District’s “deliberative process privilege.” </w:t>
            </w:r>
            <w:r w:rsidR="00C2671D" w:rsidRPr="00B02B23">
              <w:rPr>
                <w:iCs/>
                <w:u w:val="single"/>
              </w:rPr>
              <w:t>See</w:t>
            </w:r>
            <w:r w:rsidR="00C2671D" w:rsidRPr="00B02B23">
              <w:rPr>
                <w:iCs/>
              </w:rPr>
              <w:t xml:space="preserve"> </w:t>
            </w:r>
            <w:r w:rsidR="00C2671D" w:rsidRPr="00B02B23">
              <w:rPr>
                <w:iCs/>
                <w:u w:val="single"/>
              </w:rPr>
              <w:t>N.J.S.A.</w:t>
            </w:r>
            <w:r w:rsidR="00C2671D" w:rsidRPr="00B02B23">
              <w:rPr>
                <w:iCs/>
              </w:rPr>
              <w:t xml:space="preserve"> 47:1A-1.1 (exempting </w:t>
            </w:r>
            <w:r w:rsidR="00277377">
              <w:rPr>
                <w:iCs/>
              </w:rPr>
              <w:t>“</w:t>
            </w:r>
            <w:r w:rsidR="00C2671D" w:rsidRPr="00B02B23">
              <w:rPr>
                <w:iCs/>
              </w:rPr>
              <w:t>intra-agency advisory, consultative, or deliberative material</w:t>
            </w:r>
            <w:r w:rsidR="00277377">
              <w:rPr>
                <w:iCs/>
              </w:rPr>
              <w:t>”</w:t>
            </w:r>
            <w:r w:rsidR="00C2671D" w:rsidRPr="00B02B23">
              <w:rPr>
                <w:iCs/>
              </w:rPr>
              <w:t xml:space="preserve"> from the definition of a “government record”). The </w:t>
            </w:r>
            <w:r>
              <w:rPr>
                <w:iCs/>
              </w:rPr>
              <w:t>correspondences at issue are</w:t>
            </w:r>
            <w:r w:rsidR="00C2671D" w:rsidRPr="00B02B23">
              <w:rPr>
                <w:iCs/>
              </w:rPr>
              <w:t xml:space="preserve"> pre-decisional and deliberative in nature.  </w:t>
            </w:r>
            <w:r w:rsidR="00C2671D" w:rsidRPr="00B02B23">
              <w:rPr>
                <w:iCs/>
                <w:u w:val="single"/>
              </w:rPr>
              <w:t>See</w:t>
            </w:r>
            <w:r w:rsidR="00C2671D" w:rsidRPr="00B02B23">
              <w:rPr>
                <w:iCs/>
              </w:rPr>
              <w:t xml:space="preserve"> </w:t>
            </w:r>
            <w:r w:rsidR="00C2671D" w:rsidRPr="00B02B23">
              <w:rPr>
                <w:iCs/>
                <w:u w:val="single"/>
              </w:rPr>
              <w:t>Educ. Law Ctr. v. N.J. Dep’t of Educ.</w:t>
            </w:r>
            <w:r w:rsidR="00C2671D" w:rsidRPr="00B02B23">
              <w:rPr>
                <w:iCs/>
              </w:rPr>
              <w:t xml:space="preserve">, 198 N.J. 274, 286 (2009); </w:t>
            </w:r>
            <w:r w:rsidR="00C2671D" w:rsidRPr="00B02B23">
              <w:rPr>
                <w:iCs/>
                <w:u w:val="single"/>
              </w:rPr>
              <w:t>In the Matter of the Liquidation of Integrity Ins. Co.</w:t>
            </w:r>
            <w:r w:rsidR="00C2671D" w:rsidRPr="00B02B23">
              <w:rPr>
                <w:iCs/>
              </w:rPr>
              <w:t>, 165 N.J. 75, 88 (2000).</w:t>
            </w:r>
          </w:p>
        </w:tc>
      </w:tr>
      <w:tr w:rsidR="00C2671D" w:rsidRPr="00B02B23" w:rsidTr="00837BAC">
        <w:trPr>
          <w:trHeight w:val="1401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71D" w:rsidRPr="00B02B23" w:rsidRDefault="00C2671D" w:rsidP="00837BAC">
            <w:pPr>
              <w:tabs>
                <w:tab w:val="left" w:pos="1425"/>
              </w:tabs>
              <w:spacing w:after="240"/>
              <w:ind w:right="-15"/>
            </w:pPr>
            <w:proofErr w:type="spellStart"/>
            <w:r>
              <w:t>Amoresano</w:t>
            </w:r>
            <w:proofErr w:type="spellEnd"/>
            <w:r>
              <w:t xml:space="preserve"> 170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71D" w:rsidRPr="00B02B23" w:rsidRDefault="00C2671D" w:rsidP="00837BAC">
            <w:pPr>
              <w:spacing w:after="240"/>
            </w:pPr>
            <w:r w:rsidRPr="00B02B23">
              <w:t>Redactions contained an attorney-client privileged discussion.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71D" w:rsidRPr="00B02B23" w:rsidRDefault="00C2671D" w:rsidP="00837BAC">
            <w:pPr>
              <w:tabs>
                <w:tab w:val="left" w:pos="2322"/>
              </w:tabs>
              <w:spacing w:after="240"/>
              <w:ind w:left="-29" w:right="-30"/>
              <w:jc w:val="both"/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71D" w:rsidRPr="00B02B23" w:rsidRDefault="00C2671D" w:rsidP="00837BAC">
            <w:pPr>
              <w:spacing w:after="240"/>
              <w:jc w:val="both"/>
              <w:rPr>
                <w:iCs/>
              </w:rPr>
            </w:pPr>
            <w:r w:rsidRPr="00B02B23">
              <w:t xml:space="preserve">Redactions were made to delete references to an attorney-client privileged discussion. </w:t>
            </w:r>
            <w:r w:rsidRPr="00B02B23">
              <w:rPr>
                <w:u w:val="single"/>
              </w:rPr>
              <w:t>N.J.S.A</w:t>
            </w:r>
            <w:r w:rsidRPr="00B02B23">
              <w:t xml:space="preserve">. </w:t>
            </w:r>
            <w:r w:rsidRPr="00B02B23">
              <w:rPr>
                <w:iCs/>
                <w:lang w:bidi="en-US"/>
              </w:rPr>
              <w:t xml:space="preserve">§ </w:t>
            </w:r>
            <w:r w:rsidRPr="00B02B23">
              <w:t xml:space="preserve">47:1A-1.1 removes any records that are attorney-client privileged from the definition of a “government record.”  The record clearly is within the </w:t>
            </w:r>
            <w:r w:rsidRPr="00B02B23">
              <w:lastRenderedPageBreak/>
              <w:t>District’s attorney-client privilege as it reflects advice sought/rendered in the course of the lawyer-client relationship and in professional confidence.</w:t>
            </w:r>
          </w:p>
        </w:tc>
      </w:tr>
    </w:tbl>
    <w:p w:rsidR="00837BAC" w:rsidRPr="00B02B23" w:rsidRDefault="00837BAC" w:rsidP="00837BAC">
      <w:pPr>
        <w:pStyle w:val="gmail-qowt-stl-normal"/>
        <w:spacing w:before="0" w:beforeAutospacing="0" w:after="0" w:afterAutospacing="0"/>
        <w:ind w:firstLine="720"/>
        <w:jc w:val="both"/>
        <w:rPr>
          <w:lang w:bidi="en-US"/>
        </w:rPr>
      </w:pPr>
      <w:r>
        <w:rPr>
          <w:lang w:bidi="en-US"/>
        </w:rPr>
        <w:lastRenderedPageBreak/>
        <w:t>Your OPRA request is now deemed answered and closed. Thank you for your attention to this matter.</w:t>
      </w:r>
    </w:p>
    <w:p w:rsidR="00837BAC" w:rsidRPr="004F756C" w:rsidRDefault="00837BAC" w:rsidP="00837BAC">
      <w:pPr>
        <w:pStyle w:val="gmail-qowt-stl-normal"/>
        <w:spacing w:before="0" w:beforeAutospacing="0" w:after="0" w:afterAutospacing="0"/>
        <w:jc w:val="both"/>
        <w:rPr>
          <w:i/>
          <w:lang w:bidi="en-US"/>
        </w:rPr>
      </w:pPr>
    </w:p>
    <w:p w:rsidR="00837BAC" w:rsidRPr="009B091B" w:rsidRDefault="00837BAC" w:rsidP="00837BAC">
      <w:pPr>
        <w:ind w:right="810"/>
        <w:jc w:val="both"/>
        <w:rPr>
          <w:lang w:bidi="en-US"/>
        </w:rPr>
      </w:pPr>
      <w:r w:rsidRPr="009B091B">
        <w:rPr>
          <w:lang w:bidi="en-US"/>
        </w:rPr>
        <w:t>Very truly yours,</w:t>
      </w:r>
    </w:p>
    <w:p w:rsidR="00837BAC" w:rsidRPr="009B091B" w:rsidRDefault="00837BAC" w:rsidP="00837BAC">
      <w:pPr>
        <w:ind w:right="810"/>
        <w:jc w:val="both"/>
        <w:rPr>
          <w:lang w:bidi="en-US"/>
        </w:rPr>
      </w:pPr>
    </w:p>
    <w:p w:rsidR="00837BAC" w:rsidRPr="00463FEA" w:rsidRDefault="00837BAC" w:rsidP="00837BAC">
      <w:pPr>
        <w:ind w:right="810"/>
        <w:jc w:val="both"/>
        <w:rPr>
          <w:rFonts w:ascii="Script MT Bold" w:hAnsi="Script MT Bold"/>
          <w:sz w:val="32"/>
          <w:szCs w:val="32"/>
          <w:lang w:bidi="en-US"/>
        </w:rPr>
      </w:pPr>
      <w:r w:rsidRPr="00463FEA">
        <w:rPr>
          <w:rFonts w:ascii="Script MT Bold" w:hAnsi="Script MT Bold"/>
          <w:sz w:val="32"/>
          <w:szCs w:val="32"/>
          <w:lang w:bidi="en-US"/>
        </w:rPr>
        <w:t>Vanessa M</w:t>
      </w:r>
      <w:r>
        <w:rPr>
          <w:rFonts w:ascii="Script MT Bold" w:hAnsi="Script MT Bold"/>
          <w:sz w:val="32"/>
          <w:szCs w:val="32"/>
          <w:lang w:bidi="en-US"/>
        </w:rPr>
        <w:t>.</w:t>
      </w:r>
      <w:r w:rsidRPr="00463FEA">
        <w:rPr>
          <w:rFonts w:ascii="Script MT Bold" w:hAnsi="Script MT Bold"/>
          <w:sz w:val="32"/>
          <w:szCs w:val="32"/>
          <w:lang w:bidi="en-US"/>
        </w:rPr>
        <w:t xml:space="preserve"> Wolsky</w:t>
      </w:r>
    </w:p>
    <w:p w:rsidR="00837BAC" w:rsidRPr="009B091B" w:rsidRDefault="00837BAC" w:rsidP="00837BAC">
      <w:pPr>
        <w:ind w:right="810"/>
        <w:jc w:val="both"/>
        <w:rPr>
          <w:lang w:bidi="en-US"/>
        </w:rPr>
      </w:pPr>
    </w:p>
    <w:p w:rsidR="00837BAC" w:rsidRPr="009B091B" w:rsidRDefault="00837BAC" w:rsidP="00837BAC">
      <w:pPr>
        <w:jc w:val="both"/>
        <w:rPr>
          <w:shd w:val="clear" w:color="auto" w:fill="FFFFFF"/>
        </w:rPr>
      </w:pPr>
      <w:r w:rsidRPr="009B091B">
        <w:rPr>
          <w:shd w:val="clear" w:color="auto" w:fill="FFFFFF"/>
        </w:rPr>
        <w:t>Vanessa M. Wolsky</w:t>
      </w:r>
    </w:p>
    <w:p w:rsidR="00837BAC" w:rsidRDefault="00837BAC" w:rsidP="00837BAC">
      <w:pPr>
        <w:jc w:val="both"/>
      </w:pPr>
      <w:r w:rsidRPr="009B091B">
        <w:rPr>
          <w:iCs/>
        </w:rPr>
        <w:t>Business Administrator/Board Secretary</w:t>
      </w:r>
    </w:p>
    <w:p w:rsidR="00425290" w:rsidRDefault="00425290"/>
    <w:p w:rsidR="00DB7244" w:rsidRDefault="00DB7244">
      <w:r>
        <w:t>Enclosures</w:t>
      </w:r>
    </w:p>
    <w:sectPr w:rsidR="00DB7244" w:rsidSect="00121FCC">
      <w:pgSz w:w="12240" w:h="15840"/>
      <w:pgMar w:top="720" w:right="1800" w:bottom="72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E19"/>
    <w:rsid w:val="00277377"/>
    <w:rsid w:val="002E5499"/>
    <w:rsid w:val="003A5642"/>
    <w:rsid w:val="00425290"/>
    <w:rsid w:val="00676E50"/>
    <w:rsid w:val="007536AD"/>
    <w:rsid w:val="00837BAC"/>
    <w:rsid w:val="00A65E19"/>
    <w:rsid w:val="00C2671D"/>
    <w:rsid w:val="00C345E8"/>
    <w:rsid w:val="00C60A67"/>
    <w:rsid w:val="00CA661C"/>
    <w:rsid w:val="00DB7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2D13ED"/>
  <w15:chartTrackingRefBased/>
  <w15:docId w15:val="{A90D2514-3B07-487C-A65B-9E547D1B4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7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37BAC"/>
    <w:pPr>
      <w:jc w:val="center"/>
    </w:pPr>
    <w:rPr>
      <w:rFonts w:ascii="Monotype Corsiva" w:hAnsi="Monotype Corsiva"/>
      <w:i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837BAC"/>
    <w:rPr>
      <w:rFonts w:ascii="Monotype Corsiva" w:eastAsia="Times New Roman" w:hAnsi="Monotype Corsiva" w:cs="Times New Roman"/>
      <w:i/>
      <w:sz w:val="32"/>
      <w:szCs w:val="32"/>
    </w:rPr>
  </w:style>
  <w:style w:type="character" w:styleId="Hyperlink">
    <w:name w:val="Hyperlink"/>
    <w:uiPriority w:val="99"/>
    <w:unhideWhenUsed/>
    <w:rsid w:val="00837BAC"/>
    <w:rPr>
      <w:color w:val="0563C1"/>
      <w:u w:val="single"/>
    </w:rPr>
  </w:style>
  <w:style w:type="paragraph" w:customStyle="1" w:styleId="gmail-qowt-stl-normal">
    <w:name w:val="gmail-qowt-stl-normal"/>
    <w:basedOn w:val="Normal"/>
    <w:rsid w:val="00837BAC"/>
    <w:pPr>
      <w:spacing w:before="100" w:beforeAutospacing="1" w:after="100" w:afterAutospacing="1"/>
    </w:pPr>
    <w:rPr>
      <w:rFonts w:eastAsia="Calibri"/>
    </w:rPr>
  </w:style>
  <w:style w:type="character" w:styleId="FollowedHyperlink">
    <w:name w:val="FollowedHyperlink"/>
    <w:basedOn w:val="DefaultParagraphFont"/>
    <w:uiPriority w:val="99"/>
    <w:semiHidden/>
    <w:unhideWhenUsed/>
    <w:rsid w:val="00837BA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pra%2Brequest-54624-6bb8f514@requests.opramachine.com" TargetMode="External"/><Relationship Id="rId4" Type="http://schemas.openxmlformats.org/officeDocument/2006/relationships/hyperlink" Target="mailto:allison.dorst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2562</Words>
  <Characters>14606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Roberts</dc:creator>
  <cp:keywords/>
  <dc:description/>
  <cp:lastModifiedBy>Christina M. Sarras</cp:lastModifiedBy>
  <cp:revision>4</cp:revision>
  <dcterms:created xsi:type="dcterms:W3CDTF">2024-01-10T18:22:00Z</dcterms:created>
  <dcterms:modified xsi:type="dcterms:W3CDTF">2024-01-10T18:25:00Z</dcterms:modified>
</cp:coreProperties>
</file>