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5F5A" w:rsidRDefault="00E55F5A" w:rsidP="00E55F5A">
      <w:pPr>
        <w:jc w:val="center"/>
        <w:rPr>
          <w:b/>
          <w:sz w:val="44"/>
          <w:szCs w:val="44"/>
        </w:rPr>
      </w:pPr>
      <w:r>
        <w:rPr>
          <w:b/>
          <w:i/>
          <w:sz w:val="44"/>
          <w:szCs w:val="44"/>
        </w:rPr>
        <w:t>City of Woodbury</w:t>
      </w:r>
    </w:p>
    <w:p w:rsidR="00E55F5A" w:rsidRDefault="00E55F5A" w:rsidP="00E55F5A">
      <w:pPr>
        <w:jc w:val="center"/>
        <w:rPr>
          <w:b/>
          <w:sz w:val="28"/>
        </w:rPr>
      </w:pPr>
      <w:r>
        <w:rPr>
          <w:b/>
          <w:sz w:val="32"/>
        </w:rPr>
        <w:t xml:space="preserve">Housing Department </w:t>
      </w:r>
    </w:p>
    <w:p w:rsidR="00E55F5A" w:rsidRDefault="00E55F5A" w:rsidP="00E55F5A">
      <w:pPr>
        <w:jc w:val="center"/>
        <w:rPr>
          <w:sz w:val="28"/>
        </w:rPr>
      </w:pPr>
      <w:r>
        <w:rPr>
          <w:b/>
          <w:sz w:val="28"/>
        </w:rPr>
        <w:t>33 Delaware Street, Woodbury, NJ 08096</w:t>
      </w:r>
    </w:p>
    <w:p w:rsidR="00E55F5A" w:rsidRDefault="005478D4" w:rsidP="00E55F5A">
      <w:pPr>
        <w:jc w:val="center"/>
        <w:rPr>
          <w:b/>
          <w:sz w:val="28"/>
        </w:rPr>
      </w:pPr>
      <w:r>
        <w:rPr>
          <w:b/>
          <w:sz w:val="28"/>
        </w:rPr>
        <w:t>(856) 845-1300 ext. 1</w:t>
      </w:r>
      <w:r w:rsidR="00E55F5A">
        <w:rPr>
          <w:b/>
          <w:sz w:val="28"/>
        </w:rPr>
        <w:t>2</w:t>
      </w:r>
      <w:r>
        <w:rPr>
          <w:b/>
          <w:sz w:val="28"/>
        </w:rPr>
        <w:t>7</w:t>
      </w:r>
    </w:p>
    <w:p w:rsidR="00E55F5A" w:rsidRDefault="00E55F5A" w:rsidP="00E55F5A">
      <w:pPr>
        <w:jc w:val="center"/>
        <w:rPr>
          <w:sz w:val="28"/>
        </w:rPr>
      </w:pPr>
      <w:r>
        <w:rPr>
          <w:b/>
          <w:sz w:val="28"/>
        </w:rPr>
        <w:t xml:space="preserve">E-mail </w:t>
      </w:r>
      <w:r w:rsidR="005478D4">
        <w:rPr>
          <w:b/>
          <w:sz w:val="28"/>
        </w:rPr>
        <w:t>cmiller</w:t>
      </w:r>
      <w:r>
        <w:rPr>
          <w:b/>
          <w:sz w:val="28"/>
        </w:rPr>
        <w:t>@woodbury.nj.us</w:t>
      </w:r>
    </w:p>
    <w:p w:rsidR="00E55F5A" w:rsidRDefault="00E55F5A" w:rsidP="00E55F5A">
      <w:pPr>
        <w:jc w:val="center"/>
        <w:rPr>
          <w:sz w:val="28"/>
        </w:rPr>
      </w:pPr>
      <w:r>
        <w:rPr>
          <w:sz w:val="28"/>
        </w:rPr>
        <w:t xml:space="preserve">          </w:t>
      </w:r>
    </w:p>
    <w:p w:rsidR="00E55F5A" w:rsidRDefault="00E55F5A" w:rsidP="00E55F5A">
      <w:pPr>
        <w:jc w:val="center"/>
        <w:rPr>
          <w:b/>
          <w:sz w:val="40"/>
        </w:rPr>
      </w:pPr>
      <w:r>
        <w:rPr>
          <w:b/>
          <w:sz w:val="40"/>
        </w:rPr>
        <w:t>NOTICE OF ORDER</w:t>
      </w:r>
    </w:p>
    <w:p w:rsidR="00E55F5A" w:rsidRDefault="00E55F5A" w:rsidP="00E55F5A">
      <w:pPr>
        <w:jc w:val="center"/>
      </w:pPr>
    </w:p>
    <w:p w:rsidR="00E55F5A" w:rsidRDefault="00E55F5A" w:rsidP="00E55F5A">
      <w:r>
        <w:t xml:space="preserve"> </w:t>
      </w:r>
    </w:p>
    <w:p w:rsidR="00E55F5A" w:rsidRDefault="00E55F5A" w:rsidP="00E55F5A">
      <w:pPr>
        <w:rPr>
          <w:b/>
          <w:sz w:val="32"/>
        </w:rPr>
      </w:pPr>
      <w:r>
        <w:rPr>
          <w:b/>
          <w:sz w:val="32"/>
        </w:rPr>
        <w:t xml:space="preserve"> </w:t>
      </w:r>
      <w:r>
        <w:rPr>
          <w:b/>
          <w:sz w:val="28"/>
        </w:rPr>
        <w:t>Inspection Date:</w:t>
      </w:r>
      <w:r>
        <w:rPr>
          <w:b/>
          <w:sz w:val="32"/>
        </w:rPr>
        <w:t xml:space="preserve"> </w:t>
      </w:r>
      <w:r w:rsidR="004F7048">
        <w:rPr>
          <w:sz w:val="24"/>
        </w:rPr>
        <w:t>June 10</w:t>
      </w:r>
      <w:r w:rsidR="000C7760">
        <w:rPr>
          <w:sz w:val="24"/>
        </w:rPr>
        <w:t>, 2019</w:t>
      </w:r>
      <w:r>
        <w:rPr>
          <w:b/>
          <w:sz w:val="32"/>
        </w:rPr>
        <w:t xml:space="preserve">      </w:t>
      </w:r>
      <w:r w:rsidR="006F7112">
        <w:rPr>
          <w:b/>
          <w:sz w:val="32"/>
        </w:rPr>
        <w:t xml:space="preserve"> </w:t>
      </w:r>
      <w:r>
        <w:rPr>
          <w:b/>
          <w:sz w:val="28"/>
        </w:rPr>
        <w:t>Issuance Date:</w:t>
      </w:r>
      <w:r>
        <w:rPr>
          <w:b/>
          <w:sz w:val="32"/>
        </w:rPr>
        <w:t xml:space="preserve"> </w:t>
      </w:r>
      <w:r w:rsidR="000C7760">
        <w:rPr>
          <w:sz w:val="24"/>
        </w:rPr>
        <w:t>June 14, 2019</w:t>
      </w:r>
    </w:p>
    <w:p w:rsidR="006C7987" w:rsidRDefault="006C7987" w:rsidP="00E55F5A">
      <w:pPr>
        <w:tabs>
          <w:tab w:val="left" w:pos="7320"/>
        </w:tabs>
        <w:rPr>
          <w:b/>
          <w:sz w:val="28"/>
        </w:rPr>
      </w:pPr>
    </w:p>
    <w:p w:rsidR="00E55F5A" w:rsidRPr="004F7048" w:rsidRDefault="006C7987" w:rsidP="00E55F5A">
      <w:pPr>
        <w:tabs>
          <w:tab w:val="left" w:pos="7320"/>
        </w:tabs>
      </w:pPr>
      <w:r>
        <w:rPr>
          <w:b/>
          <w:sz w:val="28"/>
        </w:rPr>
        <w:t xml:space="preserve">                                                         </w:t>
      </w:r>
      <w:r w:rsidR="006F7112">
        <w:rPr>
          <w:b/>
          <w:sz w:val="28"/>
        </w:rPr>
        <w:t xml:space="preserve"> </w:t>
      </w:r>
      <w:r w:rsidR="00E55F5A">
        <w:rPr>
          <w:b/>
          <w:sz w:val="28"/>
        </w:rPr>
        <w:t xml:space="preserve">Block: </w:t>
      </w:r>
      <w:r w:rsidR="006F7112">
        <w:rPr>
          <w:sz w:val="24"/>
          <w:szCs w:val="24"/>
        </w:rPr>
        <w:t>100</w:t>
      </w:r>
      <w:r w:rsidR="00FF48D1">
        <w:rPr>
          <w:sz w:val="24"/>
          <w:szCs w:val="24"/>
        </w:rPr>
        <w:t xml:space="preserve"> </w:t>
      </w:r>
      <w:r w:rsidR="00E55F5A">
        <w:rPr>
          <w:b/>
          <w:sz w:val="28"/>
        </w:rPr>
        <w:t>Lot:</w:t>
      </w:r>
      <w:r w:rsidR="00FF48D1">
        <w:rPr>
          <w:b/>
          <w:sz w:val="28"/>
        </w:rPr>
        <w:t xml:space="preserve"> </w:t>
      </w:r>
      <w:r w:rsidR="004F7048">
        <w:rPr>
          <w:b/>
          <w:sz w:val="28"/>
        </w:rPr>
        <w:t xml:space="preserve"> </w:t>
      </w:r>
      <w:r w:rsidR="006F7112">
        <w:rPr>
          <w:sz w:val="28"/>
        </w:rPr>
        <w:t>28</w:t>
      </w:r>
    </w:p>
    <w:p w:rsidR="00E55F5A" w:rsidRDefault="00E55F5A" w:rsidP="00E55F5A">
      <w:r>
        <w:tab/>
        <w:t xml:space="preserve">                                 </w:t>
      </w:r>
      <w:r w:rsidR="000D2D19">
        <w:t xml:space="preserve">                               </w:t>
      </w:r>
      <w:r>
        <w:t xml:space="preserve">                                                   </w:t>
      </w:r>
    </w:p>
    <w:p w:rsidR="00E55F5A" w:rsidRDefault="00E55F5A" w:rsidP="00E55F5A">
      <w:pPr>
        <w:tabs>
          <w:tab w:val="left" w:pos="8295"/>
        </w:tabs>
        <w:rPr>
          <w:sz w:val="24"/>
          <w:szCs w:val="24"/>
        </w:rPr>
      </w:pPr>
      <w:r>
        <w:rPr>
          <w:b/>
          <w:sz w:val="28"/>
        </w:rPr>
        <w:t>Name:</w:t>
      </w:r>
      <w:r>
        <w:rPr>
          <w:b/>
          <w:sz w:val="24"/>
          <w:szCs w:val="24"/>
        </w:rPr>
        <w:t xml:space="preserve"> </w:t>
      </w:r>
      <w:r w:rsidR="006F7112">
        <w:rPr>
          <w:sz w:val="24"/>
          <w:szCs w:val="24"/>
        </w:rPr>
        <w:t>E. Valle &amp; Hilda Lopez Rivera</w:t>
      </w:r>
      <w:r w:rsidR="0016200D">
        <w:rPr>
          <w:sz w:val="24"/>
          <w:szCs w:val="24"/>
        </w:rPr>
        <w:t xml:space="preserve"> </w:t>
      </w:r>
      <w:r w:rsidR="00CF59D9">
        <w:rPr>
          <w:b/>
          <w:sz w:val="24"/>
          <w:szCs w:val="24"/>
        </w:rPr>
        <w:t xml:space="preserve">   </w:t>
      </w:r>
      <w:bookmarkStart w:id="0" w:name="_GoBack"/>
      <w:bookmarkEnd w:id="0"/>
      <w:r>
        <w:rPr>
          <w:b/>
          <w:sz w:val="28"/>
        </w:rPr>
        <w:t xml:space="preserve">Location: </w:t>
      </w:r>
      <w:r w:rsidR="006F7112">
        <w:rPr>
          <w:sz w:val="28"/>
        </w:rPr>
        <w:t>70 Nelson</w:t>
      </w:r>
      <w:r w:rsidR="0016200D">
        <w:rPr>
          <w:sz w:val="28"/>
        </w:rPr>
        <w:t xml:space="preserve"> Ave</w:t>
      </w:r>
      <w:r w:rsidR="00CF53E5">
        <w:rPr>
          <w:sz w:val="28"/>
        </w:rPr>
        <w:t xml:space="preserve"> </w:t>
      </w:r>
    </w:p>
    <w:p w:rsidR="00CF53E5" w:rsidRDefault="00E55F5A" w:rsidP="00E55F5A">
      <w:pPr>
        <w:rPr>
          <w:sz w:val="24"/>
          <w:szCs w:val="24"/>
        </w:rPr>
      </w:pPr>
      <w:r>
        <w:rPr>
          <w:sz w:val="24"/>
          <w:szCs w:val="24"/>
        </w:rPr>
        <w:t xml:space="preserve">              </w:t>
      </w:r>
      <w:r w:rsidR="000D2D19">
        <w:rPr>
          <w:sz w:val="24"/>
          <w:szCs w:val="24"/>
        </w:rPr>
        <w:t xml:space="preserve"> </w:t>
      </w:r>
      <w:r w:rsidR="00CF53E5">
        <w:rPr>
          <w:sz w:val="24"/>
          <w:szCs w:val="24"/>
        </w:rPr>
        <w:t xml:space="preserve">                                                 </w:t>
      </w:r>
      <w:r w:rsidR="001F12A5">
        <w:rPr>
          <w:sz w:val="24"/>
          <w:szCs w:val="24"/>
        </w:rPr>
        <w:t xml:space="preserve">                        </w:t>
      </w:r>
      <w:r w:rsidR="00CF53E5" w:rsidRPr="00CF53E5">
        <w:rPr>
          <w:sz w:val="24"/>
          <w:szCs w:val="24"/>
        </w:rPr>
        <w:t>Woodbury City</w:t>
      </w:r>
      <w:r w:rsidR="00CF53E5">
        <w:rPr>
          <w:sz w:val="24"/>
          <w:szCs w:val="24"/>
        </w:rPr>
        <w:t>, NJ 08096</w:t>
      </w:r>
    </w:p>
    <w:p w:rsidR="000C7760" w:rsidRDefault="00CF53E5" w:rsidP="00E55F5A">
      <w:pPr>
        <w:rPr>
          <w:sz w:val="24"/>
        </w:rPr>
      </w:pPr>
      <w:r>
        <w:rPr>
          <w:sz w:val="24"/>
          <w:szCs w:val="24"/>
        </w:rPr>
        <w:t xml:space="preserve">               </w:t>
      </w:r>
      <w:r w:rsidR="000D2D19">
        <w:rPr>
          <w:sz w:val="24"/>
          <w:szCs w:val="24"/>
        </w:rPr>
        <w:t xml:space="preserve">                                                  </w:t>
      </w:r>
      <w:r w:rsidR="000C7760">
        <w:rPr>
          <w:sz w:val="24"/>
        </w:rPr>
        <w:t xml:space="preserve">              </w:t>
      </w:r>
    </w:p>
    <w:p w:rsidR="00E55F5A" w:rsidRDefault="00E55F5A" w:rsidP="00E55F5A">
      <w:pPr>
        <w:rPr>
          <w:sz w:val="24"/>
          <w:szCs w:val="24"/>
        </w:rPr>
      </w:pPr>
      <w:r>
        <w:rPr>
          <w:sz w:val="24"/>
          <w:szCs w:val="24"/>
        </w:rPr>
        <w:t xml:space="preserve">                                                                                                                                 </w:t>
      </w:r>
    </w:p>
    <w:p w:rsidR="00E55F5A" w:rsidRDefault="00E55F5A" w:rsidP="00E55F5A">
      <w:pPr>
        <w:rPr>
          <w:sz w:val="24"/>
        </w:rPr>
      </w:pPr>
      <w:r>
        <w:t xml:space="preserve">     </w:t>
      </w:r>
      <w:r>
        <w:rPr>
          <w:sz w:val="24"/>
        </w:rPr>
        <w:t>Please</w:t>
      </w:r>
      <w:r>
        <w:t xml:space="preserve"> </w:t>
      </w:r>
      <w:r>
        <w:rPr>
          <w:b/>
          <w:sz w:val="24"/>
        </w:rPr>
        <w:t xml:space="preserve">take notice </w:t>
      </w:r>
      <w:r>
        <w:rPr>
          <w:sz w:val="24"/>
        </w:rPr>
        <w:t>that inspections conducted by the Housing Official at the above referenced location disclosed that housing and/or safety violations exist which requires immediate action in order to protect the public health and safety. (Statement of violations attached).</w:t>
      </w:r>
    </w:p>
    <w:p w:rsidR="00E55F5A" w:rsidRDefault="00E55F5A" w:rsidP="00E55F5A">
      <w:r>
        <w:t xml:space="preserve">                                                                                                </w:t>
      </w:r>
    </w:p>
    <w:p w:rsidR="00E55F5A" w:rsidRDefault="00E55F5A" w:rsidP="00E55F5A">
      <w:pPr>
        <w:rPr>
          <w:sz w:val="24"/>
        </w:rPr>
      </w:pPr>
      <w:r>
        <w:rPr>
          <w:b/>
          <w:sz w:val="24"/>
        </w:rPr>
        <w:t>Ordinance Number:</w:t>
      </w:r>
      <w:r>
        <w:rPr>
          <w:sz w:val="24"/>
        </w:rPr>
        <w:t xml:space="preserve"> </w:t>
      </w:r>
      <w:r w:rsidR="006C7987">
        <w:rPr>
          <w:b/>
          <w:sz w:val="24"/>
        </w:rPr>
        <w:t>2110-0</w:t>
      </w:r>
      <w:r>
        <w:rPr>
          <w:sz w:val="24"/>
        </w:rPr>
        <w:t xml:space="preserve">                       </w:t>
      </w:r>
      <w:r w:rsidR="006C7987">
        <w:rPr>
          <w:b/>
          <w:sz w:val="24"/>
        </w:rPr>
        <w:t>Chapter: 86-1</w:t>
      </w:r>
    </w:p>
    <w:p w:rsidR="00E55F5A" w:rsidRDefault="00E55F5A" w:rsidP="00E55F5A">
      <w:pPr>
        <w:rPr>
          <w:sz w:val="24"/>
        </w:rPr>
      </w:pPr>
    </w:p>
    <w:p w:rsidR="006C7987" w:rsidRPr="006C7987" w:rsidRDefault="006C7987" w:rsidP="006C7987">
      <w:pPr>
        <w:rPr>
          <w:sz w:val="24"/>
        </w:rPr>
      </w:pPr>
      <w:r w:rsidRPr="006C7987">
        <w:rPr>
          <w:sz w:val="24"/>
        </w:rPr>
        <w:t>All fences erected in the City of Woodbury shall be subject to the following requirements:</w:t>
      </w:r>
    </w:p>
    <w:p w:rsidR="006C7987" w:rsidRPr="006C7987" w:rsidRDefault="006C7987" w:rsidP="006C7987">
      <w:pPr>
        <w:rPr>
          <w:sz w:val="24"/>
        </w:rPr>
      </w:pPr>
    </w:p>
    <w:p w:rsidR="00E55F5A" w:rsidRDefault="006C7987" w:rsidP="006C7987">
      <w:pPr>
        <w:rPr>
          <w:sz w:val="24"/>
        </w:rPr>
      </w:pPr>
      <w:r w:rsidRPr="006C7987">
        <w:rPr>
          <w:sz w:val="24"/>
        </w:rPr>
        <w:t>A fence permit issued by the Zoning Officer shall be required prior to the erection of any fence, except a living fence, in the City. The term "fence" shall include walls not part of other structures, but shall not include temporary planting enclosures intended for weather protection. Except where specifically provided herein, none of the restrictions or provisions herein shall apply to living fences</w:t>
      </w:r>
    </w:p>
    <w:p w:rsidR="006C7987" w:rsidRDefault="006C7987" w:rsidP="006C7987">
      <w:pPr>
        <w:rPr>
          <w:sz w:val="24"/>
        </w:rPr>
      </w:pPr>
    </w:p>
    <w:p w:rsidR="00E55F5A" w:rsidRDefault="00E55F5A" w:rsidP="00E55F5A">
      <w:pPr>
        <w:rPr>
          <w:sz w:val="24"/>
        </w:rPr>
      </w:pPr>
      <w:r>
        <w:rPr>
          <w:b/>
          <w:sz w:val="24"/>
        </w:rPr>
        <w:t xml:space="preserve">Take Notice </w:t>
      </w:r>
      <w:r>
        <w:rPr>
          <w:sz w:val="24"/>
        </w:rPr>
        <w:t xml:space="preserve">that the City of Woodbury shall also proceed to exercise its police powers to revoke, repair, close, demolish, cause or require the repairing, closing, demolition of such building or, part thereof in the manner provided by the City of Woodbury Ordinances. </w:t>
      </w:r>
    </w:p>
    <w:p w:rsidR="00E55F5A" w:rsidRDefault="00E55F5A" w:rsidP="00E55F5A">
      <w:r>
        <w:rPr>
          <w:b/>
          <w:sz w:val="24"/>
        </w:rPr>
        <w:t>You are notified that you</w:t>
      </w:r>
      <w:r>
        <w:t xml:space="preserve">, </w:t>
      </w:r>
      <w:r>
        <w:rPr>
          <w:sz w:val="24"/>
        </w:rPr>
        <w:t xml:space="preserve">at your own expense, must correct or abate the violation on or before the compliance date. </w:t>
      </w:r>
      <w:r>
        <w:rPr>
          <w:sz w:val="24"/>
          <w:szCs w:val="24"/>
        </w:rPr>
        <w:t xml:space="preserve">Failure to comply with this order can subject you to a penalty of up to </w:t>
      </w:r>
      <w:r>
        <w:rPr>
          <w:b/>
          <w:sz w:val="24"/>
          <w:szCs w:val="24"/>
        </w:rPr>
        <w:t xml:space="preserve">$1000.00 per day </w:t>
      </w:r>
      <w:r>
        <w:rPr>
          <w:sz w:val="24"/>
          <w:szCs w:val="24"/>
        </w:rPr>
        <w:t>for each violation, and legal proceeding shall be instituted against you as provided by law. Each successive day thereafter in which the violation(s) is/are not corrected shall be deemed a separate violation.</w:t>
      </w:r>
    </w:p>
    <w:p w:rsidR="00E55F5A" w:rsidRDefault="00E55F5A" w:rsidP="00E55F5A">
      <w:r>
        <w:tab/>
      </w:r>
      <w:r>
        <w:tab/>
        <w:t xml:space="preserve">                                              </w:t>
      </w:r>
      <w:r>
        <w:tab/>
      </w:r>
      <w:r>
        <w:tab/>
      </w:r>
      <w:r>
        <w:tab/>
      </w:r>
      <w:r>
        <w:tab/>
      </w:r>
      <w:r>
        <w:tab/>
      </w:r>
      <w:r>
        <w:tab/>
      </w:r>
      <w:r>
        <w:tab/>
        <w:t xml:space="preserve">                                                  </w:t>
      </w:r>
    </w:p>
    <w:p w:rsidR="00E55F5A" w:rsidRDefault="00E55F5A" w:rsidP="00E55F5A">
      <w:pPr>
        <w:rPr>
          <w:rFonts w:ascii="Vladimir Script" w:hAnsi="Vladimir Script"/>
          <w:sz w:val="48"/>
          <w:szCs w:val="48"/>
        </w:rPr>
      </w:pPr>
    </w:p>
    <w:p w:rsidR="00E55F5A" w:rsidRDefault="005478D4" w:rsidP="00E55F5A">
      <w:r>
        <w:rPr>
          <w:rFonts w:ascii="Vladimir Script" w:hAnsi="Vladimir Script"/>
          <w:sz w:val="48"/>
          <w:szCs w:val="48"/>
        </w:rPr>
        <w:t>Clifton Miller</w:t>
      </w:r>
      <w:r w:rsidR="00E55F5A">
        <w:tab/>
      </w:r>
      <w:r w:rsidR="00E55F5A">
        <w:tab/>
        <w:t xml:space="preserve">                                     </w:t>
      </w:r>
    </w:p>
    <w:p w:rsidR="009B1F96" w:rsidRDefault="006F7112"/>
    <w:sectPr w:rsidR="009B1F9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ladimir Script">
    <w:panose1 w:val="03050402040407070305"/>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5F5A"/>
    <w:rsid w:val="00006A8A"/>
    <w:rsid w:val="000C7760"/>
    <w:rsid w:val="000D2D19"/>
    <w:rsid w:val="0016200D"/>
    <w:rsid w:val="001F12A5"/>
    <w:rsid w:val="00213FCF"/>
    <w:rsid w:val="002D2B6C"/>
    <w:rsid w:val="003B7803"/>
    <w:rsid w:val="003F669F"/>
    <w:rsid w:val="004B7EBB"/>
    <w:rsid w:val="004F7048"/>
    <w:rsid w:val="005478D4"/>
    <w:rsid w:val="005E531F"/>
    <w:rsid w:val="00637ADE"/>
    <w:rsid w:val="006C7987"/>
    <w:rsid w:val="006F7112"/>
    <w:rsid w:val="00804590"/>
    <w:rsid w:val="009C6217"/>
    <w:rsid w:val="00CF2279"/>
    <w:rsid w:val="00CF53E5"/>
    <w:rsid w:val="00CF59D9"/>
    <w:rsid w:val="00D730A7"/>
    <w:rsid w:val="00D96853"/>
    <w:rsid w:val="00DC692E"/>
    <w:rsid w:val="00E55F5A"/>
    <w:rsid w:val="00E90A03"/>
    <w:rsid w:val="00EB5C4C"/>
    <w:rsid w:val="00F22831"/>
    <w:rsid w:val="00F57F32"/>
    <w:rsid w:val="00FD686C"/>
    <w:rsid w:val="00FF48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5F5A"/>
    <w:pPr>
      <w:overflowPunct w:val="0"/>
      <w:autoSpaceDE w:val="0"/>
      <w:autoSpaceDN w:val="0"/>
      <w:adjustRightInd w:val="0"/>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5F5A"/>
    <w:pPr>
      <w:overflowPunct w:val="0"/>
      <w:autoSpaceDE w:val="0"/>
      <w:autoSpaceDN w:val="0"/>
      <w:adjustRightInd w:val="0"/>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3851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386</Words>
  <Characters>2206</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Woodbury City</Company>
  <LinksUpToDate>false</LinksUpToDate>
  <CharactersWithSpaces>2587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 Leech</dc:creator>
  <cp:lastModifiedBy>Clifton Miller</cp:lastModifiedBy>
  <cp:revision>2</cp:revision>
  <cp:lastPrinted>2019-06-14T18:53:00Z</cp:lastPrinted>
  <dcterms:created xsi:type="dcterms:W3CDTF">2019-06-14T18:58:00Z</dcterms:created>
  <dcterms:modified xsi:type="dcterms:W3CDTF">2019-06-14T18:58:00Z</dcterms:modified>
</cp:coreProperties>
</file>