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A09AE" w14:textId="77777777" w:rsidR="00D22B6B" w:rsidRDefault="00716ABB" w:rsidP="00D22B6B">
      <w:pPr>
        <w:spacing w:after="0" w:line="240" w:lineRule="auto"/>
        <w:rPr>
          <w:sz w:val="20"/>
          <w:szCs w:val="20"/>
        </w:rPr>
      </w:pPr>
      <w:r>
        <w:rPr>
          <w:rFonts w:ascii="Times New Roman" w:hAnsi="Times New Roman" w:cs="Times New Roman"/>
        </w:rPr>
        <w:t>Prepared for:</w:t>
      </w:r>
      <w:r>
        <w:rPr>
          <w:rFonts w:ascii="Times New Roman" w:hAnsi="Times New Roman" w:cs="Times New Roman"/>
        </w:rPr>
        <w:tab/>
      </w:r>
      <w:r w:rsidR="00D22B6B">
        <w:rPr>
          <w:sz w:val="20"/>
          <w:szCs w:val="20"/>
        </w:rPr>
        <w:t>Edward Gartner</w:t>
      </w:r>
    </w:p>
    <w:p w14:paraId="166229D0" w14:textId="77777777" w:rsidR="00D22B6B" w:rsidRDefault="00D22B6B" w:rsidP="00D22B6B">
      <w:pPr>
        <w:spacing w:after="0" w:line="240" w:lineRule="auto"/>
        <w:ind w:left="720" w:firstLine="720"/>
        <w:rPr>
          <w:sz w:val="20"/>
          <w:szCs w:val="20"/>
        </w:rPr>
      </w:pPr>
      <w:r>
        <w:rPr>
          <w:sz w:val="20"/>
          <w:szCs w:val="20"/>
        </w:rPr>
        <w:t>Recreation Director</w:t>
      </w:r>
    </w:p>
    <w:p w14:paraId="4EEABC9F" w14:textId="77777777" w:rsidR="00D22B6B" w:rsidRDefault="00D22B6B" w:rsidP="00D22B6B">
      <w:pPr>
        <w:spacing w:after="0" w:line="240" w:lineRule="auto"/>
        <w:ind w:left="720" w:firstLine="720"/>
        <w:rPr>
          <w:sz w:val="20"/>
          <w:szCs w:val="20"/>
        </w:rPr>
      </w:pPr>
      <w:r>
        <w:rPr>
          <w:sz w:val="20"/>
          <w:szCs w:val="20"/>
        </w:rPr>
        <w:t>Upper Saddle River</w:t>
      </w:r>
    </w:p>
    <w:p w14:paraId="1E52F21C" w14:textId="77777777" w:rsidR="00D22B6B" w:rsidRDefault="00D22B6B" w:rsidP="00D22B6B">
      <w:pPr>
        <w:spacing w:after="0" w:line="240" w:lineRule="auto"/>
        <w:ind w:left="720" w:firstLine="720"/>
        <w:rPr>
          <w:sz w:val="20"/>
          <w:szCs w:val="20"/>
        </w:rPr>
      </w:pPr>
      <w:r>
        <w:rPr>
          <w:sz w:val="20"/>
          <w:szCs w:val="20"/>
        </w:rPr>
        <w:t>376 W Saddle River Rd</w:t>
      </w:r>
    </w:p>
    <w:p w14:paraId="6F1EE78C" w14:textId="77777777" w:rsidR="00D22B6B" w:rsidRDefault="00D22B6B" w:rsidP="00D22B6B">
      <w:pPr>
        <w:spacing w:after="0" w:line="240" w:lineRule="auto"/>
        <w:ind w:left="720" w:firstLine="720"/>
        <w:rPr>
          <w:sz w:val="20"/>
          <w:szCs w:val="20"/>
        </w:rPr>
      </w:pPr>
      <w:r>
        <w:rPr>
          <w:sz w:val="20"/>
          <w:szCs w:val="20"/>
        </w:rPr>
        <w:t>Upper Saddle River NJ 07458</w:t>
      </w:r>
    </w:p>
    <w:p w14:paraId="6EAAA8E9" w14:textId="0EDAC726" w:rsidR="008B1413" w:rsidRDefault="00D22B6B" w:rsidP="00D22B6B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hyperlink r:id="rId8" w:history="1">
        <w:r w:rsidRPr="00BF1A48">
          <w:rPr>
            <w:rStyle w:val="Hyperlink"/>
            <w:sz w:val="20"/>
            <w:szCs w:val="20"/>
          </w:rPr>
          <w:t>usrrecreation@aol.com</w:t>
        </w:r>
      </w:hyperlink>
      <w:r>
        <w:rPr>
          <w:sz w:val="20"/>
          <w:szCs w:val="20"/>
        </w:rPr>
        <w:t xml:space="preserve"> </w:t>
      </w:r>
      <w:r w:rsidRPr="0008324A">
        <w:rPr>
          <w:rFonts w:cstheme="minorHAnsi"/>
        </w:rPr>
        <w:tab/>
      </w:r>
      <w:r w:rsidRPr="0008324A">
        <w:rPr>
          <w:rFonts w:cstheme="minorHAnsi"/>
        </w:rPr>
        <w:tab/>
      </w:r>
    </w:p>
    <w:p w14:paraId="241EE9B5" w14:textId="77777777" w:rsidR="000C1BFF" w:rsidRDefault="000C1BFF" w:rsidP="000C1BFF">
      <w:pPr>
        <w:spacing w:after="0" w:line="240" w:lineRule="auto"/>
        <w:rPr>
          <w:rFonts w:ascii="Times New Roman" w:hAnsi="Times New Roman" w:cs="Times New Roman"/>
        </w:rPr>
      </w:pPr>
    </w:p>
    <w:p w14:paraId="50F8905B" w14:textId="74E7395C" w:rsidR="00856946" w:rsidRPr="004C18B2" w:rsidRDefault="00AA7049" w:rsidP="000C1BFF">
      <w:pPr>
        <w:rPr>
          <w:rFonts w:ascii="Times New Roman" w:hAnsi="Times New Roman" w:cs="Times New Roman"/>
        </w:rPr>
      </w:pPr>
      <w:r w:rsidRPr="004C18B2">
        <w:rPr>
          <w:rFonts w:ascii="Times New Roman" w:hAnsi="Times New Roman" w:cs="Times New Roman"/>
        </w:rPr>
        <w:t>Operator:</w:t>
      </w:r>
      <w:r w:rsidRPr="004C18B2">
        <w:rPr>
          <w:rFonts w:ascii="Times New Roman" w:hAnsi="Times New Roman" w:cs="Times New Roman"/>
        </w:rPr>
        <w:tab/>
      </w:r>
      <w:r w:rsidR="00856946" w:rsidRPr="004C18B2">
        <w:rPr>
          <w:rFonts w:ascii="Times New Roman" w:hAnsi="Times New Roman" w:cs="Times New Roman"/>
        </w:rPr>
        <w:t>SportCa</w:t>
      </w:r>
      <w:r w:rsidR="00C75289">
        <w:rPr>
          <w:rFonts w:ascii="Times New Roman" w:hAnsi="Times New Roman" w:cs="Times New Roman"/>
        </w:rPr>
        <w:t>re</w:t>
      </w:r>
    </w:p>
    <w:p w14:paraId="6AC6D776" w14:textId="77777777" w:rsidR="00856946" w:rsidRPr="004C18B2" w:rsidRDefault="008333DF" w:rsidP="00856946">
      <w:pPr>
        <w:spacing w:after="0" w:line="240" w:lineRule="auto"/>
        <w:rPr>
          <w:rFonts w:ascii="Times New Roman" w:hAnsi="Times New Roman" w:cs="Times New Roman"/>
        </w:rPr>
      </w:pPr>
      <w:r w:rsidRPr="004C18B2">
        <w:rPr>
          <w:rFonts w:ascii="Times New Roman" w:hAnsi="Times New Roman" w:cs="Times New Roman"/>
        </w:rPr>
        <w:t>Re:</w:t>
      </w:r>
      <w:r w:rsidRPr="004C18B2">
        <w:rPr>
          <w:rFonts w:ascii="Times New Roman" w:hAnsi="Times New Roman" w:cs="Times New Roman"/>
        </w:rPr>
        <w:tab/>
      </w:r>
      <w:r w:rsidRPr="004C18B2">
        <w:rPr>
          <w:rFonts w:ascii="Times New Roman" w:hAnsi="Times New Roman" w:cs="Times New Roman"/>
        </w:rPr>
        <w:tab/>
        <w:t>G-Max T</w:t>
      </w:r>
      <w:r w:rsidR="008149C4" w:rsidRPr="004C18B2">
        <w:rPr>
          <w:rFonts w:ascii="Times New Roman" w:hAnsi="Times New Roman" w:cs="Times New Roman"/>
        </w:rPr>
        <w:t xml:space="preserve">esting </w:t>
      </w:r>
      <w:r w:rsidR="000C1BFF">
        <w:rPr>
          <w:rFonts w:ascii="Times New Roman" w:hAnsi="Times New Roman" w:cs="Times New Roman"/>
        </w:rPr>
        <w:t>–</w:t>
      </w:r>
      <w:r w:rsidR="00ED2EBE">
        <w:rPr>
          <w:rFonts w:ascii="Times New Roman" w:hAnsi="Times New Roman" w:cs="Times New Roman"/>
        </w:rPr>
        <w:t xml:space="preserve"> Vassar</w:t>
      </w:r>
    </w:p>
    <w:p w14:paraId="6944B2FD" w14:textId="77777777" w:rsidR="00856946" w:rsidRDefault="00856946" w:rsidP="00856946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7"/>
        <w:gridCol w:w="4683"/>
      </w:tblGrid>
      <w:tr w:rsidR="00BE4D24" w14:paraId="36BFF88E" w14:textId="77777777" w:rsidTr="004C415A">
        <w:tc>
          <w:tcPr>
            <w:tcW w:w="9576" w:type="dxa"/>
            <w:gridSpan w:val="2"/>
            <w:shd w:val="clear" w:color="auto" w:fill="00B050"/>
          </w:tcPr>
          <w:p w14:paraId="0B938E1F" w14:textId="77777777" w:rsidR="00BE4D24" w:rsidRPr="00BE4D24" w:rsidRDefault="008333DF" w:rsidP="00BE4D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Site</w:t>
            </w:r>
            <w:r w:rsidR="00BE4D24" w:rsidRPr="00BE4D24">
              <w:rPr>
                <w:rFonts w:ascii="Times New Roman" w:hAnsi="Times New Roman" w:cs="Times New Roman"/>
                <w:b/>
              </w:rPr>
              <w:t xml:space="preserve"> Information</w:t>
            </w:r>
          </w:p>
        </w:tc>
      </w:tr>
      <w:tr w:rsidR="00856946" w14:paraId="2C4497DB" w14:textId="77777777" w:rsidTr="00856946">
        <w:tc>
          <w:tcPr>
            <w:tcW w:w="4788" w:type="dxa"/>
          </w:tcPr>
          <w:p w14:paraId="7DAF2963" w14:textId="4B1EC511" w:rsidR="00856946" w:rsidRPr="00DD4941" w:rsidRDefault="00856946" w:rsidP="000C1BFF">
            <w:pPr>
              <w:rPr>
                <w:rFonts w:ascii="Times New Roman" w:hAnsi="Times New Roman" w:cs="Times New Roman"/>
              </w:rPr>
            </w:pPr>
            <w:r w:rsidRPr="00BE4D24">
              <w:rPr>
                <w:rFonts w:ascii="Times New Roman" w:hAnsi="Times New Roman" w:cs="Times New Roman"/>
                <w:b/>
              </w:rPr>
              <w:t>Field Name:</w:t>
            </w:r>
            <w:r w:rsidR="00DD4941">
              <w:rPr>
                <w:rFonts w:ascii="Times New Roman" w:hAnsi="Times New Roman" w:cs="Times New Roman"/>
              </w:rPr>
              <w:t xml:space="preserve"> </w:t>
            </w:r>
            <w:r w:rsidR="00D22B6B">
              <w:rPr>
                <w:rFonts w:ascii="Times New Roman" w:hAnsi="Times New Roman" w:cs="Times New Roman"/>
              </w:rPr>
              <w:t>Lake St-Soccer</w:t>
            </w:r>
          </w:p>
        </w:tc>
        <w:tc>
          <w:tcPr>
            <w:tcW w:w="4788" w:type="dxa"/>
          </w:tcPr>
          <w:p w14:paraId="43D3B7F2" w14:textId="77777777" w:rsidR="00856946" w:rsidRPr="00BE4D24" w:rsidRDefault="00BE4D24" w:rsidP="008B1413">
            <w:pPr>
              <w:rPr>
                <w:rFonts w:ascii="Times New Roman" w:hAnsi="Times New Roman" w:cs="Times New Roman"/>
                <w:b/>
              </w:rPr>
            </w:pPr>
            <w:r w:rsidRPr="00BE4D24">
              <w:rPr>
                <w:rFonts w:ascii="Times New Roman" w:hAnsi="Times New Roman" w:cs="Times New Roman"/>
                <w:b/>
              </w:rPr>
              <w:t>Manufacturer: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C1BFF">
              <w:rPr>
                <w:rFonts w:ascii="Times New Roman" w:hAnsi="Times New Roman" w:cs="Times New Roman"/>
              </w:rPr>
              <w:t xml:space="preserve"> </w:t>
            </w:r>
            <w:r w:rsidR="008B1413">
              <w:rPr>
                <w:rFonts w:ascii="Times New Roman" w:hAnsi="Times New Roman" w:cs="Times New Roman"/>
              </w:rPr>
              <w:t>n/a</w:t>
            </w:r>
          </w:p>
        </w:tc>
      </w:tr>
      <w:tr w:rsidR="00856946" w14:paraId="286DF8CE" w14:textId="77777777" w:rsidTr="00856946">
        <w:tc>
          <w:tcPr>
            <w:tcW w:w="4788" w:type="dxa"/>
          </w:tcPr>
          <w:p w14:paraId="165A3CF0" w14:textId="4556353B" w:rsidR="00856946" w:rsidRPr="003F2A4E" w:rsidRDefault="00716ABB" w:rsidP="00D22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Field Address:</w:t>
            </w:r>
            <w:r w:rsidR="00F90B24" w:rsidRPr="00F90B24">
              <w:rPr>
                <w:rFonts w:ascii="Times New Roman" w:hAnsi="Times New Roman" w:cs="Times New Roman"/>
              </w:rPr>
              <w:t xml:space="preserve"> </w:t>
            </w:r>
            <w:r w:rsidR="00D22B6B">
              <w:rPr>
                <w:rFonts w:ascii="Times New Roman" w:hAnsi="Times New Roman" w:cs="Times New Roman"/>
              </w:rPr>
              <w:t>516 E. Crescent Ave U Saddle River</w:t>
            </w:r>
          </w:p>
        </w:tc>
        <w:tc>
          <w:tcPr>
            <w:tcW w:w="4788" w:type="dxa"/>
          </w:tcPr>
          <w:p w14:paraId="1EE092D7" w14:textId="77777777" w:rsidR="00856946" w:rsidRPr="00D5374C" w:rsidRDefault="00BE4D24" w:rsidP="001C67EC">
            <w:pPr>
              <w:rPr>
                <w:rFonts w:ascii="Times New Roman" w:hAnsi="Times New Roman" w:cs="Times New Roman"/>
              </w:rPr>
            </w:pPr>
            <w:r w:rsidRPr="00D5374C">
              <w:rPr>
                <w:rFonts w:ascii="Times New Roman" w:hAnsi="Times New Roman" w:cs="Times New Roman"/>
                <w:b/>
              </w:rPr>
              <w:t>Fiber Type:</w:t>
            </w:r>
            <w:r w:rsidRPr="00D5374C">
              <w:rPr>
                <w:rFonts w:ascii="Times New Roman" w:hAnsi="Times New Roman" w:cs="Times New Roman"/>
              </w:rPr>
              <w:t xml:space="preserve">  </w:t>
            </w:r>
            <w:r w:rsidR="00D5374C" w:rsidRPr="00D5374C">
              <w:rPr>
                <w:rFonts w:ascii="Times New Roman" w:hAnsi="Times New Roman" w:cs="Times New Roman"/>
              </w:rPr>
              <w:t>n/a</w:t>
            </w:r>
          </w:p>
        </w:tc>
      </w:tr>
      <w:tr w:rsidR="00856946" w14:paraId="7BCFE83A" w14:textId="77777777" w:rsidTr="00856946">
        <w:tc>
          <w:tcPr>
            <w:tcW w:w="4788" w:type="dxa"/>
          </w:tcPr>
          <w:p w14:paraId="1DEEC13E" w14:textId="1DB8A166" w:rsidR="00856946" w:rsidRPr="00BE4D24" w:rsidRDefault="00EC40BF" w:rsidP="00A849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Report</w:t>
            </w:r>
            <w:r w:rsidR="00BE4D24" w:rsidRPr="00BE4D24">
              <w:rPr>
                <w:rFonts w:ascii="Times New Roman" w:hAnsi="Times New Roman" w:cs="Times New Roman"/>
                <w:b/>
              </w:rPr>
              <w:t xml:space="preserve"> Date:</w:t>
            </w:r>
            <w:r w:rsidR="00BE4D24" w:rsidRPr="007E5C2C">
              <w:rPr>
                <w:rFonts w:ascii="Times New Roman" w:hAnsi="Times New Roman" w:cs="Times New Roman"/>
              </w:rPr>
              <w:t xml:space="preserve">  </w:t>
            </w:r>
            <w:r w:rsidR="00D22B6B">
              <w:rPr>
                <w:rFonts w:ascii="Times New Roman" w:hAnsi="Times New Roman" w:cs="Times New Roman"/>
              </w:rPr>
              <w:t>7</w:t>
            </w:r>
            <w:r w:rsidR="00C75289">
              <w:rPr>
                <w:rFonts w:ascii="Times New Roman" w:hAnsi="Times New Roman" w:cs="Times New Roman"/>
              </w:rPr>
              <w:t>.</w:t>
            </w:r>
            <w:r w:rsidR="00AE0A23">
              <w:rPr>
                <w:rFonts w:ascii="Times New Roman" w:hAnsi="Times New Roman" w:cs="Times New Roman"/>
              </w:rPr>
              <w:t>23.25</w:t>
            </w:r>
          </w:p>
        </w:tc>
        <w:tc>
          <w:tcPr>
            <w:tcW w:w="4788" w:type="dxa"/>
          </w:tcPr>
          <w:p w14:paraId="6B782929" w14:textId="702C1FE2" w:rsidR="00856946" w:rsidRPr="00BE4D24" w:rsidRDefault="00584418" w:rsidP="000C1B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Average Infill Depth</w:t>
            </w:r>
            <w:r w:rsidR="00BE4D24" w:rsidRPr="00BE4D24">
              <w:rPr>
                <w:rFonts w:ascii="Times New Roman" w:hAnsi="Times New Roman" w:cs="Times New Roman"/>
                <w:b/>
              </w:rPr>
              <w:t>:</w:t>
            </w:r>
            <w:r w:rsidR="008B1413">
              <w:rPr>
                <w:rFonts w:ascii="Times New Roman" w:hAnsi="Times New Roman" w:cs="Times New Roman"/>
              </w:rPr>
              <w:t xml:space="preserve"> </w:t>
            </w:r>
            <w:r w:rsidR="00ED2EBE">
              <w:rPr>
                <w:rFonts w:ascii="Times New Roman" w:hAnsi="Times New Roman" w:cs="Times New Roman"/>
              </w:rPr>
              <w:t xml:space="preserve"> </w:t>
            </w:r>
            <w:r w:rsidR="00D22B6B">
              <w:rPr>
                <w:rFonts w:ascii="Times New Roman" w:hAnsi="Times New Roman" w:cs="Times New Roman"/>
              </w:rPr>
              <w:t>36</w:t>
            </w:r>
          </w:p>
        </w:tc>
      </w:tr>
      <w:tr w:rsidR="00856946" w:rsidRPr="00D5374C" w14:paraId="6347A446" w14:textId="77777777" w:rsidTr="00856946">
        <w:tc>
          <w:tcPr>
            <w:tcW w:w="4788" w:type="dxa"/>
          </w:tcPr>
          <w:p w14:paraId="720CED48" w14:textId="77777777" w:rsidR="00856946" w:rsidRPr="00EC40BF" w:rsidRDefault="00EC40BF" w:rsidP="008B1413">
            <w:pPr>
              <w:rPr>
                <w:rFonts w:ascii="Times New Roman" w:hAnsi="Times New Roman" w:cs="Times New Roman"/>
              </w:rPr>
            </w:pPr>
            <w:r w:rsidRPr="00BE4D24">
              <w:rPr>
                <w:rFonts w:ascii="Times New Roman" w:hAnsi="Times New Roman" w:cs="Times New Roman"/>
                <w:b/>
              </w:rPr>
              <w:t>Weather:</w:t>
            </w:r>
            <w:r w:rsidR="00F41E88">
              <w:rPr>
                <w:rFonts w:ascii="Times New Roman" w:hAnsi="Times New Roman" w:cs="Times New Roman"/>
              </w:rPr>
              <w:t xml:space="preserve"> </w:t>
            </w:r>
            <w:r w:rsidR="000E745F">
              <w:rPr>
                <w:rFonts w:ascii="Times New Roman" w:hAnsi="Times New Roman" w:cs="Times New Roman"/>
              </w:rPr>
              <w:t>Clear</w:t>
            </w:r>
          </w:p>
        </w:tc>
        <w:tc>
          <w:tcPr>
            <w:tcW w:w="4788" w:type="dxa"/>
          </w:tcPr>
          <w:p w14:paraId="74F7D8DE" w14:textId="77777777" w:rsidR="00856946" w:rsidRPr="00D5374C" w:rsidRDefault="00BE4D24" w:rsidP="006644BD">
            <w:pPr>
              <w:rPr>
                <w:rFonts w:ascii="Times New Roman" w:hAnsi="Times New Roman" w:cs="Times New Roman"/>
              </w:rPr>
            </w:pPr>
            <w:r w:rsidRPr="00D5374C">
              <w:rPr>
                <w:rFonts w:ascii="Times New Roman" w:hAnsi="Times New Roman" w:cs="Times New Roman"/>
                <w:b/>
              </w:rPr>
              <w:t>Install Date:</w:t>
            </w:r>
            <w:r w:rsidR="00DF66E6" w:rsidRPr="00D5374C">
              <w:rPr>
                <w:rFonts w:ascii="Times New Roman" w:hAnsi="Times New Roman" w:cs="Times New Roman"/>
              </w:rPr>
              <w:t xml:space="preserve">  </w:t>
            </w:r>
            <w:r w:rsidR="00D5374C" w:rsidRPr="00D5374C">
              <w:rPr>
                <w:rFonts w:ascii="Times New Roman" w:hAnsi="Times New Roman" w:cs="Times New Roman"/>
              </w:rPr>
              <w:t>n/a</w:t>
            </w:r>
          </w:p>
        </w:tc>
      </w:tr>
      <w:tr w:rsidR="00856946" w:rsidRPr="00D5374C" w14:paraId="664BE33D" w14:textId="77777777" w:rsidTr="00856946">
        <w:tc>
          <w:tcPr>
            <w:tcW w:w="4788" w:type="dxa"/>
          </w:tcPr>
          <w:p w14:paraId="4E75F35C" w14:textId="77777777" w:rsidR="00856946" w:rsidRPr="00BE4D24" w:rsidRDefault="00EC40BF" w:rsidP="000B0E23">
            <w:pPr>
              <w:rPr>
                <w:rFonts w:ascii="Times New Roman" w:hAnsi="Times New Roman" w:cs="Times New Roman"/>
                <w:b/>
              </w:rPr>
            </w:pPr>
            <w:r w:rsidRPr="00BE4D24">
              <w:rPr>
                <w:rFonts w:ascii="Times New Roman" w:hAnsi="Times New Roman" w:cs="Times New Roman"/>
                <w:b/>
              </w:rPr>
              <w:t>Test Type: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</w:rPr>
              <w:t>G-Max Test – 10</w:t>
            </w:r>
            <w:r w:rsidRPr="004C415A">
              <w:rPr>
                <w:rFonts w:ascii="Times New Roman" w:hAnsi="Times New Roman" w:cs="Times New Roman"/>
              </w:rPr>
              <w:t xml:space="preserve"> locations</w:t>
            </w:r>
          </w:p>
        </w:tc>
        <w:tc>
          <w:tcPr>
            <w:tcW w:w="4788" w:type="dxa"/>
          </w:tcPr>
          <w:p w14:paraId="1E05F9C6" w14:textId="77777777" w:rsidR="00856946" w:rsidRPr="00D5374C" w:rsidRDefault="00BE4D24" w:rsidP="00253B42">
            <w:pPr>
              <w:rPr>
                <w:rFonts w:ascii="Times New Roman" w:hAnsi="Times New Roman" w:cs="Times New Roman"/>
              </w:rPr>
            </w:pPr>
            <w:r w:rsidRPr="00D5374C">
              <w:rPr>
                <w:rFonts w:ascii="Times New Roman" w:hAnsi="Times New Roman" w:cs="Times New Roman"/>
                <w:b/>
              </w:rPr>
              <w:t>Square Feet:</w:t>
            </w:r>
            <w:r w:rsidRPr="00D5374C">
              <w:rPr>
                <w:rFonts w:ascii="Times New Roman" w:hAnsi="Times New Roman" w:cs="Times New Roman"/>
              </w:rPr>
              <w:t xml:space="preserve">  </w:t>
            </w:r>
            <w:r w:rsidR="00D5374C" w:rsidRPr="00D5374C">
              <w:rPr>
                <w:rFonts w:ascii="Times New Roman" w:hAnsi="Times New Roman" w:cs="Times New Roman"/>
              </w:rPr>
              <w:t>n/a</w:t>
            </w:r>
          </w:p>
        </w:tc>
      </w:tr>
      <w:tr w:rsidR="00856946" w14:paraId="1257A9C8" w14:textId="77777777" w:rsidTr="00856946">
        <w:tc>
          <w:tcPr>
            <w:tcW w:w="4788" w:type="dxa"/>
          </w:tcPr>
          <w:p w14:paraId="085991DA" w14:textId="77777777" w:rsidR="00856946" w:rsidRPr="00BE4D24" w:rsidRDefault="00856946" w:rsidP="008569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8" w:type="dxa"/>
          </w:tcPr>
          <w:p w14:paraId="6F3D00E1" w14:textId="6C90C579" w:rsidR="00856946" w:rsidRPr="0002029B" w:rsidRDefault="00BE4D24" w:rsidP="0002029B">
            <w:pPr>
              <w:rPr>
                <w:rFonts w:ascii="Times New Roman" w:hAnsi="Times New Roman" w:cs="Times New Roman"/>
              </w:rPr>
            </w:pPr>
            <w:r w:rsidRPr="00BE4D24">
              <w:rPr>
                <w:rFonts w:ascii="Times New Roman" w:hAnsi="Times New Roman" w:cs="Times New Roman"/>
                <w:b/>
              </w:rPr>
              <w:t>Primary Markings:</w:t>
            </w:r>
            <w:r w:rsidR="0002029B">
              <w:rPr>
                <w:rFonts w:ascii="Times New Roman" w:hAnsi="Times New Roman" w:cs="Times New Roman"/>
              </w:rPr>
              <w:t xml:space="preserve"> </w:t>
            </w:r>
            <w:r w:rsidR="00422581">
              <w:rPr>
                <w:rFonts w:ascii="Times New Roman" w:hAnsi="Times New Roman" w:cs="Times New Roman"/>
              </w:rPr>
              <w:t xml:space="preserve">Soccer </w:t>
            </w:r>
          </w:p>
        </w:tc>
      </w:tr>
    </w:tbl>
    <w:p w14:paraId="481922D1" w14:textId="77777777" w:rsidR="00964FB7" w:rsidRPr="00C67E87" w:rsidRDefault="00964FB7" w:rsidP="00856946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64FB7" w14:paraId="0E70B8C5" w14:textId="77777777" w:rsidTr="00B0475F">
        <w:tc>
          <w:tcPr>
            <w:tcW w:w="9350" w:type="dxa"/>
            <w:shd w:val="clear" w:color="auto" w:fill="00B050"/>
          </w:tcPr>
          <w:p w14:paraId="07597882" w14:textId="77777777" w:rsidR="00964FB7" w:rsidRPr="00964FB7" w:rsidRDefault="008333DF" w:rsidP="00964F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Report Information</w:t>
            </w:r>
          </w:p>
        </w:tc>
      </w:tr>
      <w:tr w:rsidR="004C415A" w14:paraId="74B91317" w14:textId="77777777" w:rsidTr="00B0475F">
        <w:tc>
          <w:tcPr>
            <w:tcW w:w="9350" w:type="dxa"/>
          </w:tcPr>
          <w:p w14:paraId="156D111F" w14:textId="77777777" w:rsidR="004C415A" w:rsidRPr="00964FB7" w:rsidRDefault="004C415A" w:rsidP="00C67E87">
            <w:pPr>
              <w:rPr>
                <w:rFonts w:ascii="Times New Roman" w:hAnsi="Times New Roman" w:cs="Times New Roman"/>
              </w:rPr>
            </w:pPr>
          </w:p>
          <w:p w14:paraId="1436848B" w14:textId="73B6CA8F" w:rsidR="004C415A" w:rsidRPr="00964FB7" w:rsidRDefault="008333DF" w:rsidP="00C67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G-M</w:t>
            </w:r>
            <w:r w:rsidR="004C415A" w:rsidRPr="00964FB7">
              <w:rPr>
                <w:rFonts w:ascii="Times New Roman" w:hAnsi="Times New Roman" w:cs="Times New Roman"/>
              </w:rPr>
              <w:t>ax testing was performed on the above</w:t>
            </w:r>
            <w:r w:rsidR="00C75289">
              <w:rPr>
                <w:rFonts w:ascii="Times New Roman" w:hAnsi="Times New Roman" w:cs="Times New Roman"/>
              </w:rPr>
              <w:t>-</w:t>
            </w:r>
            <w:r w:rsidR="004C415A" w:rsidRPr="00964FB7">
              <w:rPr>
                <w:rFonts w:ascii="Times New Roman" w:hAnsi="Times New Roman" w:cs="Times New Roman"/>
              </w:rPr>
              <w:t>mentioned field.  Testing was performed</w:t>
            </w:r>
            <w:r>
              <w:rPr>
                <w:rFonts w:ascii="Times New Roman" w:hAnsi="Times New Roman" w:cs="Times New Roman"/>
              </w:rPr>
              <w:t xml:space="preserve"> in accordance with ASTM 1936-10</w:t>
            </w:r>
            <w:r w:rsidR="004C415A" w:rsidRPr="00964FB7">
              <w:rPr>
                <w:rFonts w:ascii="Times New Roman" w:hAnsi="Times New Roman" w:cs="Times New Roman"/>
              </w:rPr>
              <w:t>/F355 standards.  Equipment used to perform these tests was a</w:t>
            </w:r>
            <w:r>
              <w:rPr>
                <w:rFonts w:ascii="Times New Roman" w:hAnsi="Times New Roman" w:cs="Times New Roman"/>
              </w:rPr>
              <w:t xml:space="preserve"> TRIAX 2000 “A” Missile</w:t>
            </w:r>
            <w:r w:rsidR="003C2345">
              <w:rPr>
                <w:rFonts w:ascii="Times New Roman" w:hAnsi="Times New Roman" w:cs="Times New Roman"/>
              </w:rPr>
              <w:t xml:space="preserve">, </w:t>
            </w:r>
            <w:r w:rsidR="003C2345" w:rsidRPr="00964FB7">
              <w:rPr>
                <w:rFonts w:ascii="Times New Roman" w:hAnsi="Times New Roman" w:cs="Times New Roman"/>
              </w:rPr>
              <w:t>(</w:t>
            </w:r>
            <w:r w:rsidR="004C415A" w:rsidRPr="00964FB7">
              <w:rPr>
                <w:rFonts w:ascii="Times New Roman" w:hAnsi="Times New Roman" w:cs="Times New Roman"/>
              </w:rPr>
              <w:t>calibration certificate available upon request).</w:t>
            </w:r>
          </w:p>
          <w:p w14:paraId="0A877768" w14:textId="77777777" w:rsidR="00964FB7" w:rsidRPr="00964FB7" w:rsidRDefault="00964FB7" w:rsidP="00C67E87">
            <w:pPr>
              <w:rPr>
                <w:rFonts w:ascii="Times New Roman" w:hAnsi="Times New Roman" w:cs="Times New Roman"/>
              </w:rPr>
            </w:pPr>
          </w:p>
          <w:p w14:paraId="09FC7905" w14:textId="77777777" w:rsidR="00964FB7" w:rsidRPr="00964FB7" w:rsidRDefault="00280FEB" w:rsidP="00C67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Ten (10</w:t>
            </w:r>
            <w:r w:rsidR="00964FB7" w:rsidRPr="00964FB7">
              <w:rPr>
                <w:rFonts w:ascii="Times New Roman" w:hAnsi="Times New Roman" w:cs="Times New Roman"/>
              </w:rPr>
              <w:t>) drop locations were tested in accordan</w:t>
            </w:r>
            <w:r w:rsidR="003C2345">
              <w:rPr>
                <w:rFonts w:ascii="Times New Roman" w:hAnsi="Times New Roman" w:cs="Times New Roman"/>
              </w:rPr>
              <w:t>ce with ASTM 1936 (see diagram and</w:t>
            </w:r>
            <w:r w:rsidR="00964FB7" w:rsidRPr="00964FB7">
              <w:rPr>
                <w:rFonts w:ascii="Times New Roman" w:hAnsi="Times New Roman" w:cs="Times New Roman"/>
              </w:rPr>
              <w:t xml:space="preserve"> table).  </w:t>
            </w:r>
            <w:proofErr w:type="spellStart"/>
            <w:r w:rsidR="00964FB7" w:rsidRPr="00964FB7">
              <w:rPr>
                <w:rFonts w:ascii="Times New Roman" w:hAnsi="Times New Roman" w:cs="Times New Roman"/>
              </w:rPr>
              <w:t>Triax</w:t>
            </w:r>
            <w:proofErr w:type="spellEnd"/>
            <w:r w:rsidR="00964FB7" w:rsidRPr="00964FB7">
              <w:rPr>
                <w:rFonts w:ascii="Times New Roman" w:hAnsi="Times New Roman" w:cs="Times New Roman"/>
              </w:rPr>
              <w:t xml:space="preserve"> data acquisition and analysis report drops #</w:t>
            </w:r>
            <w:r w:rsidR="00EC40BF">
              <w:rPr>
                <w:rFonts w:ascii="Times New Roman" w:hAnsi="Times New Roman" w:cs="Times New Roman"/>
              </w:rPr>
              <w:t>1</w:t>
            </w:r>
            <w:r w:rsidR="00F41E88">
              <w:rPr>
                <w:rFonts w:ascii="Times New Roman" w:hAnsi="Times New Roman" w:cs="Times New Roman"/>
              </w:rPr>
              <w:t>-#3</w:t>
            </w:r>
            <w:r w:rsidR="003F2A4E">
              <w:rPr>
                <w:rFonts w:ascii="Times New Roman" w:hAnsi="Times New Roman" w:cs="Times New Roman"/>
              </w:rPr>
              <w:t>0</w:t>
            </w:r>
            <w:r w:rsidR="002762D0">
              <w:rPr>
                <w:rFonts w:ascii="Times New Roman" w:hAnsi="Times New Roman" w:cs="Times New Roman"/>
              </w:rPr>
              <w:t>.  Drops were made at ten (10</w:t>
            </w:r>
            <w:r w:rsidR="00964FB7" w:rsidRPr="00964FB7">
              <w:rPr>
                <w:rFonts w:ascii="Times New Roman" w:hAnsi="Times New Roman" w:cs="Times New Roman"/>
              </w:rPr>
              <w:t>) different field locations.  At each location, three (3) drops were made; the second and third drops at each locatio</w:t>
            </w:r>
            <w:r w:rsidR="003C2345">
              <w:rPr>
                <w:rFonts w:ascii="Times New Roman" w:hAnsi="Times New Roman" w:cs="Times New Roman"/>
              </w:rPr>
              <w:t>n were averaged to develop a G-M</w:t>
            </w:r>
            <w:r w:rsidR="00964FB7" w:rsidRPr="00964FB7">
              <w:rPr>
                <w:rFonts w:ascii="Times New Roman" w:hAnsi="Times New Roman" w:cs="Times New Roman"/>
              </w:rPr>
              <w:t xml:space="preserve">ax value for each drop point.  </w:t>
            </w:r>
          </w:p>
          <w:p w14:paraId="35BB7D0C" w14:textId="77777777" w:rsidR="00964FB7" w:rsidRDefault="00964FB7" w:rsidP="00C67E87"/>
        </w:tc>
      </w:tr>
      <w:tr w:rsidR="00B0475F" w14:paraId="57B4A561" w14:textId="77777777" w:rsidTr="00B0475F">
        <w:tc>
          <w:tcPr>
            <w:tcW w:w="9350" w:type="dxa"/>
            <w:shd w:val="clear" w:color="auto" w:fill="00B050"/>
          </w:tcPr>
          <w:p w14:paraId="7B1E6279" w14:textId="77777777" w:rsidR="00B0475F" w:rsidRPr="00964FB7" w:rsidRDefault="00B0475F" w:rsidP="000E6C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Report Results</w:t>
            </w:r>
          </w:p>
        </w:tc>
      </w:tr>
      <w:tr w:rsidR="00B0475F" w14:paraId="29F3A1F8" w14:textId="77777777" w:rsidTr="00B0475F">
        <w:tc>
          <w:tcPr>
            <w:tcW w:w="9350" w:type="dxa"/>
          </w:tcPr>
          <w:p w14:paraId="483969F5" w14:textId="77777777" w:rsidR="00B0475F" w:rsidRDefault="00B0475F" w:rsidP="000E6C62"/>
          <w:p w14:paraId="5DA2AF2C" w14:textId="77777777" w:rsidR="00B0475F" w:rsidRPr="00E00829" w:rsidRDefault="00B0475F" w:rsidP="000E6C62">
            <w:pPr>
              <w:rPr>
                <w:rFonts w:ascii="Times New Roman" w:hAnsi="Times New Roman" w:cs="Times New Roman"/>
              </w:rPr>
            </w:pPr>
            <w:r w:rsidRPr="00E00829">
              <w:rPr>
                <w:rFonts w:ascii="Times New Roman" w:hAnsi="Times New Roman" w:cs="Times New Roman"/>
              </w:rPr>
              <w:t>Referring to the attached test d</w:t>
            </w:r>
            <w:r>
              <w:rPr>
                <w:rFonts w:ascii="Times New Roman" w:hAnsi="Times New Roman" w:cs="Times New Roman"/>
              </w:rPr>
              <w:t>ata, the drop locations are numbered 1-10.  The Average column is the G-Max value for that test location (average of drops 2 &amp; 3)</w:t>
            </w:r>
            <w:r w:rsidRPr="00E00829">
              <w:rPr>
                <w:rFonts w:ascii="Times New Roman" w:hAnsi="Times New Roman" w:cs="Times New Roman"/>
              </w:rPr>
              <w:t>.</w:t>
            </w:r>
          </w:p>
          <w:p w14:paraId="45271CA7" w14:textId="77777777" w:rsidR="00B0475F" w:rsidRPr="00E00829" w:rsidRDefault="00B0475F" w:rsidP="000E6C62">
            <w:pPr>
              <w:rPr>
                <w:rFonts w:ascii="Times New Roman" w:hAnsi="Times New Roman" w:cs="Times New Roman"/>
              </w:rPr>
            </w:pPr>
          </w:p>
          <w:p w14:paraId="0882FB34" w14:textId="411C97F9" w:rsidR="00B0475F" w:rsidRPr="00E00829" w:rsidRDefault="00B0475F" w:rsidP="000E6C62">
            <w:pPr>
              <w:rPr>
                <w:rFonts w:ascii="Times New Roman" w:hAnsi="Times New Roman" w:cs="Times New Roman"/>
              </w:rPr>
            </w:pPr>
            <w:r w:rsidRPr="00E00829">
              <w:rPr>
                <w:rFonts w:ascii="Times New Roman" w:hAnsi="Times New Roman" w:cs="Times New Roman"/>
              </w:rPr>
              <w:t>Infill</w:t>
            </w:r>
            <w:r>
              <w:rPr>
                <w:rFonts w:ascii="Times New Roman" w:hAnsi="Times New Roman" w:cs="Times New Roman"/>
              </w:rPr>
              <w:t xml:space="preserve"> measurements ranged from</w:t>
            </w:r>
            <w:r w:rsidR="000E745F">
              <w:rPr>
                <w:rFonts w:ascii="Times New Roman" w:hAnsi="Times New Roman" w:cs="Times New Roman"/>
              </w:rPr>
              <w:t xml:space="preserve"> </w:t>
            </w:r>
            <w:r w:rsidR="00C75289">
              <w:rPr>
                <w:rFonts w:ascii="Times New Roman" w:hAnsi="Times New Roman" w:cs="Times New Roman"/>
              </w:rPr>
              <w:t>“</w:t>
            </w:r>
            <w:r w:rsidR="00D22B6B">
              <w:rPr>
                <w:rFonts w:ascii="Times New Roman" w:hAnsi="Times New Roman" w:cs="Times New Roman"/>
              </w:rPr>
              <w:t>34</w:t>
            </w:r>
            <w:r w:rsidR="005829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mm –</w:t>
            </w:r>
            <w:r w:rsidR="000E745F">
              <w:rPr>
                <w:rFonts w:ascii="Times New Roman" w:hAnsi="Times New Roman" w:cs="Times New Roman"/>
              </w:rPr>
              <w:t xml:space="preserve"> 3</w:t>
            </w:r>
            <w:r w:rsidR="00D22B6B">
              <w:rPr>
                <w:rFonts w:ascii="Times New Roman" w:hAnsi="Times New Roman" w:cs="Times New Roman"/>
              </w:rPr>
              <w:t>7</w:t>
            </w:r>
            <w:r w:rsidR="00C62F83">
              <w:rPr>
                <w:rFonts w:ascii="Times New Roman" w:hAnsi="Times New Roman" w:cs="Times New Roman"/>
              </w:rPr>
              <w:t xml:space="preserve"> </w:t>
            </w:r>
            <w:r w:rsidRPr="00E00829">
              <w:rPr>
                <w:rFonts w:ascii="Times New Roman" w:hAnsi="Times New Roman" w:cs="Times New Roman"/>
              </w:rPr>
              <w:t>mm” throughout the field.</w:t>
            </w:r>
          </w:p>
          <w:p w14:paraId="23EBA6C6" w14:textId="77777777" w:rsidR="00B0475F" w:rsidRPr="00E00829" w:rsidRDefault="00B0475F" w:rsidP="000E6C62">
            <w:pPr>
              <w:rPr>
                <w:rFonts w:ascii="Times New Roman" w:hAnsi="Times New Roman" w:cs="Times New Roman"/>
              </w:rPr>
            </w:pPr>
          </w:p>
          <w:p w14:paraId="2269CC34" w14:textId="489078FF" w:rsidR="00B0475F" w:rsidRDefault="00B0475F" w:rsidP="000E6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G-M</w:t>
            </w:r>
            <w:r w:rsidRPr="00E00829">
              <w:rPr>
                <w:rFonts w:ascii="Times New Roman" w:hAnsi="Times New Roman" w:cs="Times New Roman"/>
              </w:rPr>
              <w:t xml:space="preserve">ax rating of the field tested in </w:t>
            </w:r>
            <w:r>
              <w:rPr>
                <w:rFonts w:ascii="Times New Roman" w:hAnsi="Times New Roman" w:cs="Times New Roman"/>
              </w:rPr>
              <w:t>this report ranged from</w:t>
            </w:r>
            <w:r w:rsidR="00415D77">
              <w:rPr>
                <w:rFonts w:ascii="Times New Roman" w:hAnsi="Times New Roman" w:cs="Times New Roman"/>
              </w:rPr>
              <w:t xml:space="preserve"> “</w:t>
            </w:r>
            <w:r w:rsidR="00C75289">
              <w:rPr>
                <w:rFonts w:ascii="Times New Roman" w:hAnsi="Times New Roman" w:cs="Times New Roman"/>
              </w:rPr>
              <w:t>1</w:t>
            </w:r>
            <w:r w:rsidR="00D22B6B">
              <w:rPr>
                <w:rFonts w:ascii="Times New Roman" w:hAnsi="Times New Roman" w:cs="Times New Roman"/>
              </w:rPr>
              <w:t>32</w:t>
            </w:r>
            <w:r w:rsidR="00A849ED">
              <w:rPr>
                <w:rFonts w:ascii="Times New Roman" w:hAnsi="Times New Roman" w:cs="Times New Roman"/>
              </w:rPr>
              <w:t xml:space="preserve"> </w:t>
            </w:r>
            <w:r w:rsidR="008B1413">
              <w:rPr>
                <w:rFonts w:ascii="Times New Roman" w:hAnsi="Times New Roman" w:cs="Times New Roman"/>
              </w:rPr>
              <w:t xml:space="preserve">– </w:t>
            </w:r>
            <w:r w:rsidR="000E745F">
              <w:rPr>
                <w:rFonts w:ascii="Times New Roman" w:hAnsi="Times New Roman" w:cs="Times New Roman"/>
              </w:rPr>
              <w:t>1</w:t>
            </w:r>
            <w:r w:rsidR="00D22B6B">
              <w:rPr>
                <w:rFonts w:ascii="Times New Roman" w:hAnsi="Times New Roman" w:cs="Times New Roman"/>
              </w:rPr>
              <w:t xml:space="preserve">54” </w:t>
            </w:r>
            <w:r>
              <w:rPr>
                <w:rFonts w:ascii="Times New Roman" w:hAnsi="Times New Roman" w:cs="Times New Roman"/>
              </w:rPr>
              <w:t>ASTM 1936/F355 requires a G-M</w:t>
            </w:r>
            <w:r w:rsidRPr="00E00829">
              <w:rPr>
                <w:rFonts w:ascii="Times New Roman" w:hAnsi="Times New Roman" w:cs="Times New Roman"/>
              </w:rPr>
              <w:t>ax &lt;200</w:t>
            </w:r>
            <w:r>
              <w:rPr>
                <w:rFonts w:ascii="Times New Roman" w:hAnsi="Times New Roman" w:cs="Times New Roman"/>
              </w:rPr>
              <w:t xml:space="preserve"> for safety</w:t>
            </w:r>
            <w:r w:rsidRPr="00E0082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C90CEA">
              <w:rPr>
                <w:rFonts w:ascii="Times New Roman" w:hAnsi="Times New Roman" w:cs="Times New Roman"/>
                <w:b/>
                <w:shd w:val="clear" w:color="auto" w:fill="00B050"/>
              </w:rPr>
              <w:t>Overall G-Max =</w:t>
            </w:r>
            <w:r w:rsidR="00C75289">
              <w:rPr>
                <w:rFonts w:ascii="Times New Roman" w:hAnsi="Times New Roman" w:cs="Times New Roman"/>
                <w:b/>
                <w:shd w:val="clear" w:color="auto" w:fill="00B050"/>
              </w:rPr>
              <w:t>1</w:t>
            </w:r>
            <w:r w:rsidR="00D22B6B">
              <w:rPr>
                <w:rFonts w:ascii="Times New Roman" w:hAnsi="Times New Roman" w:cs="Times New Roman"/>
                <w:b/>
                <w:shd w:val="clear" w:color="auto" w:fill="00B050"/>
              </w:rPr>
              <w:t>40</w:t>
            </w:r>
          </w:p>
          <w:p w14:paraId="4FCBAB4D" w14:textId="77777777" w:rsidR="00B0475F" w:rsidRDefault="00B0475F" w:rsidP="000E6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field tested in this report has been verified to be in compliance and meets the requirements for play based on the specifications as referenced in ASTM 1936/F355.  The test results reported herein reflect the conditions of the field at the time of testing and at the temperatures reported.</w:t>
            </w:r>
          </w:p>
          <w:p w14:paraId="53777C97" w14:textId="77777777" w:rsidR="00B0475F" w:rsidRPr="00331364" w:rsidRDefault="00B0475F" w:rsidP="000E6C62">
            <w:pPr>
              <w:rPr>
                <w:rFonts w:ascii="Times New Roman" w:hAnsi="Times New Roman" w:cs="Times New Roman"/>
              </w:rPr>
            </w:pPr>
          </w:p>
        </w:tc>
      </w:tr>
      <w:tr w:rsidR="00964FB7" w14:paraId="556748D5" w14:textId="77777777" w:rsidTr="000D49B3">
        <w:tc>
          <w:tcPr>
            <w:tcW w:w="9350" w:type="dxa"/>
            <w:shd w:val="clear" w:color="auto" w:fill="00B050"/>
          </w:tcPr>
          <w:p w14:paraId="02997D44" w14:textId="77777777" w:rsidR="00964FB7" w:rsidRPr="00964FB7" w:rsidRDefault="008333DF" w:rsidP="00964F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Report Results</w:t>
            </w:r>
          </w:p>
        </w:tc>
      </w:tr>
      <w:tr w:rsidR="00964FB7" w14:paraId="27493556" w14:textId="77777777" w:rsidTr="000D49B3">
        <w:tc>
          <w:tcPr>
            <w:tcW w:w="9350" w:type="dxa"/>
          </w:tcPr>
          <w:p w14:paraId="7661F6E2" w14:textId="77777777" w:rsidR="00331364" w:rsidRPr="00331364" w:rsidRDefault="00331364" w:rsidP="00C67E87">
            <w:pPr>
              <w:rPr>
                <w:rFonts w:ascii="Times New Roman" w:hAnsi="Times New Roman" w:cs="Times New Roman"/>
              </w:rPr>
            </w:pPr>
          </w:p>
        </w:tc>
      </w:tr>
    </w:tbl>
    <w:p w14:paraId="3E8FFA2F" w14:textId="77777777" w:rsidR="005C1CFC" w:rsidRDefault="005C1CFC" w:rsidP="00686EBB"/>
    <w:p w14:paraId="347DC407" w14:textId="4E2F9D58" w:rsidR="007B59B9" w:rsidRDefault="007B59B9" w:rsidP="00686EBB">
      <w:r>
        <w:tab/>
      </w:r>
      <w:bookmarkStart w:id="0" w:name="_MON_1523872568"/>
      <w:bookmarkEnd w:id="0"/>
      <w:r w:rsidR="00AE0A23" w:rsidRPr="00DB00A6">
        <w:rPr>
          <w:i/>
        </w:rPr>
        <w:object w:dxaOrig="9029" w:dyaOrig="4958" w14:anchorId="244E43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51.8pt;height:247.2pt" o:ole="">
            <v:imagedata r:id="rId9" o:title=""/>
          </v:shape>
          <o:OLEObject Type="Embed" ProgID="Excel.Sheet.12" ShapeID="_x0000_i1029" DrawAspect="Content" ObjectID="_1816001384" r:id="rId10"/>
        </w:object>
      </w:r>
    </w:p>
    <w:p w14:paraId="57D60A0C" w14:textId="77777777" w:rsidR="007B59B9" w:rsidRDefault="007B59B9" w:rsidP="00686EBB"/>
    <w:p w14:paraId="494C4F77" w14:textId="77777777" w:rsidR="005C1CFC" w:rsidRDefault="005C1CFC" w:rsidP="00686EBB"/>
    <w:p w14:paraId="0F9171A8" w14:textId="77777777" w:rsidR="007B59B9" w:rsidRDefault="007B59B9" w:rsidP="00686EBB"/>
    <w:p w14:paraId="59C2034F" w14:textId="77777777" w:rsidR="00454BF3" w:rsidRDefault="00454BF3" w:rsidP="00C34BBB">
      <w:pPr>
        <w:tabs>
          <w:tab w:val="left" w:pos="269"/>
          <w:tab w:val="left" w:pos="3962"/>
        </w:tabs>
      </w:pPr>
      <w:r>
        <w:tab/>
      </w:r>
    </w:p>
    <w:p w14:paraId="0305E045" w14:textId="77777777" w:rsidR="00CA5974" w:rsidRDefault="00CA5974">
      <w:r>
        <w:br w:type="page"/>
      </w:r>
    </w:p>
    <w:p w14:paraId="13796021" w14:textId="77777777" w:rsidR="00B0475F" w:rsidRDefault="00B0475F"/>
    <w:p w14:paraId="32699A26" w14:textId="77777777" w:rsidR="000A18C0" w:rsidRDefault="000A18C0" w:rsidP="00EC6140">
      <w:pPr>
        <w:tabs>
          <w:tab w:val="left" w:pos="269"/>
          <w:tab w:val="left" w:pos="3962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1088"/>
        <w:gridCol w:w="802"/>
        <w:gridCol w:w="1594"/>
        <w:gridCol w:w="836"/>
        <w:gridCol w:w="1440"/>
        <w:gridCol w:w="900"/>
        <w:gridCol w:w="1885"/>
      </w:tblGrid>
      <w:tr w:rsidR="00422581" w:rsidRPr="006A4027" w14:paraId="49CF067F" w14:textId="77777777" w:rsidTr="00EE4371">
        <w:tc>
          <w:tcPr>
            <w:tcW w:w="805" w:type="dxa"/>
          </w:tcPr>
          <w:p w14:paraId="10207567" w14:textId="77777777" w:rsidR="00422581" w:rsidRPr="006A4027" w:rsidRDefault="00422581" w:rsidP="00EE4371">
            <w:pPr>
              <w:tabs>
                <w:tab w:val="left" w:pos="269"/>
                <w:tab w:val="left" w:pos="3962"/>
              </w:tabs>
            </w:pPr>
            <w:r w:rsidRPr="006A4027">
              <w:t xml:space="preserve">End A:              </w:t>
            </w:r>
          </w:p>
        </w:tc>
        <w:tc>
          <w:tcPr>
            <w:tcW w:w="1088" w:type="dxa"/>
          </w:tcPr>
          <w:p w14:paraId="4844A1A5" w14:textId="6974E01E" w:rsidR="00422581" w:rsidRPr="006A4027" w:rsidRDefault="00422581" w:rsidP="00EE4371">
            <w:pPr>
              <w:tabs>
                <w:tab w:val="left" w:pos="269"/>
                <w:tab w:val="left" w:pos="3962"/>
              </w:tabs>
            </w:pPr>
            <w:r>
              <w:t>P</w:t>
            </w:r>
            <w:r w:rsidR="00D22B6B">
              <w:t>avillion</w:t>
            </w:r>
          </w:p>
        </w:tc>
        <w:tc>
          <w:tcPr>
            <w:tcW w:w="802" w:type="dxa"/>
          </w:tcPr>
          <w:p w14:paraId="0BFA1DBF" w14:textId="77777777" w:rsidR="00422581" w:rsidRPr="006A4027" w:rsidRDefault="00422581" w:rsidP="00EE4371">
            <w:pPr>
              <w:tabs>
                <w:tab w:val="left" w:pos="269"/>
                <w:tab w:val="left" w:pos="3962"/>
              </w:tabs>
            </w:pPr>
            <w:r>
              <w:t>End B:</w:t>
            </w:r>
          </w:p>
        </w:tc>
        <w:tc>
          <w:tcPr>
            <w:tcW w:w="1594" w:type="dxa"/>
          </w:tcPr>
          <w:p w14:paraId="1553E3F5" w14:textId="4E8E5624" w:rsidR="00422581" w:rsidRPr="006A4027" w:rsidRDefault="00D22B6B" w:rsidP="00EE4371">
            <w:pPr>
              <w:tabs>
                <w:tab w:val="left" w:pos="269"/>
                <w:tab w:val="left" w:pos="3962"/>
              </w:tabs>
            </w:pPr>
            <w:r>
              <w:t>Townhouses</w:t>
            </w:r>
          </w:p>
        </w:tc>
        <w:tc>
          <w:tcPr>
            <w:tcW w:w="836" w:type="dxa"/>
          </w:tcPr>
          <w:p w14:paraId="4E5CF0FD" w14:textId="77777777" w:rsidR="00422581" w:rsidRPr="006A4027" w:rsidRDefault="00422581" w:rsidP="00EE4371">
            <w:pPr>
              <w:tabs>
                <w:tab w:val="left" w:pos="269"/>
                <w:tab w:val="left" w:pos="3962"/>
              </w:tabs>
            </w:pPr>
            <w:r>
              <w:t>Side C:</w:t>
            </w:r>
          </w:p>
        </w:tc>
        <w:tc>
          <w:tcPr>
            <w:tcW w:w="1440" w:type="dxa"/>
          </w:tcPr>
          <w:p w14:paraId="5E960295" w14:textId="6D3D3D34" w:rsidR="00422581" w:rsidRPr="006A4027" w:rsidRDefault="00D22B6B" w:rsidP="00EE4371">
            <w:pPr>
              <w:tabs>
                <w:tab w:val="left" w:pos="269"/>
                <w:tab w:val="left" w:pos="3962"/>
              </w:tabs>
            </w:pPr>
            <w:r>
              <w:t>Townhouses</w:t>
            </w:r>
          </w:p>
        </w:tc>
        <w:tc>
          <w:tcPr>
            <w:tcW w:w="900" w:type="dxa"/>
          </w:tcPr>
          <w:p w14:paraId="3BEE04D1" w14:textId="77777777" w:rsidR="00422581" w:rsidRPr="006A4027" w:rsidRDefault="00422581" w:rsidP="00EE4371">
            <w:pPr>
              <w:tabs>
                <w:tab w:val="left" w:pos="269"/>
                <w:tab w:val="left" w:pos="3962"/>
              </w:tabs>
            </w:pPr>
            <w:r>
              <w:t>Side D:</w:t>
            </w:r>
          </w:p>
        </w:tc>
        <w:tc>
          <w:tcPr>
            <w:tcW w:w="1885" w:type="dxa"/>
          </w:tcPr>
          <w:p w14:paraId="353B94FA" w14:textId="4FFA2D5F" w:rsidR="00422581" w:rsidRPr="006A4027" w:rsidRDefault="00D22B6B" w:rsidP="00EE4371">
            <w:pPr>
              <w:tabs>
                <w:tab w:val="left" w:pos="269"/>
                <w:tab w:val="left" w:pos="3962"/>
              </w:tabs>
            </w:pPr>
            <w:r>
              <w:t>Football</w:t>
            </w:r>
          </w:p>
        </w:tc>
      </w:tr>
    </w:tbl>
    <w:p w14:paraId="75C88F67" w14:textId="77777777" w:rsidR="00422581" w:rsidRPr="00422581" w:rsidRDefault="00422581" w:rsidP="00422581"/>
    <w:p w14:paraId="2A324699" w14:textId="77777777" w:rsidR="00422581" w:rsidRPr="00422581" w:rsidRDefault="00422581" w:rsidP="00422581"/>
    <w:p w14:paraId="65CB2FE0" w14:textId="039C1076" w:rsidR="00422581" w:rsidRPr="00422581" w:rsidRDefault="00422581" w:rsidP="00422581">
      <w:r w:rsidRPr="00422581">
        <w:rPr>
          <w:noProof/>
        </w:rPr>
        <w:drawing>
          <wp:inline distT="0" distB="0" distL="0" distR="0" wp14:anchorId="6F3F9874" wp14:editId="388FE6F5">
            <wp:extent cx="5943600" cy="3550920"/>
            <wp:effectExtent l="0" t="0" r="0" b="0"/>
            <wp:docPr id="16701900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88B7A" w14:textId="77777777" w:rsidR="00422581" w:rsidRPr="00422581" w:rsidRDefault="00422581" w:rsidP="00422581"/>
    <w:p w14:paraId="205CD46E" w14:textId="0A0B5601" w:rsidR="00B0475F" w:rsidRDefault="00B0475F"/>
    <w:sectPr w:rsidR="00B0475F" w:rsidSect="002A5EC8">
      <w:headerReference w:type="default" r:id="rId12"/>
      <w:footerReference w:type="default" r:id="rId13"/>
      <w:pgSz w:w="12240" w:h="15840"/>
      <w:pgMar w:top="1440" w:right="1440" w:bottom="1440" w:left="144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DEB00" w14:textId="77777777" w:rsidR="00A770C6" w:rsidRDefault="00A770C6" w:rsidP="001F7BA6">
      <w:pPr>
        <w:spacing w:after="0" w:line="240" w:lineRule="auto"/>
      </w:pPr>
      <w:r>
        <w:separator/>
      </w:r>
    </w:p>
  </w:endnote>
  <w:endnote w:type="continuationSeparator" w:id="0">
    <w:p w14:paraId="0C8F6914" w14:textId="77777777" w:rsidR="00A770C6" w:rsidRDefault="00A770C6" w:rsidP="001F7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BA7F2" w14:textId="77777777" w:rsidR="002A5EC8" w:rsidRPr="002A5EC8" w:rsidRDefault="002A5EC8" w:rsidP="002A5EC8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</w:rPr>
    </w:pPr>
    <w:r>
      <w:rPr>
        <w:rFonts w:ascii="Calibri" w:eastAsia="Calibri" w:hAnsi="Calibri" w:cs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50438D" wp14:editId="043C4ADF">
              <wp:simplePos x="0" y="0"/>
              <wp:positionH relativeFrom="column">
                <wp:posOffset>-342900</wp:posOffset>
              </wp:positionH>
              <wp:positionV relativeFrom="paragraph">
                <wp:posOffset>54610</wp:posOffset>
              </wp:positionV>
              <wp:extent cx="6391275" cy="19050"/>
              <wp:effectExtent l="0" t="0" r="28575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6391275" cy="1905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B05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540E2" id="Straight Connector 7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27pt,4.3pt" to="476.2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kLG1gEAAJIDAAAOAAAAZHJzL2Uyb0RvYy54bWysU02P0zAQvSPxHyzfadJCt2zUdCVaLRxW&#10;UKnAferYiYW/NDZN++8Zu6XdhRviYo1nxi9v3rwsH47WsIPEqL1r+XRScyad8J12fcu/fX18856z&#10;mMB1YLyTLT/JyB9Wr18tx9DImR+86SQyAnGxGUPLh5RCU1VRDNJCnPggHRWVRwuJrthXHcJI6NZU&#10;s7q+q0aPXUAvZIyU3ZyLfFXwlZIifVEqysRMy4lbKieWc5/ParWEpkcIgxYXGvAPLCxoRx+9Qm0g&#10;AfuJ+i8oqwX66FWaCG8rr5QWssxA00zrP6bZDRBkmYXEieEqU/x/sOLzYYtMdy1fcObA0op2CUH3&#10;Q2Jr7xwJ6JEtsk5jiA21r90W86Ti6HbhyYsfkWrVi2K+xHBuOyq0TBkdPpE9eIm+5yhD0PjsWHZx&#10;uu5CHhMTlLx7ez+dLeacCapN7+t52VUFTQbMjwPG9FF6y3LQcqNdlgoaODzFlCndWnLa+UdtTFm3&#10;cWxs+Wz+riZHCCDXKQOJQhtIh+h6zsD0ZGeRsEBGb3SXn2egiP1+bZAdIFuq/nBj9qIts9pAHM59&#10;pZRFJFbGZRhZzHmhehMsR3vfnbb4W1VafHl2MWl21vM7xc9/pdUvAAAA//8DAFBLAwQUAAYACAAA&#10;ACEA8swjyNsAAAAIAQAADwAAAGRycy9kb3ducmV2LnhtbEyPwU7DMBBE70j8g7VI3FqnEYlKiFMh&#10;JBAXDhQ+YBu7cSDeDbGbhr9nOcFxNKOZN/VuCYOa3RR7JgObdQbKUcu2p87A+9vjagsqJiSLA5Mz&#10;8O0i7JrLixory2d6dfM+dUpKKFZowKc0VlrH1ruAcc2jI/GOPAVMIqdO2wnPUh4GnWdZqQP2JAse&#10;R/fgXfu5PwUDs+Xh6JmpSOHLfrw84XOel8ZcXy33d6CSW9JfGH7xBR0aYTrwiWxUg4FVcSNfkoFt&#10;CUr82yIvQB0kuClBN7X+f6D5AQAA//8DAFBLAQItABQABgAIAAAAIQC2gziS/gAAAOEBAAATAAAA&#10;AAAAAAAAAAAAAAAAAABbQ29udGVudF9UeXBlc10ueG1sUEsBAi0AFAAGAAgAAAAhADj9If/WAAAA&#10;lAEAAAsAAAAAAAAAAAAAAAAALwEAAF9yZWxzLy5yZWxzUEsBAi0AFAAGAAgAAAAhALMuQsbWAQAA&#10;kgMAAA4AAAAAAAAAAAAAAAAALgIAAGRycy9lMm9Eb2MueG1sUEsBAi0AFAAGAAgAAAAhAPLMI8jb&#10;AAAACAEAAA8AAAAAAAAAAAAAAAAAMAQAAGRycy9kb3ducmV2LnhtbFBLBQYAAAAABAAEAPMAAAA4&#10;BQAAAAA=&#10;" strokecolor="#00b050" strokeweight="2pt">
              <o:lock v:ext="edit" shapetype="f"/>
            </v:line>
          </w:pict>
        </mc:Fallback>
      </mc:AlternateContent>
    </w:r>
  </w:p>
  <w:p w14:paraId="5036D20B" w14:textId="77777777" w:rsidR="002A5EC8" w:rsidRPr="002A5EC8" w:rsidRDefault="00C67E87" w:rsidP="002A5EC8">
    <w:pPr>
      <w:tabs>
        <w:tab w:val="center" w:pos="4680"/>
        <w:tab w:val="right" w:pos="9360"/>
      </w:tabs>
      <w:spacing w:after="0" w:line="240" w:lineRule="auto"/>
      <w:jc w:val="center"/>
      <w:rPr>
        <w:rFonts w:ascii="Calibri" w:eastAsia="Calibri" w:hAnsi="Calibri" w:cs="Times New Roman"/>
        <w:sz w:val="24"/>
        <w:szCs w:val="24"/>
      </w:rPr>
    </w:pPr>
    <w:r>
      <w:rPr>
        <w:rFonts w:ascii="Calibri" w:eastAsia="Calibri" w:hAnsi="Calibri" w:cs="Times New Roman"/>
        <w:sz w:val="24"/>
        <w:szCs w:val="24"/>
      </w:rPr>
      <w:t xml:space="preserve">795 East </w:t>
    </w:r>
    <w:r w:rsidR="002A5EC8" w:rsidRPr="002A5EC8">
      <w:rPr>
        <w:rFonts w:ascii="Calibri" w:eastAsia="Calibri" w:hAnsi="Calibri" w:cs="Times New Roman"/>
        <w:sz w:val="24"/>
        <w:szCs w:val="24"/>
      </w:rPr>
      <w:t>Main St</w:t>
    </w:r>
    <w:r>
      <w:rPr>
        <w:rFonts w:ascii="Calibri" w:eastAsia="Calibri" w:hAnsi="Calibri" w:cs="Times New Roman"/>
        <w:sz w:val="24"/>
        <w:szCs w:val="24"/>
      </w:rPr>
      <w:t>reet</w:t>
    </w:r>
    <w:r w:rsidR="00F46E9A">
      <w:rPr>
        <w:rFonts w:ascii="Calibri" w:eastAsia="Calibri" w:hAnsi="Calibri" w:cs="Times New Roman"/>
        <w:sz w:val="24"/>
        <w:szCs w:val="24"/>
      </w:rPr>
      <w:t>,</w:t>
    </w:r>
    <w:r>
      <w:rPr>
        <w:rFonts w:ascii="Calibri" w:eastAsia="Calibri" w:hAnsi="Calibri" w:cs="Times New Roman"/>
        <w:sz w:val="24"/>
        <w:szCs w:val="24"/>
      </w:rPr>
      <w:t xml:space="preserve"> </w:t>
    </w:r>
    <w:r w:rsidR="002A5EC8" w:rsidRPr="002A5EC8">
      <w:rPr>
        <w:rFonts w:ascii="Calibri" w:eastAsia="Calibri" w:hAnsi="Calibri" w:cs="Times New Roman"/>
        <w:sz w:val="24"/>
        <w:szCs w:val="24"/>
      </w:rPr>
      <w:t>Bridgewater, New Jersey 08807</w:t>
    </w:r>
  </w:p>
  <w:p w14:paraId="6224D5D2" w14:textId="77777777" w:rsidR="002A5EC8" w:rsidRPr="002A5EC8" w:rsidRDefault="00C67E87" w:rsidP="002A5EC8">
    <w:pPr>
      <w:tabs>
        <w:tab w:val="center" w:pos="4680"/>
        <w:tab w:val="right" w:pos="9360"/>
      </w:tabs>
      <w:spacing w:after="0" w:line="240" w:lineRule="auto"/>
      <w:jc w:val="center"/>
      <w:rPr>
        <w:rFonts w:ascii="Calibri" w:eastAsia="Calibri" w:hAnsi="Calibri" w:cs="Times New Roman"/>
        <w:sz w:val="24"/>
        <w:szCs w:val="24"/>
      </w:rPr>
    </w:pPr>
    <w:proofErr w:type="gramStart"/>
    <w:r>
      <w:rPr>
        <w:rFonts w:ascii="Calibri" w:eastAsia="Calibri" w:hAnsi="Calibri" w:cs="Times New Roman"/>
        <w:sz w:val="24"/>
        <w:szCs w:val="24"/>
      </w:rPr>
      <w:t>Phone  732</w:t>
    </w:r>
    <w:proofErr w:type="gramEnd"/>
    <w:r>
      <w:rPr>
        <w:rFonts w:ascii="Calibri" w:eastAsia="Calibri" w:hAnsi="Calibri" w:cs="Times New Roman"/>
        <w:sz w:val="24"/>
        <w:szCs w:val="24"/>
      </w:rPr>
      <w:t>-560-</w:t>
    </w:r>
    <w:proofErr w:type="gramStart"/>
    <w:r w:rsidR="00D510B3">
      <w:rPr>
        <w:rFonts w:ascii="Calibri" w:eastAsia="Calibri" w:hAnsi="Calibri" w:cs="Times New Roman"/>
        <w:sz w:val="24"/>
        <w:szCs w:val="24"/>
      </w:rPr>
      <w:t>8844</w:t>
    </w:r>
    <w:r>
      <w:rPr>
        <w:rFonts w:ascii="Calibri" w:eastAsia="Calibri" w:hAnsi="Calibri" w:cs="Times New Roman"/>
        <w:sz w:val="24"/>
        <w:szCs w:val="24"/>
      </w:rPr>
      <w:t xml:space="preserve">  Fax</w:t>
    </w:r>
    <w:proofErr w:type="gramEnd"/>
    <w:r>
      <w:rPr>
        <w:rFonts w:ascii="Calibri" w:eastAsia="Calibri" w:hAnsi="Calibri" w:cs="Times New Roman"/>
        <w:sz w:val="24"/>
        <w:szCs w:val="24"/>
      </w:rPr>
      <w:t xml:space="preserve">  732-560-</w:t>
    </w:r>
    <w:proofErr w:type="gramStart"/>
    <w:r w:rsidR="002A5EC8" w:rsidRPr="002A5EC8">
      <w:rPr>
        <w:rFonts w:ascii="Calibri" w:eastAsia="Calibri" w:hAnsi="Calibri" w:cs="Times New Roman"/>
        <w:sz w:val="24"/>
        <w:szCs w:val="24"/>
      </w:rPr>
      <w:t>8580</w:t>
    </w:r>
    <w:r>
      <w:rPr>
        <w:rFonts w:ascii="Calibri" w:eastAsia="Calibri" w:hAnsi="Calibri" w:cs="Times New Roman"/>
        <w:sz w:val="24"/>
        <w:szCs w:val="24"/>
      </w:rPr>
      <w:t xml:space="preserve">  </w:t>
    </w:r>
    <w:r w:rsidR="007A568C">
      <w:rPr>
        <w:rFonts w:ascii="Calibri" w:eastAsia="Calibri" w:hAnsi="Calibri" w:cs="Times New Roman"/>
        <w:sz w:val="24"/>
        <w:szCs w:val="24"/>
      </w:rPr>
      <w:t>www.sport</w:t>
    </w:r>
    <w:r w:rsidR="002A5EC8" w:rsidRPr="002A5EC8">
      <w:rPr>
        <w:rFonts w:ascii="Calibri" w:eastAsia="Calibri" w:hAnsi="Calibri" w:cs="Times New Roman"/>
        <w:sz w:val="24"/>
        <w:szCs w:val="24"/>
      </w:rPr>
      <w:t>caresfm.com</w:t>
    </w:r>
    <w:proofErr w:type="gramEnd"/>
  </w:p>
  <w:p w14:paraId="3A2BD3B9" w14:textId="77777777" w:rsidR="002A5EC8" w:rsidRPr="002A5EC8" w:rsidRDefault="002A5EC8" w:rsidP="002A5EC8">
    <w:pPr>
      <w:tabs>
        <w:tab w:val="center" w:pos="4680"/>
        <w:tab w:val="right" w:pos="9360"/>
      </w:tabs>
      <w:spacing w:after="0" w:line="240" w:lineRule="auto"/>
      <w:jc w:val="center"/>
      <w:rPr>
        <w:rFonts w:ascii="Calibri" w:eastAsia="Calibri" w:hAnsi="Calibri" w:cs="Times New Roman"/>
        <w:b/>
        <w:i/>
        <w:color w:val="00B050"/>
        <w:sz w:val="24"/>
        <w:szCs w:val="24"/>
      </w:rPr>
    </w:pPr>
    <w:r w:rsidRPr="002A5EC8">
      <w:rPr>
        <w:rFonts w:ascii="Calibri" w:eastAsia="Calibri" w:hAnsi="Calibri" w:cs="Times New Roman"/>
        <w:b/>
        <w:i/>
        <w:color w:val="00B050"/>
        <w:sz w:val="28"/>
        <w:szCs w:val="28"/>
      </w:rPr>
      <w:t>A CLEAN FIELD …… LOOKS BETTER, PLAYS BETTER, LAST LONGER</w:t>
    </w:r>
    <w:r w:rsidRPr="002A5EC8">
      <w:rPr>
        <w:rFonts w:ascii="Calibri" w:eastAsia="Calibri" w:hAnsi="Calibri" w:cs="Times New Roman"/>
        <w:b/>
        <w:i/>
        <w:color w:val="00B050"/>
        <w:sz w:val="24"/>
        <w:szCs w:val="24"/>
      </w:rPr>
      <w:t>!</w:t>
    </w:r>
  </w:p>
  <w:p w14:paraId="3E663267" w14:textId="77777777" w:rsidR="002A5EC8" w:rsidRDefault="002A5E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0B75C" w14:textId="77777777" w:rsidR="00A770C6" w:rsidRDefault="00A770C6" w:rsidP="001F7BA6">
      <w:pPr>
        <w:spacing w:after="0" w:line="240" w:lineRule="auto"/>
      </w:pPr>
      <w:r>
        <w:separator/>
      </w:r>
    </w:p>
  </w:footnote>
  <w:footnote w:type="continuationSeparator" w:id="0">
    <w:p w14:paraId="27A02EEE" w14:textId="77777777" w:rsidR="00A770C6" w:rsidRDefault="00A770C6" w:rsidP="001F7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74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622"/>
      <w:gridCol w:w="1438"/>
    </w:tblGrid>
    <w:tr w:rsidR="001F7BA6" w14:paraId="04A03666" w14:textId="77777777" w:rsidTr="00B0475F">
      <w:trPr>
        <w:trHeight w:val="1998"/>
      </w:trPr>
      <w:tc>
        <w:tcPr>
          <w:tcW w:w="8622" w:type="dxa"/>
        </w:tcPr>
        <w:p w14:paraId="5B1C2687" w14:textId="77777777" w:rsidR="001F7BA6" w:rsidRDefault="00AE0A23" w:rsidP="00435BEE">
          <w:pPr>
            <w:pStyle w:val="Header"/>
            <w:tabs>
              <w:tab w:val="clear" w:pos="4680"/>
              <w:tab w:val="clear" w:pos="9360"/>
              <w:tab w:val="center" w:pos="4283"/>
            </w:tabs>
            <w:rPr>
              <w:rFonts w:asciiTheme="majorHAnsi" w:eastAsiaTheme="majorEastAsia" w:hAnsiTheme="majorHAnsi" w:cstheme="majorBidi"/>
              <w:sz w:val="36"/>
              <w:szCs w:val="36"/>
            </w:rPr>
          </w:pPr>
          <w:sdt>
            <w:sdtPr>
              <w:rPr>
                <w:rFonts w:asciiTheme="majorHAnsi" w:eastAsiaTheme="majorEastAsia" w:hAnsiTheme="majorHAnsi" w:cstheme="majorBidi"/>
                <w:b/>
                <w:color w:val="00B050"/>
                <w:sz w:val="36"/>
                <w:szCs w:val="36"/>
              </w:rPr>
              <w:alias w:val="Title"/>
              <w:id w:val="77761602"/>
              <w:placeholder>
                <w:docPart w:val="E2EDF2F650DA47E0A0B32B2C963C2F33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7F7EB3">
                <w:rPr>
                  <w:rFonts w:asciiTheme="majorHAnsi" w:eastAsiaTheme="majorEastAsia" w:hAnsiTheme="majorHAnsi" w:cstheme="majorBidi"/>
                  <w:b/>
                  <w:color w:val="00B050"/>
                  <w:sz w:val="36"/>
                  <w:szCs w:val="36"/>
                </w:rPr>
                <w:t>G-MAX TEST REPORT</w:t>
              </w:r>
            </w:sdtContent>
          </w:sdt>
          <w:r w:rsidR="001F7BA6">
            <w:rPr>
              <w:rFonts w:asciiTheme="majorHAnsi" w:eastAsiaTheme="majorEastAsia" w:hAnsiTheme="majorHAnsi" w:cstheme="majorBidi"/>
              <w:b/>
              <w:color w:val="00B050"/>
              <w:sz w:val="36"/>
              <w:szCs w:val="36"/>
            </w:rPr>
            <w:tab/>
          </w:r>
          <w:r w:rsidR="00435BEE">
            <w:rPr>
              <w:noProof/>
            </w:rPr>
            <w:t xml:space="preserve">                                                           </w:t>
          </w:r>
          <w:r w:rsidR="00435BEE">
            <w:rPr>
              <w:noProof/>
            </w:rPr>
            <w:drawing>
              <wp:inline distT="0" distB="0" distL="0" distR="0" wp14:anchorId="0301C93B" wp14:editId="769196BA">
                <wp:extent cx="1325880" cy="860008"/>
                <wp:effectExtent l="0" t="0" r="762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39" cy="8649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1FEE6C7" w14:textId="77777777" w:rsidR="001F7BA6" w:rsidRPr="001F7BA6" w:rsidRDefault="001F7BA6" w:rsidP="001F7BA6">
          <w:pPr>
            <w:tabs>
              <w:tab w:val="left" w:pos="6168"/>
            </w:tabs>
            <w:jc w:val="right"/>
            <w:rPr>
              <w:sz w:val="18"/>
              <w:szCs w:val="18"/>
            </w:rPr>
          </w:pPr>
          <w:r w:rsidRPr="001F7BA6">
            <w:rPr>
              <w:rFonts w:asciiTheme="majorHAnsi" w:eastAsiaTheme="majorEastAsia" w:hAnsiTheme="majorHAnsi" w:cstheme="majorBidi"/>
              <w:sz w:val="18"/>
              <w:szCs w:val="18"/>
            </w:rPr>
            <w:t>Synthetic Field Maintenance</w:t>
          </w:r>
        </w:p>
      </w:tc>
      <w:tc>
        <w:tcPr>
          <w:tcW w:w="1438" w:type="dxa"/>
        </w:tcPr>
        <w:p w14:paraId="0AE8430D" w14:textId="65095BAF" w:rsidR="00A849ED" w:rsidRPr="001F7BA6" w:rsidRDefault="00D22B6B" w:rsidP="00A849ED">
          <w:pPr>
            <w:pStyle w:val="Header"/>
            <w:pBdr>
              <w:bottom w:val="single" w:sz="12" w:space="1" w:color="auto"/>
            </w:pBdr>
            <w:jc w:val="center"/>
            <w:rPr>
              <w:rFonts w:ascii="Times New Roman" w:eastAsiaTheme="majorEastAsia" w:hAnsi="Times New Roman" w:cs="Times New Roman"/>
              <w:b/>
              <w:bCs/>
              <w:color w:val="00B050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</w:pPr>
          <w:r>
            <w:rPr>
              <w:rFonts w:ascii="Times New Roman" w:eastAsiaTheme="majorEastAsia" w:hAnsi="Times New Roman" w:cs="Times New Roman"/>
              <w:b/>
              <w:bCs/>
              <w:color w:val="00B050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7</w:t>
          </w:r>
          <w:r w:rsidR="000E745F">
            <w:rPr>
              <w:rFonts w:ascii="Times New Roman" w:eastAsiaTheme="majorEastAsia" w:hAnsi="Times New Roman" w:cs="Times New Roman"/>
              <w:b/>
              <w:bCs/>
              <w:color w:val="00B050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/</w:t>
          </w:r>
          <w:r w:rsidR="00AE0A23">
            <w:rPr>
              <w:rFonts w:ascii="Times New Roman" w:eastAsiaTheme="majorEastAsia" w:hAnsi="Times New Roman" w:cs="Times New Roman"/>
              <w:b/>
              <w:bCs/>
              <w:color w:val="00B050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23</w:t>
          </w:r>
          <w:r w:rsidR="000E745F">
            <w:rPr>
              <w:rFonts w:ascii="Times New Roman" w:eastAsiaTheme="majorEastAsia" w:hAnsi="Times New Roman" w:cs="Times New Roman"/>
              <w:b/>
              <w:bCs/>
              <w:color w:val="00B050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/2</w:t>
          </w:r>
          <w:r w:rsidR="00C75289">
            <w:rPr>
              <w:rFonts w:ascii="Times New Roman" w:eastAsiaTheme="majorEastAsia" w:hAnsi="Times New Roman" w:cs="Times New Roman"/>
              <w:b/>
              <w:bCs/>
              <w:color w:val="00B050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5</w:t>
          </w:r>
        </w:p>
        <w:p w14:paraId="0B610CA3" w14:textId="77777777" w:rsidR="001F7BA6" w:rsidRDefault="001F7BA6" w:rsidP="001F7BA6">
          <w:pPr>
            <w:pStyle w:val="Header"/>
            <w:rPr>
              <w:rFonts w:ascii="Times New Roman" w:eastAsiaTheme="majorEastAsia" w:hAnsi="Times New Roman" w:cs="Times New Roman"/>
              <w:b/>
              <w:bCs/>
              <w:color w:val="00B050"/>
              <w14:numForm w14:val="oldStyle"/>
            </w:rPr>
          </w:pPr>
        </w:p>
        <w:p w14:paraId="252E848F" w14:textId="77777777" w:rsidR="001F7BA6" w:rsidRPr="001F7BA6" w:rsidRDefault="001F7BA6" w:rsidP="003F2A4E">
          <w:pPr>
            <w:pStyle w:val="Header"/>
            <w:jc w:val="center"/>
            <w:rPr>
              <w:rFonts w:ascii="Times New Roman" w:eastAsiaTheme="majorEastAsia" w:hAnsi="Times New Roman" w:cs="Times New Roman"/>
              <w:b/>
              <w:bCs/>
              <w:color w:val="00B050"/>
              <w14:numForm w14:val="oldStyle"/>
            </w:rPr>
          </w:pPr>
        </w:p>
      </w:tc>
    </w:tr>
  </w:tbl>
  <w:p w14:paraId="11538F5F" w14:textId="77777777" w:rsidR="001F7BA6" w:rsidRDefault="001F7B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BA6"/>
    <w:rsid w:val="0002029B"/>
    <w:rsid w:val="0006156F"/>
    <w:rsid w:val="00076BCE"/>
    <w:rsid w:val="00091178"/>
    <w:rsid w:val="00092D2B"/>
    <w:rsid w:val="000A11C2"/>
    <w:rsid w:val="000A18C0"/>
    <w:rsid w:val="000B0E23"/>
    <w:rsid w:val="000C1BFF"/>
    <w:rsid w:val="000C5A1D"/>
    <w:rsid w:val="000D49B3"/>
    <w:rsid w:val="000E0A11"/>
    <w:rsid w:val="000E745F"/>
    <w:rsid w:val="001017CB"/>
    <w:rsid w:val="00101FA1"/>
    <w:rsid w:val="00105185"/>
    <w:rsid w:val="00111D09"/>
    <w:rsid w:val="001362F4"/>
    <w:rsid w:val="001515DE"/>
    <w:rsid w:val="00180F66"/>
    <w:rsid w:val="00186B24"/>
    <w:rsid w:val="00192BAA"/>
    <w:rsid w:val="001C67EC"/>
    <w:rsid w:val="001F57D9"/>
    <w:rsid w:val="001F7BA6"/>
    <w:rsid w:val="00200194"/>
    <w:rsid w:val="0022507E"/>
    <w:rsid w:val="002255E9"/>
    <w:rsid w:val="0022607F"/>
    <w:rsid w:val="00253B42"/>
    <w:rsid w:val="002762D0"/>
    <w:rsid w:val="0027702A"/>
    <w:rsid w:val="00280FEB"/>
    <w:rsid w:val="00284B2F"/>
    <w:rsid w:val="00287EDB"/>
    <w:rsid w:val="002A5EC8"/>
    <w:rsid w:val="002C142B"/>
    <w:rsid w:val="002E79AE"/>
    <w:rsid w:val="002F31BD"/>
    <w:rsid w:val="00331364"/>
    <w:rsid w:val="003322CB"/>
    <w:rsid w:val="00336177"/>
    <w:rsid w:val="00361EC5"/>
    <w:rsid w:val="003647BE"/>
    <w:rsid w:val="00397B27"/>
    <w:rsid w:val="003C2345"/>
    <w:rsid w:val="003C2DC8"/>
    <w:rsid w:val="003E3A4C"/>
    <w:rsid w:val="003F2A4E"/>
    <w:rsid w:val="00415D77"/>
    <w:rsid w:val="00422581"/>
    <w:rsid w:val="00435BEE"/>
    <w:rsid w:val="00454BF3"/>
    <w:rsid w:val="004C18B2"/>
    <w:rsid w:val="004C415A"/>
    <w:rsid w:val="004D2936"/>
    <w:rsid w:val="004D3F2E"/>
    <w:rsid w:val="0051699B"/>
    <w:rsid w:val="00582979"/>
    <w:rsid w:val="00584418"/>
    <w:rsid w:val="005A6F54"/>
    <w:rsid w:val="005B3191"/>
    <w:rsid w:val="005B79B3"/>
    <w:rsid w:val="005C1CFC"/>
    <w:rsid w:val="00611EF7"/>
    <w:rsid w:val="0061354F"/>
    <w:rsid w:val="00620AFD"/>
    <w:rsid w:val="00620D64"/>
    <w:rsid w:val="006219F1"/>
    <w:rsid w:val="00624E17"/>
    <w:rsid w:val="00632041"/>
    <w:rsid w:val="00634C0E"/>
    <w:rsid w:val="00640E3F"/>
    <w:rsid w:val="006456FF"/>
    <w:rsid w:val="00646EC3"/>
    <w:rsid w:val="006644BD"/>
    <w:rsid w:val="00677BFD"/>
    <w:rsid w:val="00686EBB"/>
    <w:rsid w:val="006D7E53"/>
    <w:rsid w:val="006F3DE7"/>
    <w:rsid w:val="006F6C10"/>
    <w:rsid w:val="007004ED"/>
    <w:rsid w:val="00716ABB"/>
    <w:rsid w:val="00731B0F"/>
    <w:rsid w:val="0073279B"/>
    <w:rsid w:val="00732E2F"/>
    <w:rsid w:val="0073681A"/>
    <w:rsid w:val="007413D8"/>
    <w:rsid w:val="00741B3A"/>
    <w:rsid w:val="007637D6"/>
    <w:rsid w:val="007753A2"/>
    <w:rsid w:val="0077679D"/>
    <w:rsid w:val="00791A22"/>
    <w:rsid w:val="007A4DDD"/>
    <w:rsid w:val="007A568C"/>
    <w:rsid w:val="007A6ABE"/>
    <w:rsid w:val="007B59B9"/>
    <w:rsid w:val="007E5C2C"/>
    <w:rsid w:val="007E5E92"/>
    <w:rsid w:val="007F1F63"/>
    <w:rsid w:val="007F7EB3"/>
    <w:rsid w:val="008149C4"/>
    <w:rsid w:val="008278B7"/>
    <w:rsid w:val="008333DF"/>
    <w:rsid w:val="00844075"/>
    <w:rsid w:val="00856946"/>
    <w:rsid w:val="00873DD2"/>
    <w:rsid w:val="00874482"/>
    <w:rsid w:val="008853D6"/>
    <w:rsid w:val="008A4954"/>
    <w:rsid w:val="008B1413"/>
    <w:rsid w:val="009130C8"/>
    <w:rsid w:val="00920233"/>
    <w:rsid w:val="00936DB2"/>
    <w:rsid w:val="0093782C"/>
    <w:rsid w:val="009421E6"/>
    <w:rsid w:val="00942BE2"/>
    <w:rsid w:val="00964FB7"/>
    <w:rsid w:val="009877FD"/>
    <w:rsid w:val="00990737"/>
    <w:rsid w:val="00996FE2"/>
    <w:rsid w:val="009A08BF"/>
    <w:rsid w:val="009A5F88"/>
    <w:rsid w:val="009C782A"/>
    <w:rsid w:val="009D6541"/>
    <w:rsid w:val="00A06006"/>
    <w:rsid w:val="00A0780F"/>
    <w:rsid w:val="00A253B3"/>
    <w:rsid w:val="00A32C26"/>
    <w:rsid w:val="00A41644"/>
    <w:rsid w:val="00A50B14"/>
    <w:rsid w:val="00A53909"/>
    <w:rsid w:val="00A750EC"/>
    <w:rsid w:val="00A770C6"/>
    <w:rsid w:val="00A849ED"/>
    <w:rsid w:val="00A91D5D"/>
    <w:rsid w:val="00A95737"/>
    <w:rsid w:val="00AA7049"/>
    <w:rsid w:val="00AE0A23"/>
    <w:rsid w:val="00AE674E"/>
    <w:rsid w:val="00B0475F"/>
    <w:rsid w:val="00B42F31"/>
    <w:rsid w:val="00B91496"/>
    <w:rsid w:val="00BB72A3"/>
    <w:rsid w:val="00BC3984"/>
    <w:rsid w:val="00BE4D24"/>
    <w:rsid w:val="00BE53DF"/>
    <w:rsid w:val="00BE542D"/>
    <w:rsid w:val="00BE710B"/>
    <w:rsid w:val="00C12FBE"/>
    <w:rsid w:val="00C14871"/>
    <w:rsid w:val="00C17D82"/>
    <w:rsid w:val="00C34BBB"/>
    <w:rsid w:val="00C439E4"/>
    <w:rsid w:val="00C448EF"/>
    <w:rsid w:val="00C545CC"/>
    <w:rsid w:val="00C563C2"/>
    <w:rsid w:val="00C622CF"/>
    <w:rsid w:val="00C62F83"/>
    <w:rsid w:val="00C67E87"/>
    <w:rsid w:val="00C75289"/>
    <w:rsid w:val="00C90CEA"/>
    <w:rsid w:val="00CA054B"/>
    <w:rsid w:val="00CA2B87"/>
    <w:rsid w:val="00CA5974"/>
    <w:rsid w:val="00CB01B2"/>
    <w:rsid w:val="00CB7D24"/>
    <w:rsid w:val="00CC64B8"/>
    <w:rsid w:val="00CF321C"/>
    <w:rsid w:val="00CF4B5F"/>
    <w:rsid w:val="00D13D12"/>
    <w:rsid w:val="00D22B6B"/>
    <w:rsid w:val="00D339DF"/>
    <w:rsid w:val="00D42DBB"/>
    <w:rsid w:val="00D510B3"/>
    <w:rsid w:val="00D5374C"/>
    <w:rsid w:val="00D75084"/>
    <w:rsid w:val="00D964BC"/>
    <w:rsid w:val="00DB00A6"/>
    <w:rsid w:val="00DD0088"/>
    <w:rsid w:val="00DD4941"/>
    <w:rsid w:val="00DF66E6"/>
    <w:rsid w:val="00E00829"/>
    <w:rsid w:val="00E07D05"/>
    <w:rsid w:val="00E11210"/>
    <w:rsid w:val="00E26B8B"/>
    <w:rsid w:val="00E371CB"/>
    <w:rsid w:val="00E37DCD"/>
    <w:rsid w:val="00E445ED"/>
    <w:rsid w:val="00E46389"/>
    <w:rsid w:val="00E6493B"/>
    <w:rsid w:val="00E9180B"/>
    <w:rsid w:val="00EB5823"/>
    <w:rsid w:val="00EC40BF"/>
    <w:rsid w:val="00EC5909"/>
    <w:rsid w:val="00EC6140"/>
    <w:rsid w:val="00ED2EBE"/>
    <w:rsid w:val="00EE0525"/>
    <w:rsid w:val="00F274D8"/>
    <w:rsid w:val="00F32C1A"/>
    <w:rsid w:val="00F41E88"/>
    <w:rsid w:val="00F42F0E"/>
    <w:rsid w:val="00F46E9A"/>
    <w:rsid w:val="00F65F75"/>
    <w:rsid w:val="00F90B24"/>
    <w:rsid w:val="00FA0C63"/>
    <w:rsid w:val="00FB2BC5"/>
    <w:rsid w:val="00FC44FA"/>
    <w:rsid w:val="00FD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614F15EE"/>
  <w15:docId w15:val="{8BEBE923-D609-4EA8-A414-49E038EE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7B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BA6"/>
  </w:style>
  <w:style w:type="paragraph" w:styleId="Footer">
    <w:name w:val="footer"/>
    <w:basedOn w:val="Normal"/>
    <w:link w:val="FooterChar"/>
    <w:uiPriority w:val="99"/>
    <w:unhideWhenUsed/>
    <w:rsid w:val="001F7B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BA6"/>
  </w:style>
  <w:style w:type="paragraph" w:styleId="BalloonText">
    <w:name w:val="Balloon Text"/>
    <w:basedOn w:val="Normal"/>
    <w:link w:val="BalloonTextChar"/>
    <w:uiPriority w:val="99"/>
    <w:semiHidden/>
    <w:unhideWhenUsed/>
    <w:rsid w:val="001F7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BA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7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20D64"/>
    <w:rPr>
      <w:rFonts w:ascii="Times New Roman" w:hAnsi="Times New Roman" w:cs="Times New Roman"/>
      <w:sz w:val="24"/>
      <w:szCs w:val="24"/>
    </w:rPr>
  </w:style>
  <w:style w:type="character" w:customStyle="1" w:styleId="baddress">
    <w:name w:val="b_address"/>
    <w:basedOn w:val="DefaultParagraphFont"/>
    <w:rsid w:val="001515DE"/>
  </w:style>
  <w:style w:type="character" w:styleId="Hyperlink">
    <w:name w:val="Hyperlink"/>
    <w:basedOn w:val="DefaultParagraphFont"/>
    <w:uiPriority w:val="99"/>
    <w:unhideWhenUsed/>
    <w:rsid w:val="00E371CB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B59B9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D22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rrecreation@ao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package" Target="embeddings/Microsoft_Excel_Worksheet.xlsx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EDF2F650DA47E0A0B32B2C963C2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67A77-B6A1-45A1-A0F7-49D721AA802F}"/>
      </w:docPartPr>
      <w:docPartBody>
        <w:p w:rsidR="007302E0" w:rsidRDefault="0034026A" w:rsidP="0034026A">
          <w:pPr>
            <w:pStyle w:val="E2EDF2F650DA47E0A0B32B2C963C2F33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026A"/>
    <w:rsid w:val="00045840"/>
    <w:rsid w:val="000C5F6C"/>
    <w:rsid w:val="001362F4"/>
    <w:rsid w:val="001516E3"/>
    <w:rsid w:val="0022607F"/>
    <w:rsid w:val="00250547"/>
    <w:rsid w:val="0034026A"/>
    <w:rsid w:val="00646EC3"/>
    <w:rsid w:val="007302E0"/>
    <w:rsid w:val="0077679D"/>
    <w:rsid w:val="00792DCF"/>
    <w:rsid w:val="0086359F"/>
    <w:rsid w:val="00AB1EC4"/>
    <w:rsid w:val="00BC6E12"/>
    <w:rsid w:val="00C80638"/>
    <w:rsid w:val="00E21CEE"/>
    <w:rsid w:val="00F028B2"/>
    <w:rsid w:val="00F2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2EDF2F650DA47E0A0B32B2C963C2F33">
    <w:name w:val="E2EDF2F650DA47E0A0B32B2C963C2F33"/>
    <w:rsid w:val="0034026A"/>
  </w:style>
  <w:style w:type="character" w:styleId="PlaceholderText">
    <w:name w:val="Placeholder Text"/>
    <w:basedOn w:val="DefaultParagraphFont"/>
    <w:uiPriority w:val="99"/>
    <w:semiHidden/>
    <w:rsid w:val="0004584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2012-04-02T00:00:00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D2C4F9D-B390-4A50-8AD9-423B1D54C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G-MAX TEST REPORT</vt:lpstr>
    </vt:vector>
  </TitlesOfParts>
  <Company>SportCare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G-MAX TEST REPORT</dc:title>
  <dc:creator>Michael Fougere</dc:creator>
  <cp:lastModifiedBy>Carolyn Redmann</cp:lastModifiedBy>
  <cp:revision>3</cp:revision>
  <cp:lastPrinted>2018-05-15T15:14:00Z</cp:lastPrinted>
  <dcterms:created xsi:type="dcterms:W3CDTF">2025-08-06T19:53:00Z</dcterms:created>
  <dcterms:modified xsi:type="dcterms:W3CDTF">2025-08-06T20:03:00Z</dcterms:modified>
</cp:coreProperties>
</file>