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3AE" w:rsidRDefault="001203AE"/>
    <w:p w:rsidR="001203AE" w:rsidRDefault="001203AE" w:rsidP="00FC6081">
      <w:r>
        <w:tab/>
      </w:r>
      <w:r>
        <w:tab/>
      </w:r>
      <w:r>
        <w:tab/>
      </w:r>
      <w:r>
        <w:tab/>
      </w:r>
    </w:p>
    <w:p w:rsidR="001203AE" w:rsidRDefault="001203AE"/>
    <w:p w:rsidR="00FC6081" w:rsidRDefault="001203AE" w:rsidP="00FC6081">
      <w:pPr>
        <w:pStyle w:val="NoSpacing"/>
      </w:pPr>
      <w:r>
        <w:t>Christo</w:t>
      </w:r>
      <w:r w:rsidR="00FC6081">
        <w:t xml:space="preserve">pher </w:t>
      </w:r>
      <w:proofErr w:type="spellStart"/>
      <w:r w:rsidR="00FC6081">
        <w:t>Bekete</w:t>
      </w:r>
      <w:proofErr w:type="spellEnd"/>
      <w:r w:rsidR="00FC6081">
        <w:t xml:space="preserve"> vs. Sea Isle City Police Department</w:t>
      </w:r>
      <w:r>
        <w:t xml:space="preserve"> </w:t>
      </w:r>
    </w:p>
    <w:p w:rsidR="00FC6081" w:rsidRDefault="001203AE" w:rsidP="00FC6081">
      <w:pPr>
        <w:pStyle w:val="NoSpacing"/>
      </w:pPr>
      <w:r>
        <w:t xml:space="preserve">Filed 11/23/2019  </w:t>
      </w:r>
    </w:p>
    <w:p w:rsidR="00FC6081" w:rsidRDefault="00FC6081" w:rsidP="00FC6081">
      <w:pPr>
        <w:pStyle w:val="NoSpacing"/>
      </w:pPr>
      <w:r>
        <w:t>I</w:t>
      </w:r>
      <w:r w:rsidR="001203AE">
        <w:t>ncident – Not hired due to discriminated on age and national origin</w:t>
      </w:r>
    </w:p>
    <w:p w:rsidR="00FC6081" w:rsidRDefault="001203AE" w:rsidP="00FC6081">
      <w:pPr>
        <w:pStyle w:val="NoSpacing"/>
      </w:pPr>
      <w:r>
        <w:t xml:space="preserve">Settlement of $15,000.00 </w:t>
      </w:r>
    </w:p>
    <w:p w:rsidR="001203AE" w:rsidRDefault="00FC6081" w:rsidP="00FC6081">
      <w:pPr>
        <w:pStyle w:val="NoSpacing"/>
      </w:pPr>
      <w:r>
        <w:t>N</w:t>
      </w:r>
      <w:r w:rsidR="001203AE">
        <w:t>o excessive force</w:t>
      </w:r>
    </w:p>
    <w:p w:rsidR="00FC6081" w:rsidRDefault="00FC6081" w:rsidP="001203AE"/>
    <w:p w:rsidR="00FC6081" w:rsidRDefault="00FC6081" w:rsidP="00FC6081">
      <w:pPr>
        <w:pStyle w:val="NoSpacing"/>
      </w:pPr>
      <w:r>
        <w:t>Stephen Jankowski Vs.  City of Sea Isle City, Chief Thomas D’Intino, Captain Anthony Garreffi, and John Does 1 through 50</w:t>
      </w:r>
    </w:p>
    <w:p w:rsidR="00FC6081" w:rsidRDefault="00FC6081" w:rsidP="00FC6081">
      <w:pPr>
        <w:pStyle w:val="NoSpacing"/>
      </w:pPr>
      <w:r>
        <w:t>Filed 05/01/2017</w:t>
      </w:r>
    </w:p>
    <w:p w:rsidR="00FC6081" w:rsidRDefault="00FC6081" w:rsidP="00FC6081">
      <w:pPr>
        <w:pStyle w:val="NoSpacing"/>
      </w:pPr>
      <w:r>
        <w:t xml:space="preserve">Incident </w:t>
      </w:r>
      <w:r w:rsidR="008F2542">
        <w:t>–</w:t>
      </w:r>
      <w:r>
        <w:t xml:space="preserve"> </w:t>
      </w:r>
      <w:r w:rsidR="008F2542">
        <w:t>Hostile workplace, retaliation, civil rights and CEPA violations by the City and its employees</w:t>
      </w:r>
    </w:p>
    <w:p w:rsidR="008F2542" w:rsidRDefault="008F2542" w:rsidP="00FC6081">
      <w:pPr>
        <w:pStyle w:val="NoSpacing"/>
      </w:pPr>
      <w:r>
        <w:t>Settlement - $135,000.00</w:t>
      </w:r>
    </w:p>
    <w:p w:rsidR="008F2542" w:rsidRDefault="008F2542" w:rsidP="00FC6081">
      <w:pPr>
        <w:pStyle w:val="NoSpacing"/>
      </w:pPr>
      <w:r>
        <w:t>No excessive force</w:t>
      </w:r>
    </w:p>
    <w:p w:rsidR="001203AE" w:rsidRDefault="001203AE" w:rsidP="001203AE"/>
    <w:sectPr w:rsidR="001203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3AE"/>
    <w:rsid w:val="001203AE"/>
    <w:rsid w:val="00805E0C"/>
    <w:rsid w:val="008F2542"/>
    <w:rsid w:val="00C90E11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05088A-CDAE-408B-B434-D4212B4F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0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MacMurray</dc:creator>
  <cp:keywords/>
  <dc:description/>
  <cp:lastModifiedBy/>
  <cp:revision>1</cp:revision>
  <dcterms:created xsi:type="dcterms:W3CDTF">2020-05-29T16:19:00Z</dcterms:created>
</cp:coreProperties>
</file>