
<file path=[Content_Types].xml><?xml version="1.0" encoding="utf-8"?>
<Types xmlns="http://schemas.openxmlformats.org/package/2006/content-types">
  <Default Extension="rels" ContentType="application/vnd.openxmlformats-package.relationships+xml"/>
  <Default Extension="xml" ContentType="application/xml"/>
  <Default Extension="gif" ContentType="image/gif"/>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leGrid"/>
        <w:tblpPr w:leftFromText="180" w:rightFromText="180" w:vertAnchor="page" w:horzAnchor="page" w:tblpX="897" w:tblpY="214"/>
        <w:tblW w:w="1034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67"/>
        <w:gridCol w:w="2058"/>
        <w:gridCol w:w="5220"/>
      </w:tblGrid>
      <w:tr w:rsidR="00986C7C" w14:paraId="6C2A01DD" w14:textId="77777777" w:rsidTr="008724A9">
        <w:trPr>
          <w:trHeight w:val="2347"/>
        </w:trPr>
        <w:tc>
          <w:tcPr>
            <w:tcW w:w="3067" w:type="dxa"/>
            <w:vAlign w:val="center"/>
          </w:tcPr>
          <w:p w14:paraId="6543FD5E" w14:textId="1BE9F357" w:rsidR="00986C7C" w:rsidRDefault="00D538FF" w:rsidP="00D538FF">
            <w:bookmarkStart w:id="0" w:name="_GoBack"/>
            <w:bookmarkEnd w:id="0"/>
            <w:r>
              <w:rPr>
                <w:noProof/>
              </w:rPr>
              <w:drawing>
                <wp:anchor distT="0" distB="0" distL="114300" distR="114300" simplePos="0" relativeHeight="251661312" behindDoc="1" locked="0" layoutInCell="1" allowOverlap="1" wp14:anchorId="4B8D2B54" wp14:editId="3312876B">
                  <wp:simplePos x="0" y="0"/>
                  <wp:positionH relativeFrom="column">
                    <wp:posOffset>-809625</wp:posOffset>
                  </wp:positionH>
                  <wp:positionV relativeFrom="paragraph">
                    <wp:posOffset>28575</wp:posOffset>
                  </wp:positionV>
                  <wp:extent cx="1057275" cy="1262380"/>
                  <wp:effectExtent l="0" t="0" r="9525" b="0"/>
                  <wp:wrapSquare wrapText="bothSides"/>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Giffy.gif"/>
                          <pic:cNvPicPr/>
                        </pic:nvPicPr>
                        <pic:blipFill>
                          <a:blip r:embed="rId7" cstate="print">
                            <a:extLst>
                              <a:ext uri="{28A0092B-C50C-407E-A947-70E740481C1C}">
                                <a14:useLocalDpi xmlns:a14="http://schemas.microsoft.com/office/drawing/2010/main" val="0"/>
                              </a:ext>
                            </a:extLst>
                          </a:blip>
                          <a:stretch>
                            <a:fillRect/>
                          </a:stretch>
                        </pic:blipFill>
                        <pic:spPr>
                          <a:xfrm>
                            <a:off x="0" y="0"/>
                            <a:ext cx="1057275" cy="1262380"/>
                          </a:xfrm>
                          <a:prstGeom prst="rect">
                            <a:avLst/>
                          </a:prstGeom>
                        </pic:spPr>
                      </pic:pic>
                    </a:graphicData>
                  </a:graphic>
                  <wp14:sizeRelH relativeFrom="margin">
                    <wp14:pctWidth>0</wp14:pctWidth>
                  </wp14:sizeRelH>
                  <wp14:sizeRelV relativeFrom="margin">
                    <wp14:pctHeight>0</wp14:pctHeight>
                  </wp14:sizeRelV>
                </wp:anchor>
              </w:drawing>
            </w:r>
          </w:p>
        </w:tc>
        <w:tc>
          <w:tcPr>
            <w:tcW w:w="7278" w:type="dxa"/>
            <w:gridSpan w:val="2"/>
            <w:shd w:val="clear" w:color="auto" w:fill="002060"/>
            <w:vAlign w:val="center"/>
          </w:tcPr>
          <w:p w14:paraId="7C5BE340" w14:textId="77777777" w:rsidR="00986C7C" w:rsidRPr="00266B49" w:rsidRDefault="00986C7C" w:rsidP="008724A9">
            <w:pPr>
              <w:jc w:val="center"/>
              <w:rPr>
                <w:rFonts w:ascii="Times New Roman" w:eastAsia="Times New Roman" w:hAnsi="Times New Roman" w:cs="Times New Roman"/>
                <w:b/>
                <w:color w:val="FFFFFF"/>
                <w:sz w:val="56"/>
                <w:szCs w:val="56"/>
              </w:rPr>
            </w:pPr>
            <w:r w:rsidRPr="00266B49">
              <w:rPr>
                <w:rFonts w:ascii="Times New Roman" w:eastAsia="Times New Roman" w:hAnsi="Times New Roman" w:cs="Times New Roman"/>
                <w:b/>
                <w:color w:val="FFFFFF"/>
                <w:sz w:val="56"/>
                <w:szCs w:val="56"/>
              </w:rPr>
              <w:t>PRESS RELEASE</w:t>
            </w:r>
          </w:p>
        </w:tc>
      </w:tr>
      <w:tr w:rsidR="00986C7C" w14:paraId="1E92AD30" w14:textId="77777777" w:rsidTr="008724A9">
        <w:trPr>
          <w:trHeight w:val="2245"/>
        </w:trPr>
        <w:tc>
          <w:tcPr>
            <w:tcW w:w="5125" w:type="dxa"/>
            <w:gridSpan w:val="2"/>
          </w:tcPr>
          <w:p w14:paraId="22965F9E" w14:textId="77777777" w:rsidR="00986C7C" w:rsidRDefault="00986C7C" w:rsidP="008724A9">
            <w:pPr>
              <w:rPr>
                <w:rFonts w:ascii="Times New Roman" w:hAnsi="Times New Roman" w:cs="Times New Roman"/>
                <w:b/>
                <w:sz w:val="24"/>
                <w:szCs w:val="24"/>
              </w:rPr>
            </w:pPr>
          </w:p>
          <w:p w14:paraId="7DDEEC43" w14:textId="77777777" w:rsidR="00986C7C" w:rsidRPr="00266B49" w:rsidRDefault="00986C7C" w:rsidP="008724A9">
            <w:pPr>
              <w:rPr>
                <w:rFonts w:ascii="Times New Roman" w:hAnsi="Times New Roman" w:cs="Times New Roman"/>
                <w:b/>
                <w:sz w:val="24"/>
                <w:szCs w:val="24"/>
              </w:rPr>
            </w:pPr>
            <w:r w:rsidRPr="00266B49">
              <w:rPr>
                <w:rFonts w:ascii="Times New Roman" w:hAnsi="Times New Roman" w:cs="Times New Roman"/>
                <w:b/>
                <w:sz w:val="24"/>
                <w:szCs w:val="24"/>
              </w:rPr>
              <w:t>FOR IMMEDIATE RELEASE</w:t>
            </w:r>
          </w:p>
          <w:p w14:paraId="6C1ACB8F" w14:textId="77777777" w:rsidR="00986C7C" w:rsidRPr="00266B49" w:rsidRDefault="00986C7C" w:rsidP="008724A9">
            <w:pPr>
              <w:rPr>
                <w:rFonts w:ascii="Times New Roman" w:hAnsi="Times New Roman" w:cs="Times New Roman"/>
                <w:b/>
                <w:sz w:val="24"/>
                <w:szCs w:val="24"/>
              </w:rPr>
            </w:pPr>
          </w:p>
          <w:p w14:paraId="30978581" w14:textId="2E6EAE6E" w:rsidR="00986C7C" w:rsidRPr="00266B49" w:rsidRDefault="002549E2" w:rsidP="003C3E15">
            <w:pPr>
              <w:rPr>
                <w:rFonts w:ascii="Times New Roman" w:hAnsi="Times New Roman" w:cs="Times New Roman"/>
                <w:noProof/>
                <w:sz w:val="24"/>
                <w:szCs w:val="24"/>
              </w:rPr>
            </w:pPr>
            <w:r>
              <w:rPr>
                <w:rFonts w:ascii="Times New Roman" w:hAnsi="Times New Roman" w:cs="Times New Roman"/>
                <w:sz w:val="24"/>
                <w:szCs w:val="24"/>
              </w:rPr>
              <w:t>June 20, 2019</w:t>
            </w:r>
          </w:p>
        </w:tc>
        <w:tc>
          <w:tcPr>
            <w:tcW w:w="5220" w:type="dxa"/>
            <w:shd w:val="clear" w:color="auto" w:fill="auto"/>
          </w:tcPr>
          <w:p w14:paraId="3FE9658D" w14:textId="77777777" w:rsidR="00986C7C" w:rsidRDefault="00986C7C" w:rsidP="008724A9">
            <w:pPr>
              <w:rPr>
                <w:rFonts w:ascii="Times New Roman" w:eastAsia="Times New Roman" w:hAnsi="Times New Roman" w:cs="Times New Roman"/>
                <w:b/>
                <w:sz w:val="24"/>
                <w:szCs w:val="24"/>
              </w:rPr>
            </w:pPr>
          </w:p>
          <w:p w14:paraId="77E9BB32" w14:textId="77777777" w:rsidR="00986C7C" w:rsidRPr="00266B49" w:rsidRDefault="00986C7C" w:rsidP="008724A9">
            <w:pPr>
              <w:rPr>
                <w:rFonts w:ascii="Times New Roman" w:eastAsia="Times New Roman" w:hAnsi="Times New Roman" w:cs="Times New Roman"/>
                <w:b/>
                <w:sz w:val="24"/>
                <w:szCs w:val="24"/>
              </w:rPr>
            </w:pPr>
            <w:r w:rsidRPr="00266B49">
              <w:rPr>
                <w:rFonts w:ascii="Times New Roman" w:eastAsia="Times New Roman" w:hAnsi="Times New Roman" w:cs="Times New Roman"/>
                <w:b/>
                <w:sz w:val="24"/>
                <w:szCs w:val="24"/>
              </w:rPr>
              <w:t xml:space="preserve">CONTACT: </w:t>
            </w:r>
            <w:r w:rsidR="007F5185">
              <w:rPr>
                <w:rFonts w:ascii="Times New Roman" w:eastAsia="Times New Roman" w:hAnsi="Times New Roman" w:cs="Times New Roman"/>
                <w:b/>
                <w:sz w:val="24"/>
                <w:szCs w:val="24"/>
              </w:rPr>
              <w:t>Bryan Huntenburg</w:t>
            </w:r>
          </w:p>
          <w:p w14:paraId="5CBF595C" w14:textId="77777777" w:rsidR="00986C7C" w:rsidRPr="00266B49" w:rsidRDefault="00986C7C" w:rsidP="008724A9">
            <w:pPr>
              <w:rPr>
                <w:rFonts w:ascii="Times New Roman" w:eastAsia="Times New Roman" w:hAnsi="Times New Roman" w:cs="Times New Roman"/>
                <w:sz w:val="24"/>
                <w:szCs w:val="24"/>
              </w:rPr>
            </w:pPr>
            <w:r w:rsidRPr="00266B49">
              <w:rPr>
                <w:rFonts w:ascii="Times New Roman" w:eastAsia="Times New Roman" w:hAnsi="Times New Roman" w:cs="Times New Roman"/>
                <w:sz w:val="24"/>
                <w:szCs w:val="24"/>
              </w:rPr>
              <w:t>Ocean County Prosecutor’s Office</w:t>
            </w:r>
          </w:p>
          <w:p w14:paraId="33D4035A" w14:textId="77777777" w:rsidR="00986C7C" w:rsidRPr="00266B49" w:rsidRDefault="00986C7C" w:rsidP="008724A9">
            <w:pPr>
              <w:rPr>
                <w:rFonts w:ascii="Times New Roman" w:eastAsia="Times New Roman" w:hAnsi="Times New Roman" w:cs="Times New Roman"/>
                <w:sz w:val="24"/>
                <w:szCs w:val="24"/>
              </w:rPr>
            </w:pPr>
            <w:r w:rsidRPr="00266B49">
              <w:rPr>
                <w:rFonts w:ascii="Times New Roman" w:eastAsia="Times New Roman" w:hAnsi="Times New Roman" w:cs="Times New Roman"/>
                <w:sz w:val="24"/>
                <w:szCs w:val="24"/>
              </w:rPr>
              <w:t>P.O. Box 2191</w:t>
            </w:r>
          </w:p>
          <w:p w14:paraId="679160DF" w14:textId="77777777" w:rsidR="00986C7C" w:rsidRPr="00266B49" w:rsidRDefault="00986C7C" w:rsidP="008724A9">
            <w:pPr>
              <w:rPr>
                <w:rFonts w:ascii="Times New Roman" w:eastAsia="Times New Roman" w:hAnsi="Times New Roman" w:cs="Times New Roman"/>
                <w:sz w:val="24"/>
                <w:szCs w:val="24"/>
              </w:rPr>
            </w:pPr>
            <w:r w:rsidRPr="00266B49">
              <w:rPr>
                <w:rFonts w:ascii="Times New Roman" w:eastAsia="Times New Roman" w:hAnsi="Times New Roman" w:cs="Times New Roman"/>
                <w:sz w:val="24"/>
                <w:szCs w:val="24"/>
              </w:rPr>
              <w:t>Toms River, NJ 08753</w:t>
            </w:r>
          </w:p>
          <w:p w14:paraId="4F3E284C" w14:textId="77777777" w:rsidR="00986C7C" w:rsidRPr="00266B49" w:rsidRDefault="00986C7C" w:rsidP="008724A9">
            <w:pPr>
              <w:rPr>
                <w:rFonts w:ascii="Times New Roman" w:eastAsia="Times New Roman" w:hAnsi="Times New Roman" w:cs="Times New Roman"/>
                <w:sz w:val="24"/>
                <w:szCs w:val="24"/>
              </w:rPr>
            </w:pPr>
            <w:r w:rsidRPr="00266B49">
              <w:rPr>
                <w:rFonts w:ascii="Times New Roman" w:eastAsia="Times New Roman" w:hAnsi="Times New Roman" w:cs="Times New Roman"/>
                <w:sz w:val="24"/>
                <w:szCs w:val="24"/>
              </w:rPr>
              <w:t>Office: (732) 929-2027</w:t>
            </w:r>
          </w:p>
          <w:p w14:paraId="1E9CCAEC" w14:textId="4649A9E5" w:rsidR="00986C7C" w:rsidRPr="00266B49" w:rsidRDefault="00986C7C" w:rsidP="008724A9">
            <w:pPr>
              <w:rPr>
                <w:rFonts w:ascii="Times New Roman" w:eastAsia="Times New Roman" w:hAnsi="Times New Roman" w:cs="Times New Roman"/>
                <w:sz w:val="24"/>
                <w:szCs w:val="24"/>
              </w:rPr>
            </w:pPr>
            <w:r w:rsidRPr="00266B49">
              <w:rPr>
                <w:rFonts w:ascii="Times New Roman" w:eastAsia="Times New Roman" w:hAnsi="Times New Roman" w:cs="Times New Roman"/>
                <w:sz w:val="24"/>
                <w:szCs w:val="24"/>
              </w:rPr>
              <w:t xml:space="preserve">Mobile: (732) </w:t>
            </w:r>
            <w:r w:rsidR="004F05D7">
              <w:rPr>
                <w:rFonts w:ascii="Times New Roman" w:eastAsia="Times New Roman" w:hAnsi="Times New Roman" w:cs="Times New Roman"/>
                <w:sz w:val="24"/>
                <w:szCs w:val="24"/>
              </w:rPr>
              <w:t>288</w:t>
            </w:r>
            <w:r w:rsidRPr="00266B49">
              <w:rPr>
                <w:rFonts w:ascii="Times New Roman" w:eastAsia="Times New Roman" w:hAnsi="Times New Roman" w:cs="Times New Roman"/>
                <w:sz w:val="24"/>
                <w:szCs w:val="24"/>
              </w:rPr>
              <w:t>-</w:t>
            </w:r>
            <w:r w:rsidR="00D538FF">
              <w:rPr>
                <w:rFonts w:ascii="Times New Roman" w:eastAsia="Times New Roman" w:hAnsi="Times New Roman" w:cs="Times New Roman"/>
                <w:sz w:val="24"/>
                <w:szCs w:val="24"/>
              </w:rPr>
              <w:t>6734</w:t>
            </w:r>
          </w:p>
          <w:p w14:paraId="00217503" w14:textId="77777777" w:rsidR="00986C7C" w:rsidRPr="00266B49" w:rsidRDefault="00986C7C" w:rsidP="008724A9">
            <w:pPr>
              <w:rPr>
                <w:rFonts w:ascii="Times New Roman" w:eastAsia="Times New Roman" w:hAnsi="Times New Roman" w:cs="Times New Roman"/>
                <w:sz w:val="24"/>
                <w:szCs w:val="24"/>
              </w:rPr>
            </w:pPr>
            <w:r w:rsidRPr="00266B49">
              <w:rPr>
                <w:rFonts w:ascii="Times New Roman" w:eastAsia="Times New Roman" w:hAnsi="Times New Roman" w:cs="Times New Roman"/>
                <w:sz w:val="24"/>
                <w:szCs w:val="24"/>
              </w:rPr>
              <w:t xml:space="preserve">Email: </w:t>
            </w:r>
            <w:hyperlink r:id="rId8" w:history="1">
              <w:r w:rsidRPr="00360650">
                <w:rPr>
                  <w:rStyle w:val="Hyperlink"/>
                  <w:rFonts w:ascii="Times New Roman" w:eastAsia="Times New Roman" w:hAnsi="Times New Roman" w:cs="Times New Roman"/>
                  <w:sz w:val="24"/>
                  <w:szCs w:val="24"/>
                </w:rPr>
                <w:t>ocpopress@co.ocean.nj.us</w:t>
              </w:r>
            </w:hyperlink>
            <w:r>
              <w:rPr>
                <w:rFonts w:ascii="Times New Roman" w:eastAsia="Times New Roman" w:hAnsi="Times New Roman" w:cs="Times New Roman"/>
                <w:sz w:val="24"/>
                <w:szCs w:val="24"/>
              </w:rPr>
              <w:t xml:space="preserve"> </w:t>
            </w:r>
          </w:p>
        </w:tc>
      </w:tr>
    </w:tbl>
    <w:p w14:paraId="7C0ACDA5" w14:textId="0EABFBA2" w:rsidR="00986C7C" w:rsidRDefault="00986C7C" w:rsidP="00986C7C">
      <w:r>
        <w:rPr>
          <w:noProof/>
        </w:rPr>
        <mc:AlternateContent>
          <mc:Choice Requires="wps">
            <w:drawing>
              <wp:anchor distT="0" distB="0" distL="114300" distR="114300" simplePos="0" relativeHeight="251660288" behindDoc="0" locked="0" layoutInCell="1" allowOverlap="1" wp14:anchorId="34AC9065" wp14:editId="37F841CF">
                <wp:simplePos x="0" y="0"/>
                <wp:positionH relativeFrom="column">
                  <wp:posOffset>-478790</wp:posOffset>
                </wp:positionH>
                <wp:positionV relativeFrom="paragraph">
                  <wp:posOffset>2195195</wp:posOffset>
                </wp:positionV>
                <wp:extent cx="6858000" cy="0"/>
                <wp:effectExtent l="0" t="19050" r="19050" b="19050"/>
                <wp:wrapNone/>
                <wp:docPr id="4" name="Straight Connector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858000" cy="0"/>
                        </a:xfrm>
                        <a:prstGeom prst="line">
                          <a:avLst/>
                        </a:prstGeom>
                        <a:noFill/>
                        <a:ln w="38100">
                          <a:solidFill>
                            <a:srgbClr val="00008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94001D9" id="Straight Connector 4" o:spid="_x0000_s1026" style="position:absolute;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7.7pt,172.85pt" to="502.3pt,172.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" strokecolor="navy" strokeweight="3pt"/>
            </w:pict>
          </mc:Fallback>
        </mc:AlternateContent>
      </w:r>
      <w:r>
        <w:rPr>
          <w:noProof/>
        </w:rPr>
        <mc:AlternateContent>
          <mc:Choice Requires="wps">
            <w:drawing>
              <wp:anchor distT="0" distB="0" distL="114300" distR="114300" simplePos="0" relativeHeight="251659264" behindDoc="0" locked="0" layoutInCell="1" allowOverlap="1" wp14:anchorId="4B1C8AA0" wp14:editId="20FEF0F2">
                <wp:simplePos x="0" y="0"/>
                <wp:positionH relativeFrom="column">
                  <wp:posOffset>-478790</wp:posOffset>
                </wp:positionH>
                <wp:positionV relativeFrom="paragraph">
                  <wp:posOffset>804545</wp:posOffset>
                </wp:positionV>
                <wp:extent cx="6858000" cy="0"/>
                <wp:effectExtent l="0" t="19050" r="19050" b="19050"/>
                <wp:wrapNone/>
                <wp:docPr id="1"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858000" cy="0"/>
                        </a:xfrm>
                        <a:prstGeom prst="line">
                          <a:avLst/>
                        </a:prstGeom>
                        <a:noFill/>
                        <a:ln w="38100">
                          <a:solidFill>
                            <a:srgbClr val="00008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mv="urn:schemas-microsoft-com:mac:vml" xmlns:mo="http://schemas.microsoft.com/office/mac/office/2008/main">
            <w:pict>
              <v:line w14:anchorId="42EE13DD" id="Straight Connector 1"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7.7pt,63.35pt" to="502.3pt,63.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" strokecolor="navy" strokeweight="3pt"/>
            </w:pict>
          </mc:Fallback>
        </mc:AlternateContent>
      </w:r>
    </w:p>
    <w:p w14:paraId="58675804" w14:textId="77777777" w:rsidR="00DF7BF1" w:rsidRDefault="00DF7BF1" w:rsidP="00DF7BF1">
      <w:pPr>
        <w:spacing w:after="0" w:line="240" w:lineRule="auto"/>
        <w:ind w:left="-720" w:right="-720"/>
        <w:jc w:val="center"/>
        <w:rPr>
          <w:rFonts w:ascii="Times New Roman" w:eastAsia="Times New Roman" w:hAnsi="Times New Roman" w:cs="Times New Roman"/>
          <w:b/>
          <w:color w:val="000000"/>
          <w:sz w:val="32"/>
          <w:szCs w:val="32"/>
          <w:u w:val="single"/>
        </w:rPr>
      </w:pPr>
      <w:r>
        <w:rPr>
          <w:rFonts w:ascii="Times New Roman" w:eastAsia="Times New Roman" w:hAnsi="Times New Roman" w:cs="Times New Roman"/>
          <w:b/>
          <w:color w:val="000000"/>
          <w:sz w:val="32"/>
          <w:szCs w:val="32"/>
          <w:u w:val="single"/>
        </w:rPr>
        <w:t xml:space="preserve">HARVEY CEDARS POLICE SERGEANT </w:t>
      </w:r>
    </w:p>
    <w:p w14:paraId="181C07B6" w14:textId="59B3C2D0" w:rsidR="006B4EE5" w:rsidRPr="00DF7BF1" w:rsidRDefault="002549E2" w:rsidP="00DF7BF1">
      <w:pPr>
        <w:spacing w:after="0" w:line="240" w:lineRule="auto"/>
        <w:ind w:left="-720" w:right="-720"/>
        <w:jc w:val="center"/>
        <w:rPr>
          <w:rFonts w:ascii="Times New Roman" w:eastAsia="Times New Roman" w:hAnsi="Times New Roman" w:cs="Times New Roman"/>
          <w:b/>
          <w:color w:val="000000"/>
          <w:sz w:val="32"/>
          <w:szCs w:val="32"/>
          <w:u w:val="single"/>
        </w:rPr>
      </w:pPr>
      <w:r>
        <w:rPr>
          <w:rFonts w:ascii="Times New Roman" w:eastAsia="Times New Roman" w:hAnsi="Times New Roman" w:cs="Times New Roman"/>
          <w:b/>
          <w:color w:val="000000"/>
          <w:sz w:val="32"/>
          <w:szCs w:val="32"/>
          <w:u w:val="single"/>
        </w:rPr>
        <w:t>SENTENCED FOR THEFT OF MOVEABLE PROPERTY</w:t>
      </w:r>
    </w:p>
    <w:p w14:paraId="20E007F3" w14:textId="77777777" w:rsidR="00DF7BF1" w:rsidRDefault="00DF7BF1" w:rsidP="001D78F8">
      <w:pPr>
        <w:spacing w:after="0" w:line="240" w:lineRule="auto"/>
        <w:ind w:left="-720" w:right="-720"/>
        <w:jc w:val="both"/>
        <w:rPr>
          <w:rFonts w:ascii="Times New Roman" w:eastAsia="Times New Roman" w:hAnsi="Times New Roman" w:cs="Times New Roman"/>
          <w:color w:val="000000"/>
          <w:sz w:val="24"/>
          <w:szCs w:val="24"/>
        </w:rPr>
      </w:pPr>
    </w:p>
    <w:p w14:paraId="0146069F" w14:textId="162F1A44" w:rsidR="006B4EE5" w:rsidRDefault="000866F0" w:rsidP="002549E2">
      <w:pPr>
        <w:spacing w:after="0" w:line="240" w:lineRule="auto"/>
        <w:ind w:left="-720" w:right="-720"/>
        <w:jc w:val="both"/>
        <w:rPr>
          <w:rFonts w:ascii="Times New Roman" w:eastAsia="Times New Roman" w:hAnsi="Times New Roman" w:cs="Times New Roman"/>
          <w:color w:val="000000"/>
          <w:sz w:val="24"/>
          <w:szCs w:val="24"/>
        </w:rPr>
      </w:pPr>
      <w:r>
        <w:rPr>
          <w:rFonts w:ascii="Times New Roman" w:eastAsia="Times New Roman" w:hAnsi="Times New Roman" w:cs="Times New Roman"/>
          <w:noProof/>
          <w:color w:val="000000"/>
          <w:sz w:val="24"/>
          <w:szCs w:val="24"/>
        </w:rPr>
        <w:drawing>
          <wp:anchor distT="0" distB="0" distL="114300" distR="114300" simplePos="0" relativeHeight="251662336" behindDoc="0" locked="0" layoutInCell="1" allowOverlap="1" wp14:anchorId="0F701E08" wp14:editId="48C41D37">
            <wp:simplePos x="0" y="0"/>
            <wp:positionH relativeFrom="column">
              <wp:posOffset>-457200</wp:posOffset>
            </wp:positionH>
            <wp:positionV relativeFrom="paragraph">
              <wp:posOffset>269240</wp:posOffset>
            </wp:positionV>
            <wp:extent cx="1306830" cy="1743075"/>
            <wp:effectExtent l="0" t="0" r="7620" b="9525"/>
            <wp:wrapSquare wrapText="bothSides"/>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Sean Marti.jpg"/>
                    <pic:cNvPicPr/>
                  </pic:nvPicPr>
                  <pic:blipFill>
                    <a:blip r:embed="rId9" cstate="print">
                      <a:extLst>
                        <a:ext uri="{28A0092B-C50C-407E-A947-70E740481C1C}">
                          <a14:useLocalDpi xmlns:a14="http://schemas.microsoft.com/office/drawing/2010/main" val="0"/>
                        </a:ext>
                      </a:extLst>
                    </a:blip>
                    <a:stretch>
                      <a:fillRect/>
                    </a:stretch>
                  </pic:blipFill>
                  <pic:spPr>
                    <a:xfrm>
                      <a:off x="0" y="0"/>
                      <a:ext cx="1306830" cy="1743075"/>
                    </a:xfrm>
                    <a:prstGeom prst="rect">
                      <a:avLst/>
                    </a:prstGeom>
                  </pic:spPr>
                </pic:pic>
              </a:graphicData>
            </a:graphic>
            <wp14:sizeRelH relativeFrom="margin">
              <wp14:pctWidth>0</wp14:pctWidth>
            </wp14:sizeRelH>
            <wp14:sizeRelV relativeFrom="margin">
              <wp14:pctHeight>0</wp14:pctHeight>
            </wp14:sizeRelV>
          </wp:anchor>
        </w:drawing>
      </w:r>
      <w:r w:rsidR="00AC030B">
        <w:rPr>
          <w:rFonts w:ascii="Times New Roman" w:eastAsia="Times New Roman" w:hAnsi="Times New Roman" w:cs="Times New Roman"/>
          <w:color w:val="000000"/>
          <w:sz w:val="24"/>
          <w:szCs w:val="24"/>
        </w:rPr>
        <w:t>Ocean County P</w:t>
      </w:r>
      <w:r w:rsidR="00A5204C">
        <w:rPr>
          <w:rFonts w:ascii="Times New Roman" w:eastAsia="Times New Roman" w:hAnsi="Times New Roman" w:cs="Times New Roman"/>
          <w:color w:val="000000"/>
          <w:sz w:val="24"/>
          <w:szCs w:val="24"/>
        </w:rPr>
        <w:t>rosecutor Bradley D. Billhimer announced that</w:t>
      </w:r>
      <w:r w:rsidR="002549E2" w:rsidRPr="002549E2">
        <w:rPr>
          <w:rFonts w:ascii="Times New Roman" w:eastAsia="Times New Roman" w:hAnsi="Times New Roman" w:cs="Times New Roman"/>
          <w:color w:val="000000"/>
          <w:sz w:val="24"/>
          <w:szCs w:val="24"/>
        </w:rPr>
        <w:t xml:space="preserve"> </w:t>
      </w:r>
      <w:r w:rsidR="002549E2">
        <w:rPr>
          <w:rFonts w:ascii="Times New Roman" w:eastAsia="Times New Roman" w:hAnsi="Times New Roman" w:cs="Times New Roman"/>
          <w:color w:val="000000"/>
          <w:sz w:val="24"/>
          <w:szCs w:val="24"/>
        </w:rPr>
        <w:t xml:space="preserve">a former Sergeant with the Harvey Cedars Police Department, </w:t>
      </w:r>
      <w:r w:rsidR="00A5204C">
        <w:rPr>
          <w:rFonts w:ascii="Times New Roman" w:eastAsia="Times New Roman" w:hAnsi="Times New Roman" w:cs="Times New Roman"/>
          <w:color w:val="000000"/>
          <w:sz w:val="24"/>
          <w:szCs w:val="24"/>
        </w:rPr>
        <w:t>Sean Marti, age 49, of Stafford Township,</w:t>
      </w:r>
      <w:r w:rsidR="002549E2">
        <w:rPr>
          <w:rFonts w:ascii="Times New Roman" w:eastAsia="Times New Roman" w:hAnsi="Times New Roman" w:cs="Times New Roman"/>
          <w:color w:val="000000"/>
          <w:sz w:val="24"/>
          <w:szCs w:val="24"/>
        </w:rPr>
        <w:t xml:space="preserve"> </w:t>
      </w:r>
      <w:r w:rsidR="00FA6016">
        <w:rPr>
          <w:rFonts w:ascii="Times New Roman" w:eastAsia="Times New Roman" w:hAnsi="Times New Roman" w:cs="Times New Roman"/>
          <w:color w:val="000000"/>
          <w:sz w:val="24"/>
          <w:szCs w:val="24"/>
        </w:rPr>
        <w:t>was sentenced by the Hon</w:t>
      </w:r>
      <w:r w:rsidR="007F4E78">
        <w:rPr>
          <w:rFonts w:ascii="Times New Roman" w:eastAsia="Times New Roman" w:hAnsi="Times New Roman" w:cs="Times New Roman"/>
          <w:color w:val="000000"/>
          <w:sz w:val="24"/>
          <w:szCs w:val="24"/>
        </w:rPr>
        <w:t>orable Judge Wendel E. Daniels, Pr.J.Cr.P., to two years of supervised probation. Judge Daniels</w:t>
      </w:r>
      <w:r w:rsidR="002549E2">
        <w:rPr>
          <w:rFonts w:ascii="Times New Roman" w:eastAsia="Times New Roman" w:hAnsi="Times New Roman" w:cs="Times New Roman"/>
          <w:color w:val="000000"/>
          <w:sz w:val="24"/>
          <w:szCs w:val="24"/>
        </w:rPr>
        <w:t xml:space="preserve"> also executed a Forfeiture of Public Office Order.  This Order permanently forfeits Marti’s employment with the Harvey Cedars Police Department and bars him from any future public employment in the State of New Jersey. </w:t>
      </w:r>
      <w:r w:rsidR="007F4E78">
        <w:rPr>
          <w:rFonts w:ascii="Times New Roman" w:eastAsia="Times New Roman" w:hAnsi="Times New Roman" w:cs="Times New Roman"/>
          <w:color w:val="000000"/>
          <w:sz w:val="24"/>
          <w:szCs w:val="24"/>
        </w:rPr>
        <w:t xml:space="preserve">Marti pled guilty to a charge of Theft of Movable Property in violation of </w:t>
      </w:r>
      <w:r w:rsidR="007F4E78" w:rsidRPr="00A5204C">
        <w:rPr>
          <w:rFonts w:ascii="Times New Roman" w:eastAsia="Times New Roman" w:hAnsi="Times New Roman" w:cs="Times New Roman"/>
          <w:color w:val="000000"/>
          <w:sz w:val="24"/>
          <w:szCs w:val="24"/>
          <w:u w:val="single"/>
        </w:rPr>
        <w:t>N.J.S.A.</w:t>
      </w:r>
      <w:r w:rsidR="007F4E78">
        <w:rPr>
          <w:rFonts w:ascii="Times New Roman" w:eastAsia="Times New Roman" w:hAnsi="Times New Roman" w:cs="Times New Roman"/>
          <w:color w:val="000000"/>
          <w:sz w:val="24"/>
          <w:szCs w:val="24"/>
        </w:rPr>
        <w:t xml:space="preserve"> 2C:20-3, a 3</w:t>
      </w:r>
      <w:r w:rsidR="007F4E78" w:rsidRPr="000866F0">
        <w:rPr>
          <w:rFonts w:ascii="Times New Roman" w:eastAsia="Times New Roman" w:hAnsi="Times New Roman" w:cs="Times New Roman"/>
          <w:color w:val="000000"/>
          <w:sz w:val="24"/>
          <w:szCs w:val="24"/>
          <w:vertAlign w:val="superscript"/>
        </w:rPr>
        <w:t>rd</w:t>
      </w:r>
      <w:r w:rsidR="007F4E78">
        <w:rPr>
          <w:rFonts w:ascii="Times New Roman" w:eastAsia="Times New Roman" w:hAnsi="Times New Roman" w:cs="Times New Roman"/>
          <w:color w:val="000000"/>
          <w:sz w:val="24"/>
          <w:szCs w:val="24"/>
        </w:rPr>
        <w:t xml:space="preserve"> Degree Crime, on May 2, 2019.</w:t>
      </w:r>
    </w:p>
    <w:p w14:paraId="280F6B16" w14:textId="5F67FCEA" w:rsidR="007F4E78" w:rsidRDefault="007F4E78" w:rsidP="002549E2">
      <w:pPr>
        <w:spacing w:after="0" w:line="240" w:lineRule="auto"/>
        <w:ind w:left="-720" w:right="-72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Marti was sentenced today in Ocean County Superior Court.</w:t>
      </w:r>
    </w:p>
    <w:p w14:paraId="653380DB" w14:textId="77777777" w:rsidR="00AC030B" w:rsidRDefault="00AC030B" w:rsidP="001D78F8">
      <w:pPr>
        <w:spacing w:after="0" w:line="240" w:lineRule="auto"/>
        <w:ind w:left="-720" w:right="-720"/>
        <w:jc w:val="both"/>
        <w:rPr>
          <w:rFonts w:ascii="Times New Roman" w:eastAsia="Times New Roman" w:hAnsi="Times New Roman" w:cs="Times New Roman"/>
          <w:color w:val="000000"/>
          <w:sz w:val="24"/>
          <w:szCs w:val="24"/>
        </w:rPr>
      </w:pPr>
    </w:p>
    <w:p w14:paraId="497E82D5" w14:textId="53CB6F79" w:rsidR="007F4E78" w:rsidRDefault="00A5204C" w:rsidP="007F4E78">
      <w:pPr>
        <w:spacing w:after="0" w:line="240" w:lineRule="auto"/>
        <w:ind w:left="-720" w:right="-72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An investigation by the Ocean County Prosecutor’s Office Professional Standards Uni</w:t>
      </w:r>
      <w:r w:rsidR="00AC030B">
        <w:rPr>
          <w:rFonts w:ascii="Times New Roman" w:eastAsia="Times New Roman" w:hAnsi="Times New Roman" w:cs="Times New Roman"/>
          <w:color w:val="000000"/>
          <w:sz w:val="24"/>
          <w:szCs w:val="24"/>
        </w:rPr>
        <w:t xml:space="preserve">t revealed that in the summer of 2017, Marti became aware that a resident wanted to donate a Polaris </w:t>
      </w:r>
      <w:r>
        <w:rPr>
          <w:rFonts w:ascii="Times New Roman" w:eastAsia="Times New Roman" w:hAnsi="Times New Roman" w:cs="Times New Roman"/>
          <w:color w:val="000000"/>
          <w:sz w:val="24"/>
          <w:szCs w:val="24"/>
        </w:rPr>
        <w:t xml:space="preserve">all-terrain vehicle (ATV) to the Harvey Cedars Police Department or Beach Patrol. Marti </w:t>
      </w:r>
      <w:r w:rsidR="00AC030B">
        <w:rPr>
          <w:rFonts w:ascii="Times New Roman" w:eastAsia="Times New Roman" w:hAnsi="Times New Roman" w:cs="Times New Roman"/>
          <w:color w:val="000000"/>
          <w:sz w:val="24"/>
          <w:szCs w:val="24"/>
        </w:rPr>
        <w:t xml:space="preserve">accepted the ATV, stored it at his home and continued to use the ATV as his own until December of 2018 when it was recovered by the Ocean County Prosecutor’s Office.  </w:t>
      </w:r>
      <w:r w:rsidR="007F4E78">
        <w:rPr>
          <w:rFonts w:ascii="Times New Roman" w:eastAsia="Times New Roman" w:hAnsi="Times New Roman" w:cs="Times New Roman"/>
          <w:color w:val="000000"/>
          <w:sz w:val="24"/>
          <w:szCs w:val="24"/>
        </w:rPr>
        <w:t>As a condition of his probation, Marti must also make restitution by returning the ATV to its rightful owner.</w:t>
      </w:r>
    </w:p>
    <w:p w14:paraId="1E7E575C" w14:textId="5B8903F8" w:rsidR="00A5204C" w:rsidRDefault="00A5204C" w:rsidP="001D78F8">
      <w:pPr>
        <w:spacing w:after="0" w:line="240" w:lineRule="auto"/>
        <w:ind w:left="-720" w:right="-720"/>
        <w:jc w:val="both"/>
        <w:rPr>
          <w:rFonts w:ascii="Times New Roman" w:eastAsia="Times New Roman" w:hAnsi="Times New Roman" w:cs="Times New Roman"/>
          <w:color w:val="000000"/>
          <w:sz w:val="24"/>
          <w:szCs w:val="24"/>
        </w:rPr>
      </w:pPr>
    </w:p>
    <w:p w14:paraId="326A3A2E" w14:textId="5EB40952" w:rsidR="007F4E78" w:rsidRDefault="007F4E78" w:rsidP="001D78F8">
      <w:pPr>
        <w:spacing w:after="0" w:line="240" w:lineRule="auto"/>
        <w:ind w:left="-720" w:right="-720"/>
        <w:jc w:val="both"/>
        <w:rPr>
          <w:rFonts w:ascii="Times New Roman" w:eastAsia="Times New Roman" w:hAnsi="Times New Roman" w:cs="Times New Roman"/>
          <w:color w:val="000000"/>
          <w:sz w:val="24"/>
          <w:szCs w:val="24"/>
        </w:rPr>
      </w:pPr>
    </w:p>
    <w:p w14:paraId="3BD66DA6" w14:textId="77777777" w:rsidR="007F4E78" w:rsidRDefault="007F4E78" w:rsidP="001D78F8">
      <w:pPr>
        <w:spacing w:after="0" w:line="240" w:lineRule="auto"/>
        <w:ind w:left="-720" w:right="-720"/>
        <w:jc w:val="both"/>
        <w:rPr>
          <w:rFonts w:ascii="Times New Roman" w:eastAsia="Times New Roman" w:hAnsi="Times New Roman" w:cs="Times New Roman"/>
          <w:color w:val="000000"/>
          <w:sz w:val="24"/>
          <w:szCs w:val="24"/>
        </w:rPr>
      </w:pPr>
    </w:p>
    <w:p w14:paraId="23AC2C6F" w14:textId="77777777" w:rsidR="00AC030B" w:rsidRDefault="00AC030B" w:rsidP="001D78F8">
      <w:pPr>
        <w:spacing w:after="0" w:line="240" w:lineRule="auto"/>
        <w:ind w:left="-720" w:right="-720"/>
        <w:jc w:val="both"/>
        <w:rPr>
          <w:rFonts w:ascii="Times New Roman" w:eastAsia="Times New Roman" w:hAnsi="Times New Roman" w:cs="Times New Roman"/>
          <w:color w:val="000000"/>
          <w:sz w:val="24"/>
          <w:szCs w:val="24"/>
        </w:rPr>
      </w:pPr>
    </w:p>
    <w:p w14:paraId="556C85FA" w14:textId="49AB3B72" w:rsidR="006B4EE5" w:rsidRDefault="006B4EE5" w:rsidP="001D78F8">
      <w:pPr>
        <w:spacing w:after="0" w:line="240" w:lineRule="auto"/>
        <w:ind w:left="-720" w:right="-720"/>
        <w:jc w:val="both"/>
        <w:rPr>
          <w:rFonts w:ascii="Times New Roman" w:eastAsia="Times New Roman" w:hAnsi="Times New Roman" w:cs="Times New Roman"/>
          <w:color w:val="000000"/>
          <w:sz w:val="24"/>
          <w:szCs w:val="24"/>
        </w:rPr>
      </w:pPr>
    </w:p>
    <w:p w14:paraId="6524CF26" w14:textId="5D8B65B8" w:rsidR="006B4EE5" w:rsidRDefault="006B4EE5" w:rsidP="002549E2">
      <w:pPr>
        <w:spacing w:after="0" w:line="240" w:lineRule="auto"/>
        <w:ind w:right="-720"/>
        <w:jc w:val="both"/>
        <w:rPr>
          <w:rFonts w:ascii="Times New Roman" w:eastAsia="Times New Roman" w:hAnsi="Times New Roman" w:cs="Times New Roman"/>
          <w:color w:val="000000"/>
          <w:sz w:val="24"/>
          <w:szCs w:val="24"/>
        </w:rPr>
      </w:pPr>
    </w:p>
    <w:p w14:paraId="4F2BA6DA" w14:textId="666F0DCA" w:rsidR="006B4EE5" w:rsidRDefault="006B4EE5" w:rsidP="002549E2">
      <w:pPr>
        <w:spacing w:after="0" w:line="240" w:lineRule="auto"/>
        <w:ind w:right="-720"/>
        <w:jc w:val="both"/>
        <w:rPr>
          <w:rFonts w:ascii="Times New Roman" w:eastAsia="Times New Roman" w:hAnsi="Times New Roman" w:cs="Times New Roman"/>
          <w:color w:val="000000"/>
          <w:sz w:val="24"/>
          <w:szCs w:val="24"/>
        </w:rPr>
      </w:pPr>
    </w:p>
    <w:p w14:paraId="750130F8" w14:textId="77777777" w:rsidR="006B4EE5" w:rsidRDefault="006B4EE5" w:rsidP="001D78F8">
      <w:pPr>
        <w:spacing w:after="0" w:line="240" w:lineRule="auto"/>
        <w:ind w:left="-720" w:right="-720"/>
        <w:jc w:val="both"/>
        <w:rPr>
          <w:rFonts w:ascii="Times New Roman" w:eastAsia="Times New Roman" w:hAnsi="Times New Roman" w:cs="Times New Roman"/>
          <w:color w:val="000000"/>
          <w:sz w:val="24"/>
          <w:szCs w:val="24"/>
        </w:rPr>
      </w:pPr>
    </w:p>
    <w:p w14:paraId="70DAD158" w14:textId="77777777" w:rsidR="00220125" w:rsidRPr="00002984" w:rsidRDefault="00220125" w:rsidP="00220125">
      <w:pPr>
        <w:pBdr>
          <w:top w:val="thinThickThinMediumGap" w:sz="18" w:space="1" w:color="FFFFFF" w:themeColor="background1"/>
          <w:left w:val="thinThickThinMediumGap" w:sz="18" w:space="31" w:color="FFFFFF" w:themeColor="background1"/>
          <w:bottom w:val="thinThickThinMediumGap" w:sz="18" w:space="1" w:color="002060"/>
          <w:right w:val="thinThickThinMediumGap" w:sz="18" w:space="31" w:color="FFFFFF" w:themeColor="background1"/>
          <w:between w:val="thinThickThinMediumGap" w:sz="18" w:space="1" w:color="002060"/>
          <w:bar w:val="thinThickThinMediumGap" w:sz="18" w:color="002060"/>
        </w:pBdr>
        <w:jc w:val="both"/>
        <w:rPr>
          <w:color w:val="000000"/>
          <w:sz w:val="2"/>
        </w:rPr>
      </w:pPr>
    </w:p>
    <w:p w14:paraId="159E086B" w14:textId="2272D21B" w:rsidR="00986C7C" w:rsidRDefault="00986C7C" w:rsidP="00986C7C">
      <w:pPr>
        <w:autoSpaceDE w:val="0"/>
        <w:autoSpaceDN w:val="0"/>
        <w:adjustRightInd w:val="0"/>
        <w:spacing w:after="0"/>
        <w:jc w:val="center"/>
        <w:rPr>
          <w:rFonts w:ascii="Times New Roman" w:eastAsia="@MingLiU" w:hAnsi="Times New Roman" w:cs="Times New Roman"/>
          <w:bCs/>
          <w:sz w:val="24"/>
          <w:szCs w:val="24"/>
        </w:rPr>
      </w:pPr>
      <w:r w:rsidRPr="0059349D">
        <w:rPr>
          <w:rFonts w:ascii="Times New Roman" w:eastAsia="@MingLiU" w:hAnsi="Times New Roman" w:cs="Times New Roman"/>
          <w:bCs/>
          <w:sz w:val="24"/>
          <w:szCs w:val="24"/>
        </w:rPr>
        <w:t xml:space="preserve">Follow the Office of the Ocean County Prosecutor online </w:t>
      </w:r>
      <w:r w:rsidR="00B31C9F">
        <w:rPr>
          <w:rFonts w:ascii="Times New Roman" w:eastAsia="@MingLiU" w:hAnsi="Times New Roman" w:cs="Times New Roman"/>
          <w:bCs/>
          <w:sz w:val="24"/>
          <w:szCs w:val="24"/>
        </w:rPr>
        <w:t>on</w:t>
      </w:r>
      <w:r w:rsidRPr="0059349D">
        <w:rPr>
          <w:rFonts w:ascii="Times New Roman" w:eastAsia="@MingLiU" w:hAnsi="Times New Roman" w:cs="Times New Roman"/>
          <w:bCs/>
          <w:sz w:val="24"/>
          <w:szCs w:val="24"/>
        </w:rPr>
        <w:t xml:space="preserve"> </w:t>
      </w:r>
      <w:r w:rsidR="00B31C9F">
        <w:rPr>
          <w:rFonts w:ascii="Times New Roman" w:eastAsia="@MingLiU" w:hAnsi="Times New Roman" w:cs="Times New Roman"/>
          <w:bCs/>
          <w:sz w:val="24"/>
          <w:szCs w:val="24"/>
        </w:rPr>
        <w:t>Facebook, Twitter</w:t>
      </w:r>
      <w:r w:rsidR="002549E2">
        <w:rPr>
          <w:rFonts w:ascii="Times New Roman" w:eastAsia="@MingLiU" w:hAnsi="Times New Roman" w:cs="Times New Roman"/>
          <w:bCs/>
          <w:sz w:val="24"/>
          <w:szCs w:val="24"/>
        </w:rPr>
        <w:t>,</w:t>
      </w:r>
      <w:r w:rsidR="00B31C9F">
        <w:rPr>
          <w:rFonts w:ascii="Times New Roman" w:eastAsia="@MingLiU" w:hAnsi="Times New Roman" w:cs="Times New Roman"/>
          <w:bCs/>
          <w:sz w:val="24"/>
          <w:szCs w:val="24"/>
        </w:rPr>
        <w:t xml:space="preserve"> and Instagram.</w:t>
      </w:r>
      <w:r w:rsidRPr="0059349D">
        <w:rPr>
          <w:rFonts w:ascii="Times New Roman" w:eastAsia="@MingLiU" w:hAnsi="Times New Roman" w:cs="Times New Roman"/>
          <w:bCs/>
          <w:sz w:val="24"/>
          <w:szCs w:val="24"/>
        </w:rPr>
        <w:t xml:space="preserve"> </w:t>
      </w:r>
    </w:p>
    <w:p w14:paraId="6AB5B6A1" w14:textId="38F43BED" w:rsidR="00986C7C" w:rsidRDefault="00986C7C" w:rsidP="00986C7C">
      <w:pPr>
        <w:autoSpaceDE w:val="0"/>
        <w:autoSpaceDN w:val="0"/>
        <w:adjustRightInd w:val="0"/>
        <w:spacing w:after="0"/>
        <w:jc w:val="center"/>
        <w:rPr>
          <w:rFonts w:ascii="Times New Roman" w:eastAsia="@MingLiU" w:hAnsi="Times New Roman" w:cs="Times New Roman"/>
          <w:bCs/>
          <w:sz w:val="24"/>
          <w:szCs w:val="24"/>
        </w:rPr>
      </w:pPr>
      <w:r w:rsidRPr="0059349D">
        <w:rPr>
          <w:rFonts w:ascii="Times New Roman" w:eastAsia="@MingLiU" w:hAnsi="Times New Roman" w:cs="Times New Roman"/>
          <w:bCs/>
          <w:sz w:val="24"/>
          <w:szCs w:val="24"/>
        </w:rPr>
        <w:t xml:space="preserve">The social media links provided are for reference only. </w:t>
      </w:r>
      <w:r>
        <w:rPr>
          <w:rFonts w:ascii="Times New Roman" w:eastAsia="@MingLiU" w:hAnsi="Times New Roman" w:cs="Times New Roman"/>
          <w:bCs/>
          <w:sz w:val="24"/>
          <w:szCs w:val="24"/>
        </w:rPr>
        <w:br/>
      </w:r>
      <w:r w:rsidRPr="0059349D">
        <w:rPr>
          <w:rFonts w:ascii="Times New Roman" w:eastAsia="@MingLiU" w:hAnsi="Times New Roman" w:cs="Times New Roman"/>
          <w:bCs/>
          <w:sz w:val="24"/>
          <w:szCs w:val="24"/>
        </w:rPr>
        <w:t xml:space="preserve"> OCPO does not endorse any non-governmental websites, companies or applications.</w:t>
      </w:r>
    </w:p>
    <w:p w14:paraId="582C1C72" w14:textId="77777777" w:rsidR="0008126D" w:rsidRPr="007243ED" w:rsidRDefault="00986C7C" w:rsidP="007243ED">
      <w:pPr>
        <w:autoSpaceDE w:val="0"/>
        <w:autoSpaceDN w:val="0"/>
        <w:adjustRightInd w:val="0"/>
        <w:spacing w:after="0"/>
        <w:ind w:firstLine="720"/>
        <w:jc w:val="center"/>
        <w:rPr>
          <w:rFonts w:ascii="Times New Roman" w:eastAsia="@MingLiU" w:hAnsi="Times New Roman" w:cs="Times New Roman"/>
          <w:bCs/>
          <w:sz w:val="24"/>
          <w:szCs w:val="24"/>
        </w:rPr>
      </w:pPr>
      <w:r w:rsidRPr="0059349D">
        <w:rPr>
          <w:rFonts w:ascii="Times New Roman" w:eastAsia="@MingLiU" w:hAnsi="Times New Roman" w:cs="Times New Roman"/>
          <w:bCs/>
          <w:sz w:val="24"/>
          <w:szCs w:val="24"/>
        </w:rPr>
        <w:t xml:space="preserve">For additional information, visit our Facebook Page at </w:t>
      </w:r>
      <w:hyperlink r:id="rId10" w:history="1">
        <w:r w:rsidRPr="0059349D">
          <w:rPr>
            <w:rFonts w:ascii="Times New Roman" w:eastAsia="Times New Roman" w:hAnsi="Times New Roman" w:cs="Times New Roman"/>
            <w:color w:val="0563C1"/>
            <w:sz w:val="24"/>
            <w:szCs w:val="24"/>
            <w:u w:val="single"/>
          </w:rPr>
          <w:t>https://www.facebook.com/OCPONJ/</w:t>
        </w:r>
      </w:hyperlink>
    </w:p>
    <w:sectPr w:rsidR="0008126D" w:rsidRPr="007243ED" w:rsidSect="00A74291">
      <w:footerReference w:type="default" r:id="rId11"/>
      <w:pgSz w:w="12240" w:h="15840"/>
      <w:pgMar w:top="1440" w:right="1440" w:bottom="630" w:left="1440" w:header="720" w:footer="31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08B1397" w14:textId="77777777" w:rsidR="00DB701A" w:rsidRDefault="00DB701A" w:rsidP="00A74291">
      <w:pPr>
        <w:spacing w:after="0" w:line="240" w:lineRule="auto"/>
      </w:pPr>
      <w:r>
        <w:separator/>
      </w:r>
    </w:p>
  </w:endnote>
  <w:endnote w:type="continuationSeparator" w:id="0">
    <w:p w14:paraId="76538DE3" w14:textId="77777777" w:rsidR="00DB701A" w:rsidRDefault="00DB701A" w:rsidP="00A7429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pitch w:val="variable"/>
    <w:sig w:usb0="E10022FF" w:usb1="C000E47F" w:usb2="00000029" w:usb3="00000000" w:csb0="000001DF" w:csb1="00000000"/>
  </w:font>
  <w:font w:name="@MingLiU">
    <w:panose1 w:val="02010609000101010101"/>
    <w:charset w:val="88"/>
    <w:family w:val="modern"/>
    <w:pitch w:val="fixed"/>
    <w:sig w:usb0="A00002FF" w:usb1="28CFFCFA" w:usb2="00000016" w:usb3="00000000" w:csb0="00100001"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Fonts w:ascii="Times New Roman" w:hAnsi="Times New Roman" w:cs="Times New Roman"/>
      </w:rPr>
      <w:id w:val="-1727438812"/>
      <w:docPartObj>
        <w:docPartGallery w:val="Page Numbers (Bottom of Page)"/>
        <w:docPartUnique/>
      </w:docPartObj>
    </w:sdtPr>
    <w:sdtEndPr/>
    <w:sdtContent>
      <w:sdt>
        <w:sdtPr>
          <w:rPr>
            <w:rFonts w:ascii="Times New Roman" w:hAnsi="Times New Roman" w:cs="Times New Roman"/>
          </w:rPr>
          <w:id w:val="-1801608505"/>
          <w:docPartObj>
            <w:docPartGallery w:val="Page Numbers (Top of Page)"/>
            <w:docPartUnique/>
          </w:docPartObj>
        </w:sdtPr>
        <w:sdtEndPr/>
        <w:sdtContent>
          <w:p w14:paraId="3346ECF1" w14:textId="584C451C" w:rsidR="00A74291" w:rsidRPr="00A74291" w:rsidRDefault="00A74291">
            <w:pPr>
              <w:pStyle w:val="Footer"/>
              <w:jc w:val="center"/>
              <w:rPr>
                <w:rFonts w:ascii="Times New Roman" w:hAnsi="Times New Roman" w:cs="Times New Roman"/>
              </w:rPr>
            </w:pPr>
            <w:r w:rsidRPr="00A74291">
              <w:rPr>
                <w:rFonts w:ascii="Times New Roman" w:hAnsi="Times New Roman" w:cs="Times New Roman"/>
              </w:rPr>
              <w:t xml:space="preserve">Page </w:t>
            </w:r>
            <w:r w:rsidRPr="00A74291">
              <w:rPr>
                <w:rFonts w:ascii="Times New Roman" w:hAnsi="Times New Roman" w:cs="Times New Roman"/>
                <w:bCs/>
              </w:rPr>
              <w:fldChar w:fldCharType="begin"/>
            </w:r>
            <w:r w:rsidRPr="00A74291">
              <w:rPr>
                <w:rFonts w:ascii="Times New Roman" w:hAnsi="Times New Roman" w:cs="Times New Roman"/>
                <w:bCs/>
              </w:rPr>
              <w:instrText xml:space="preserve"> PAGE </w:instrText>
            </w:r>
            <w:r w:rsidRPr="00A74291">
              <w:rPr>
                <w:rFonts w:ascii="Times New Roman" w:hAnsi="Times New Roman" w:cs="Times New Roman"/>
                <w:bCs/>
              </w:rPr>
              <w:fldChar w:fldCharType="separate"/>
            </w:r>
            <w:r w:rsidR="00032718">
              <w:rPr>
                <w:rFonts w:ascii="Times New Roman" w:hAnsi="Times New Roman" w:cs="Times New Roman"/>
                <w:bCs/>
                <w:noProof/>
              </w:rPr>
              <w:t>1</w:t>
            </w:r>
            <w:r w:rsidRPr="00A74291">
              <w:rPr>
                <w:rFonts w:ascii="Times New Roman" w:hAnsi="Times New Roman" w:cs="Times New Roman"/>
                <w:bCs/>
              </w:rPr>
              <w:fldChar w:fldCharType="end"/>
            </w:r>
            <w:r w:rsidRPr="00A74291">
              <w:rPr>
                <w:rFonts w:ascii="Times New Roman" w:hAnsi="Times New Roman" w:cs="Times New Roman"/>
              </w:rPr>
              <w:t xml:space="preserve"> of </w:t>
            </w:r>
            <w:r w:rsidRPr="00A74291">
              <w:rPr>
                <w:rFonts w:ascii="Times New Roman" w:hAnsi="Times New Roman" w:cs="Times New Roman"/>
                <w:bCs/>
              </w:rPr>
              <w:fldChar w:fldCharType="begin"/>
            </w:r>
            <w:r w:rsidRPr="00A74291">
              <w:rPr>
                <w:rFonts w:ascii="Times New Roman" w:hAnsi="Times New Roman" w:cs="Times New Roman"/>
                <w:bCs/>
              </w:rPr>
              <w:instrText xml:space="preserve"> NUMPAGES  </w:instrText>
            </w:r>
            <w:r w:rsidRPr="00A74291">
              <w:rPr>
                <w:rFonts w:ascii="Times New Roman" w:hAnsi="Times New Roman" w:cs="Times New Roman"/>
                <w:bCs/>
              </w:rPr>
              <w:fldChar w:fldCharType="separate"/>
            </w:r>
            <w:r w:rsidR="00032718">
              <w:rPr>
                <w:rFonts w:ascii="Times New Roman" w:hAnsi="Times New Roman" w:cs="Times New Roman"/>
                <w:bCs/>
                <w:noProof/>
              </w:rPr>
              <w:t>1</w:t>
            </w:r>
            <w:r w:rsidRPr="00A74291">
              <w:rPr>
                <w:rFonts w:ascii="Times New Roman" w:hAnsi="Times New Roman" w:cs="Times New Roman"/>
                <w:bCs/>
              </w:rPr>
              <w:fldChar w:fldCharType="end"/>
            </w:r>
          </w:p>
        </w:sdtContent>
      </w:sdt>
    </w:sdtContent>
  </w:sdt>
  <w:p w14:paraId="42FCAB86" w14:textId="77777777" w:rsidR="00A74291" w:rsidRDefault="00A7429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B595BB4" w14:textId="77777777" w:rsidR="00DB701A" w:rsidRDefault="00DB701A" w:rsidP="00A74291">
      <w:pPr>
        <w:spacing w:after="0" w:line="240" w:lineRule="auto"/>
      </w:pPr>
      <w:r>
        <w:separator/>
      </w:r>
    </w:p>
  </w:footnote>
  <w:footnote w:type="continuationSeparator" w:id="0">
    <w:p w14:paraId="08D1FC33" w14:textId="77777777" w:rsidR="00DB701A" w:rsidRDefault="00DB701A" w:rsidP="00A7429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EED4460"/>
    <w:multiLevelType w:val="hybridMultilevel"/>
    <w:tmpl w:val="B7FA8AEE"/>
    <w:lvl w:ilvl="0" w:tplc="D49C03C2">
      <w:start w:val="16"/>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D3C3C4E"/>
    <w:multiLevelType w:val="hybridMultilevel"/>
    <w:tmpl w:val="9CD65B12"/>
    <w:lvl w:ilvl="0" w:tplc="6D74798A">
      <w:start w:val="16"/>
      <w:numFmt w:val="bullet"/>
      <w:suff w:val="space"/>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DAF77DC"/>
    <w:multiLevelType w:val="hybridMultilevel"/>
    <w:tmpl w:val="01C2B214"/>
    <w:lvl w:ilvl="0" w:tplc="F506AB96">
      <w:start w:val="1"/>
      <w:numFmt w:val="bullet"/>
      <w:lvlText w:val=""/>
      <w:lvlJc w:val="left"/>
      <w:pPr>
        <w:ind w:left="72" w:hanging="72"/>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 w15:restartNumberingAfterBreak="0">
    <w:nsid w:val="20FA44AA"/>
    <w:multiLevelType w:val="hybridMultilevel"/>
    <w:tmpl w:val="F92A6160"/>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1D5269B"/>
    <w:multiLevelType w:val="hybridMultilevel"/>
    <w:tmpl w:val="A82AD2D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 w15:restartNumberingAfterBreak="0">
    <w:nsid w:val="38E73078"/>
    <w:multiLevelType w:val="hybridMultilevel"/>
    <w:tmpl w:val="48508048"/>
    <w:lvl w:ilvl="0" w:tplc="254073EA">
      <w:start w:val="1"/>
      <w:numFmt w:val="bullet"/>
      <w:suff w:val="space"/>
      <w:lvlText w:val=""/>
      <w:lvlJc w:val="left"/>
      <w:pPr>
        <w:ind w:left="72" w:hanging="72"/>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abstractNumId w:val="4"/>
  </w:num>
  <w:num w:numId="2">
    <w:abstractNumId w:val="2"/>
  </w:num>
  <w:num w:numId="3">
    <w:abstractNumId w:val="5"/>
  </w:num>
  <w:num w:numId="4">
    <w:abstractNumId w:val="0"/>
  </w:num>
  <w:num w:numId="5">
    <w:abstractNumId w:val="1"/>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hideGrammaticalErrors/>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yMDU1sjQxNzI2NDUxMrJU0lEKTi0uzszPAykwrAUABaSGEiwAAAA="/>
  </w:docVars>
  <w:rsids>
    <w:rsidRoot w:val="00986C7C"/>
    <w:rsid w:val="00032718"/>
    <w:rsid w:val="00041315"/>
    <w:rsid w:val="0008126D"/>
    <w:rsid w:val="0008584F"/>
    <w:rsid w:val="000866F0"/>
    <w:rsid w:val="000D1CCC"/>
    <w:rsid w:val="00113E0B"/>
    <w:rsid w:val="00120CED"/>
    <w:rsid w:val="0013647C"/>
    <w:rsid w:val="001C0001"/>
    <w:rsid w:val="001D78F8"/>
    <w:rsid w:val="002128FA"/>
    <w:rsid w:val="00220125"/>
    <w:rsid w:val="002549E2"/>
    <w:rsid w:val="002663A2"/>
    <w:rsid w:val="002C5EE3"/>
    <w:rsid w:val="002D4E41"/>
    <w:rsid w:val="003C30AD"/>
    <w:rsid w:val="003C3E15"/>
    <w:rsid w:val="00435DF5"/>
    <w:rsid w:val="0044277D"/>
    <w:rsid w:val="00446629"/>
    <w:rsid w:val="0045101E"/>
    <w:rsid w:val="00475193"/>
    <w:rsid w:val="004C1CC9"/>
    <w:rsid w:val="004F05D7"/>
    <w:rsid w:val="00532FBE"/>
    <w:rsid w:val="006071C5"/>
    <w:rsid w:val="00625EED"/>
    <w:rsid w:val="00693DB0"/>
    <w:rsid w:val="006B4EE5"/>
    <w:rsid w:val="006C5AB5"/>
    <w:rsid w:val="006D184C"/>
    <w:rsid w:val="006D5283"/>
    <w:rsid w:val="007243ED"/>
    <w:rsid w:val="0072788C"/>
    <w:rsid w:val="00742FF8"/>
    <w:rsid w:val="007531AD"/>
    <w:rsid w:val="007E1EE3"/>
    <w:rsid w:val="007F4E78"/>
    <w:rsid w:val="007F5185"/>
    <w:rsid w:val="00821E07"/>
    <w:rsid w:val="008B25A6"/>
    <w:rsid w:val="008E4101"/>
    <w:rsid w:val="008E5458"/>
    <w:rsid w:val="00907C4D"/>
    <w:rsid w:val="0092206C"/>
    <w:rsid w:val="00934A99"/>
    <w:rsid w:val="00961300"/>
    <w:rsid w:val="00964908"/>
    <w:rsid w:val="00966CF3"/>
    <w:rsid w:val="00986C7C"/>
    <w:rsid w:val="009C5C70"/>
    <w:rsid w:val="009D6A65"/>
    <w:rsid w:val="00A00CE3"/>
    <w:rsid w:val="00A01BFD"/>
    <w:rsid w:val="00A05124"/>
    <w:rsid w:val="00A209F7"/>
    <w:rsid w:val="00A5204C"/>
    <w:rsid w:val="00A74291"/>
    <w:rsid w:val="00AC030B"/>
    <w:rsid w:val="00AC68A1"/>
    <w:rsid w:val="00AD47BB"/>
    <w:rsid w:val="00B047A0"/>
    <w:rsid w:val="00B31C9F"/>
    <w:rsid w:val="00B56B68"/>
    <w:rsid w:val="00B83A53"/>
    <w:rsid w:val="00BD4A2B"/>
    <w:rsid w:val="00BE3666"/>
    <w:rsid w:val="00BF4870"/>
    <w:rsid w:val="00C771A7"/>
    <w:rsid w:val="00C82AFA"/>
    <w:rsid w:val="00CE6FD9"/>
    <w:rsid w:val="00D31AAF"/>
    <w:rsid w:val="00D31B13"/>
    <w:rsid w:val="00D538FF"/>
    <w:rsid w:val="00DA1E47"/>
    <w:rsid w:val="00DB701A"/>
    <w:rsid w:val="00DC0577"/>
    <w:rsid w:val="00DF7BF1"/>
    <w:rsid w:val="00E21BD7"/>
    <w:rsid w:val="00E96761"/>
    <w:rsid w:val="00ED24A1"/>
    <w:rsid w:val="00ED6A0F"/>
    <w:rsid w:val="00F04912"/>
    <w:rsid w:val="00F165BF"/>
    <w:rsid w:val="00F43A18"/>
    <w:rsid w:val="00F60699"/>
    <w:rsid w:val="00F91D7D"/>
    <w:rsid w:val="00FA601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357A998"/>
  <w15:chartTrackingRefBased/>
  <w15:docId w15:val="{6006722B-CF1F-4A88-804C-5C9D0C9867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86C7C"/>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986C7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986C7C"/>
    <w:rPr>
      <w:color w:val="0563C1" w:themeColor="hyperlink"/>
      <w:u w:val="single"/>
    </w:rPr>
  </w:style>
  <w:style w:type="paragraph" w:styleId="ListParagraph">
    <w:name w:val="List Paragraph"/>
    <w:basedOn w:val="Normal"/>
    <w:uiPriority w:val="34"/>
    <w:qFormat/>
    <w:rsid w:val="007531AD"/>
    <w:pPr>
      <w:ind w:left="720"/>
      <w:contextualSpacing/>
    </w:pPr>
  </w:style>
  <w:style w:type="paragraph" w:styleId="Header">
    <w:name w:val="header"/>
    <w:basedOn w:val="Normal"/>
    <w:link w:val="HeaderChar"/>
    <w:uiPriority w:val="99"/>
    <w:unhideWhenUsed/>
    <w:rsid w:val="00A74291"/>
    <w:pPr>
      <w:tabs>
        <w:tab w:val="center" w:pos="4680"/>
        <w:tab w:val="right" w:pos="9360"/>
      </w:tabs>
      <w:spacing w:after="0" w:line="240" w:lineRule="auto"/>
    </w:pPr>
  </w:style>
  <w:style w:type="character" w:customStyle="1" w:styleId="HeaderChar">
    <w:name w:val="Header Char"/>
    <w:basedOn w:val="DefaultParagraphFont"/>
    <w:link w:val="Header"/>
    <w:uiPriority w:val="99"/>
    <w:rsid w:val="00A74291"/>
  </w:style>
  <w:style w:type="paragraph" w:styleId="Footer">
    <w:name w:val="footer"/>
    <w:basedOn w:val="Normal"/>
    <w:link w:val="FooterChar"/>
    <w:uiPriority w:val="99"/>
    <w:unhideWhenUsed/>
    <w:rsid w:val="00A74291"/>
    <w:pPr>
      <w:tabs>
        <w:tab w:val="center" w:pos="4680"/>
        <w:tab w:val="right" w:pos="9360"/>
      </w:tabs>
      <w:spacing w:after="0" w:line="240" w:lineRule="auto"/>
    </w:pPr>
  </w:style>
  <w:style w:type="character" w:customStyle="1" w:styleId="FooterChar">
    <w:name w:val="Footer Char"/>
    <w:basedOn w:val="DefaultParagraphFont"/>
    <w:link w:val="Footer"/>
    <w:uiPriority w:val="99"/>
    <w:rsid w:val="00A74291"/>
  </w:style>
  <w:style w:type="paragraph" w:styleId="BalloonText">
    <w:name w:val="Balloon Text"/>
    <w:basedOn w:val="Normal"/>
    <w:link w:val="BalloonTextChar"/>
    <w:uiPriority w:val="99"/>
    <w:semiHidden/>
    <w:unhideWhenUsed/>
    <w:rsid w:val="00CE6FD9"/>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E6FD9"/>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570334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ocpopress@co.ocean.nj.us"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gif"/><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yperlink" Target="https://www.facebook.com/OCPONJ/" TargetMode="External"/><Relationship Id="rId4" Type="http://schemas.openxmlformats.org/officeDocument/2006/relationships/webSettings" Target="webSettings.xml"/><Relationship Id="rId9" Type="http://schemas.openxmlformats.org/officeDocument/2006/relationships/image" Target="media/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294</Words>
  <Characters>1677</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County of Ocean</Company>
  <LinksUpToDate>false</LinksUpToDate>
  <CharactersWithSpaces>1968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O'Malley, Jill</dc:creator>
  <cp:keywords/>
  <dc:description/>
  <cp:lastModifiedBy>Huntenburg, Bryan</cp:lastModifiedBy>
  <cp:revision>2</cp:revision>
  <cp:lastPrinted>2019-05-02T15:59:00Z</cp:lastPrinted>
  <dcterms:created xsi:type="dcterms:W3CDTF">2019-06-20T19:41:00Z</dcterms:created>
  <dcterms:modified xsi:type="dcterms:W3CDTF">2019-06-20T19:41:00Z</dcterms:modified>
</cp:coreProperties>
</file>