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A199" w14:textId="409B7CD3" w:rsidR="00FE093E" w:rsidRDefault="00FE093E" w:rsidP="00A104CF">
      <w:pPr>
        <w:rPr>
          <w:rFonts w:ascii="Times New Roman" w:eastAsiaTheme="minorHAnsi" w:hAnsi="Times New Roman"/>
          <w:sz w:val="24"/>
        </w:rPr>
      </w:pPr>
    </w:p>
    <w:p w14:paraId="28108B50" w14:textId="1DBD4725" w:rsidR="00A104CF" w:rsidRDefault="00A104CF" w:rsidP="00A104CF">
      <w:pPr>
        <w:rPr>
          <w:rFonts w:ascii="Times New Roman" w:eastAsiaTheme="minorHAnsi" w:hAnsi="Times New Roman"/>
          <w:sz w:val="24"/>
        </w:rPr>
      </w:pPr>
    </w:p>
    <w:p w14:paraId="015F0A12" w14:textId="36120DC9" w:rsidR="00A104CF" w:rsidRDefault="00A104CF" w:rsidP="00A104CF">
      <w:pPr>
        <w:rPr>
          <w:rFonts w:ascii="Times New Roman" w:eastAsiaTheme="minorHAnsi" w:hAnsi="Times New Roman"/>
          <w:sz w:val="24"/>
        </w:rPr>
      </w:pPr>
    </w:p>
    <w:p w14:paraId="6DA7A92A" w14:textId="0861171C" w:rsidR="00A104CF" w:rsidRPr="00B60280" w:rsidRDefault="00A104CF" w:rsidP="00A104CF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 w:rsidR="007511CB">
        <w:rPr>
          <w:rFonts w:ascii="Times New Roman" w:eastAsiaTheme="minorHAnsi" w:hAnsi="Times New Roman"/>
          <w:sz w:val="24"/>
        </w:rPr>
        <w:tab/>
        <w:t>February 3, 2022</w:t>
      </w:r>
    </w:p>
    <w:p w14:paraId="50A80C50" w14:textId="34AB2916" w:rsidR="00E563E5" w:rsidRDefault="007511CB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 xml:space="preserve">Eleni </w:t>
      </w:r>
      <w:proofErr w:type="spellStart"/>
      <w:r>
        <w:rPr>
          <w:rFonts w:ascii="Times New Roman" w:eastAsiaTheme="minorHAnsi" w:hAnsi="Times New Roman"/>
          <w:sz w:val="24"/>
        </w:rPr>
        <w:t>Pettas</w:t>
      </w:r>
      <w:proofErr w:type="spellEnd"/>
      <w:r>
        <w:rPr>
          <w:rFonts w:ascii="Times New Roman" w:eastAsiaTheme="minorHAnsi" w:hAnsi="Times New Roman"/>
          <w:sz w:val="24"/>
        </w:rPr>
        <w:t>, RMC, CMC</w:t>
      </w:r>
    </w:p>
    <w:p w14:paraId="25540D02" w14:textId="3948E348" w:rsidR="007511CB" w:rsidRDefault="007511CB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Town Hall, 1</w:t>
      </w:r>
      <w:r w:rsidRPr="007511CB">
        <w:rPr>
          <w:rFonts w:ascii="Times New Roman" w:eastAsiaTheme="minorHAnsi" w:hAnsi="Times New Roman"/>
          <w:sz w:val="24"/>
          <w:vertAlign w:val="superscript"/>
        </w:rPr>
        <w:t>st</w:t>
      </w:r>
      <w:r>
        <w:rPr>
          <w:rFonts w:ascii="Times New Roman" w:eastAsiaTheme="minorHAnsi" w:hAnsi="Times New Roman"/>
          <w:sz w:val="24"/>
        </w:rPr>
        <w:t xml:space="preserve"> Floor</w:t>
      </w:r>
    </w:p>
    <w:p w14:paraId="3C440DBC" w14:textId="76220FD6" w:rsidR="007511CB" w:rsidRDefault="007511CB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1 Kennedy Drive</w:t>
      </w:r>
    </w:p>
    <w:p w14:paraId="13C67EE1" w14:textId="2966C816" w:rsidR="007511CB" w:rsidRDefault="007511CB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Nutley, NJ 07110</w:t>
      </w:r>
    </w:p>
    <w:p w14:paraId="6716AA2A" w14:textId="77777777" w:rsidR="007511CB" w:rsidRDefault="007511CB">
      <w:pPr>
        <w:rPr>
          <w:rFonts w:ascii="Times New Roman" w:eastAsiaTheme="minorHAnsi" w:hAnsi="Times New Roman"/>
          <w:sz w:val="24"/>
        </w:rPr>
      </w:pPr>
    </w:p>
    <w:p w14:paraId="2CC39072" w14:textId="2816F0B3" w:rsidR="000E4C6D" w:rsidRDefault="000E4C6D" w:rsidP="007511CB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  <w:t>Re:</w:t>
      </w:r>
      <w:r>
        <w:rPr>
          <w:rFonts w:ascii="Times New Roman" w:eastAsiaTheme="minorHAnsi" w:hAnsi="Times New Roman"/>
          <w:sz w:val="24"/>
        </w:rPr>
        <w:tab/>
      </w:r>
      <w:r w:rsidR="007511CB">
        <w:rPr>
          <w:rFonts w:ascii="Times New Roman" w:eastAsiaTheme="minorHAnsi" w:hAnsi="Times New Roman"/>
          <w:sz w:val="24"/>
        </w:rPr>
        <w:t>45 Hillside Crescent, Nutley, NJ</w:t>
      </w:r>
    </w:p>
    <w:p w14:paraId="131CD30E" w14:textId="09A61745" w:rsidR="007511CB" w:rsidRDefault="007511CB" w:rsidP="007511CB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 xml:space="preserve"> </w:t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  <w:t>Block 6001, Lot 4.03</w:t>
      </w:r>
    </w:p>
    <w:p w14:paraId="43D76D1C" w14:textId="6ABBD939" w:rsidR="007511CB" w:rsidRDefault="007511CB" w:rsidP="007511CB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  <w:t>Our Matter No.:  26105-2</w:t>
      </w:r>
    </w:p>
    <w:p w14:paraId="65892613" w14:textId="77777777" w:rsidR="000E4C6D" w:rsidRDefault="000E4C6D">
      <w:pPr>
        <w:rPr>
          <w:rFonts w:ascii="Times New Roman" w:eastAsiaTheme="minorHAnsi" w:hAnsi="Times New Roman"/>
          <w:sz w:val="24"/>
        </w:rPr>
      </w:pPr>
    </w:p>
    <w:p w14:paraId="59869DBD" w14:textId="1BBC475E" w:rsidR="000E4C6D" w:rsidRDefault="000E4C6D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 xml:space="preserve">Dear </w:t>
      </w:r>
      <w:r w:rsidR="00E563E5">
        <w:rPr>
          <w:rFonts w:ascii="Times New Roman" w:eastAsiaTheme="minorHAnsi" w:hAnsi="Times New Roman"/>
          <w:sz w:val="24"/>
        </w:rPr>
        <w:t>M</w:t>
      </w:r>
      <w:r w:rsidR="007511CB">
        <w:rPr>
          <w:rFonts w:ascii="Times New Roman" w:eastAsiaTheme="minorHAnsi" w:hAnsi="Times New Roman"/>
          <w:sz w:val="24"/>
        </w:rPr>
        <w:t xml:space="preserve">s. </w:t>
      </w:r>
      <w:proofErr w:type="spellStart"/>
      <w:r w:rsidR="007511CB">
        <w:rPr>
          <w:rFonts w:ascii="Times New Roman" w:eastAsiaTheme="minorHAnsi" w:hAnsi="Times New Roman"/>
          <w:sz w:val="24"/>
        </w:rPr>
        <w:t>Pettas</w:t>
      </w:r>
      <w:proofErr w:type="spellEnd"/>
      <w:r w:rsidR="007511CB">
        <w:rPr>
          <w:rFonts w:ascii="Times New Roman" w:eastAsiaTheme="minorHAnsi" w:hAnsi="Times New Roman"/>
          <w:sz w:val="24"/>
        </w:rPr>
        <w:t>:</w:t>
      </w:r>
    </w:p>
    <w:p w14:paraId="1C5E38A6" w14:textId="77777777" w:rsidR="00BE4440" w:rsidRDefault="00BE4440">
      <w:pPr>
        <w:rPr>
          <w:rFonts w:ascii="Times New Roman" w:eastAsiaTheme="minorHAnsi" w:hAnsi="Times New Roman"/>
          <w:sz w:val="24"/>
        </w:rPr>
      </w:pPr>
    </w:p>
    <w:p w14:paraId="20D56F9E" w14:textId="4DED5250" w:rsidR="001A0554" w:rsidRDefault="00BE4440" w:rsidP="007511CB">
      <w:pPr>
        <w:jc w:val="both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 w:rsidR="007511CB">
        <w:rPr>
          <w:rFonts w:ascii="Times New Roman" w:eastAsiaTheme="minorHAnsi" w:hAnsi="Times New Roman"/>
          <w:sz w:val="24"/>
        </w:rPr>
        <w:t xml:space="preserve">We represent the Nutley School District.  The </w:t>
      </w:r>
      <w:proofErr w:type="gramStart"/>
      <w:r w:rsidR="007511CB">
        <w:rPr>
          <w:rFonts w:ascii="Times New Roman" w:eastAsiaTheme="minorHAnsi" w:hAnsi="Times New Roman"/>
          <w:sz w:val="24"/>
        </w:rPr>
        <w:t>District</w:t>
      </w:r>
      <w:proofErr w:type="gramEnd"/>
      <w:r w:rsidR="007511CB">
        <w:rPr>
          <w:rFonts w:ascii="Times New Roman" w:eastAsiaTheme="minorHAnsi" w:hAnsi="Times New Roman"/>
          <w:sz w:val="24"/>
        </w:rPr>
        <w:t xml:space="preserve"> has obtained subdivision approval for the captioned lot.  The subdivision regulations require the placement of a monument along the public street at the corner between the newly created lot and the lot from which it is being subdivided.  The </w:t>
      </w:r>
      <w:r w:rsidR="00F63A9A">
        <w:rPr>
          <w:rFonts w:ascii="Times New Roman" w:eastAsiaTheme="minorHAnsi" w:hAnsi="Times New Roman"/>
          <w:sz w:val="24"/>
        </w:rPr>
        <w:t>S</w:t>
      </w:r>
      <w:r w:rsidR="007511CB">
        <w:rPr>
          <w:rFonts w:ascii="Times New Roman" w:eastAsiaTheme="minorHAnsi" w:hAnsi="Times New Roman"/>
          <w:sz w:val="24"/>
        </w:rPr>
        <w:t xml:space="preserve">ubdivision </w:t>
      </w:r>
      <w:r w:rsidR="00C41ACF">
        <w:rPr>
          <w:rFonts w:ascii="Times New Roman" w:eastAsiaTheme="minorHAnsi" w:hAnsi="Times New Roman"/>
          <w:sz w:val="24"/>
        </w:rPr>
        <w:t>P</w:t>
      </w:r>
      <w:r w:rsidR="007511CB">
        <w:rPr>
          <w:rFonts w:ascii="Times New Roman" w:eastAsiaTheme="minorHAnsi" w:hAnsi="Times New Roman"/>
          <w:sz w:val="24"/>
        </w:rPr>
        <w:t>lat calls for the certification of the municipal clerk that a bond has been furnished for the placement of the monument.</w:t>
      </w:r>
    </w:p>
    <w:p w14:paraId="250023D6" w14:textId="116B8B95" w:rsidR="007511CB" w:rsidRDefault="007511CB" w:rsidP="007511CB">
      <w:pPr>
        <w:jc w:val="both"/>
        <w:rPr>
          <w:rFonts w:ascii="Times New Roman" w:eastAsiaTheme="minorHAnsi" w:hAnsi="Times New Roman"/>
          <w:sz w:val="24"/>
        </w:rPr>
      </w:pPr>
    </w:p>
    <w:p w14:paraId="65D68780" w14:textId="08EB3FC9" w:rsidR="007511CB" w:rsidRDefault="007511CB" w:rsidP="007511CB">
      <w:pPr>
        <w:jc w:val="both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  <w:t xml:space="preserve">Enclosed please find a proposal for the engineering company for the placement of the monument.  We would like to post a cash bond so that we can get the final signature required for the </w:t>
      </w:r>
      <w:r w:rsidR="00C41ACF">
        <w:rPr>
          <w:rFonts w:ascii="Times New Roman" w:eastAsiaTheme="minorHAnsi" w:hAnsi="Times New Roman"/>
          <w:sz w:val="24"/>
        </w:rPr>
        <w:t>S</w:t>
      </w:r>
      <w:r>
        <w:rPr>
          <w:rFonts w:ascii="Times New Roman" w:eastAsiaTheme="minorHAnsi" w:hAnsi="Times New Roman"/>
          <w:sz w:val="24"/>
        </w:rPr>
        <w:t xml:space="preserve">ubdivision </w:t>
      </w:r>
      <w:r w:rsidR="00C41ACF">
        <w:rPr>
          <w:rFonts w:ascii="Times New Roman" w:eastAsiaTheme="minorHAnsi" w:hAnsi="Times New Roman"/>
          <w:sz w:val="24"/>
        </w:rPr>
        <w:t>P</w:t>
      </w:r>
      <w:r>
        <w:rPr>
          <w:rFonts w:ascii="Times New Roman" w:eastAsiaTheme="minorHAnsi" w:hAnsi="Times New Roman"/>
          <w:sz w:val="24"/>
        </w:rPr>
        <w:t xml:space="preserve">lat so that the plat can be </w:t>
      </w:r>
      <w:proofErr w:type="gramStart"/>
      <w:r>
        <w:rPr>
          <w:rFonts w:ascii="Times New Roman" w:eastAsiaTheme="minorHAnsi" w:hAnsi="Times New Roman"/>
          <w:sz w:val="24"/>
        </w:rPr>
        <w:t>recorded</w:t>
      </w:r>
      <w:proofErr w:type="gramEnd"/>
      <w:r>
        <w:rPr>
          <w:rFonts w:ascii="Times New Roman" w:eastAsiaTheme="minorHAnsi" w:hAnsi="Times New Roman"/>
          <w:sz w:val="24"/>
        </w:rPr>
        <w:t xml:space="preserve"> and the lot conveyed to the School District.  Please call me to discuss the steps we must take to complete the subdivision and acquire the new lot for the </w:t>
      </w:r>
      <w:proofErr w:type="gramStart"/>
      <w:r>
        <w:rPr>
          <w:rFonts w:ascii="Times New Roman" w:eastAsiaTheme="minorHAnsi" w:hAnsi="Times New Roman"/>
          <w:sz w:val="24"/>
        </w:rPr>
        <w:t>District</w:t>
      </w:r>
      <w:proofErr w:type="gramEnd"/>
      <w:r>
        <w:rPr>
          <w:rFonts w:ascii="Times New Roman" w:eastAsiaTheme="minorHAnsi" w:hAnsi="Times New Roman"/>
          <w:sz w:val="24"/>
        </w:rPr>
        <w:t>.</w:t>
      </w:r>
    </w:p>
    <w:p w14:paraId="3711FAFB" w14:textId="47D651A4" w:rsidR="007511CB" w:rsidRDefault="007511CB" w:rsidP="007511CB">
      <w:pPr>
        <w:jc w:val="both"/>
        <w:rPr>
          <w:rFonts w:ascii="Times New Roman" w:eastAsiaTheme="minorHAnsi" w:hAnsi="Times New Roman"/>
          <w:sz w:val="24"/>
        </w:rPr>
      </w:pPr>
    </w:p>
    <w:p w14:paraId="0406CDFC" w14:textId="371261C6" w:rsidR="007511CB" w:rsidRDefault="007511CB" w:rsidP="007511CB">
      <w:pPr>
        <w:jc w:val="both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  <w:t>Of course, if you have any questions, I will be happy to answer them when you call.</w:t>
      </w:r>
    </w:p>
    <w:p w14:paraId="573DC65D" w14:textId="77EFCB07" w:rsidR="007511CB" w:rsidRDefault="007511CB" w:rsidP="007511CB">
      <w:pPr>
        <w:jc w:val="both"/>
        <w:rPr>
          <w:rFonts w:ascii="Times New Roman" w:eastAsiaTheme="minorHAnsi" w:hAnsi="Times New Roman"/>
          <w:sz w:val="24"/>
        </w:rPr>
      </w:pPr>
    </w:p>
    <w:p w14:paraId="3727D1B2" w14:textId="77777777" w:rsidR="001A0554" w:rsidRDefault="001A0554">
      <w:pPr>
        <w:rPr>
          <w:rFonts w:ascii="Times New Roman" w:eastAsiaTheme="minorHAnsi" w:hAnsi="Times New Roman"/>
          <w:sz w:val="24"/>
        </w:rPr>
      </w:pPr>
    </w:p>
    <w:p w14:paraId="0DA47694" w14:textId="77777777" w:rsidR="001A0554" w:rsidRDefault="001A0554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  <w:t>Very truly yours,</w:t>
      </w:r>
    </w:p>
    <w:p w14:paraId="50BF6FAD" w14:textId="7B52093A" w:rsidR="001A0554" w:rsidRDefault="003C30C0">
      <w:pPr>
        <w:rPr>
          <w:noProof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 w:rsidR="00CB7D51">
        <w:rPr>
          <w:noProof/>
        </w:rPr>
        <w:drawing>
          <wp:inline distT="0" distB="0" distL="0" distR="0" wp14:anchorId="1538FEAB" wp14:editId="468E9EB1">
            <wp:extent cx="1627505" cy="472440"/>
            <wp:effectExtent l="0" t="0" r="0" b="381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750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C1D95" w14:textId="05307FE7" w:rsidR="001A0554" w:rsidRDefault="00CB7D51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 w:rsidR="001A0554">
        <w:rPr>
          <w:rFonts w:ascii="Times New Roman" w:eastAsiaTheme="minorHAnsi" w:hAnsi="Times New Roman"/>
          <w:sz w:val="24"/>
        </w:rPr>
        <w:t>Sean Monaghan</w:t>
      </w:r>
    </w:p>
    <w:p w14:paraId="4677BFE2" w14:textId="77777777" w:rsidR="001A0554" w:rsidRDefault="001A0554">
      <w:pPr>
        <w:rPr>
          <w:rFonts w:ascii="Times New Roman" w:eastAsiaTheme="minorHAnsi" w:hAnsi="Times New Roman"/>
          <w:sz w:val="24"/>
        </w:rPr>
      </w:pPr>
    </w:p>
    <w:p w14:paraId="7B092A5F" w14:textId="77777777" w:rsidR="001A0554" w:rsidRDefault="001A0554">
      <w:pPr>
        <w:rPr>
          <w:rFonts w:ascii="Times New Roman" w:eastAsiaTheme="minorHAnsi" w:hAnsi="Times New Roman"/>
          <w:sz w:val="24"/>
        </w:rPr>
      </w:pPr>
      <w:proofErr w:type="spellStart"/>
      <w:r>
        <w:rPr>
          <w:rFonts w:ascii="Times New Roman" w:eastAsiaTheme="minorHAnsi" w:hAnsi="Times New Roman"/>
          <w:sz w:val="24"/>
        </w:rPr>
        <w:t>SM:dr</w:t>
      </w:r>
      <w:proofErr w:type="spellEnd"/>
    </w:p>
    <w:p w14:paraId="29AB8695" w14:textId="5CD00F75" w:rsidR="001A0554" w:rsidRDefault="004A5B8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E</w:t>
      </w:r>
      <w:r w:rsidR="001A0554">
        <w:rPr>
          <w:rFonts w:ascii="Times New Roman" w:eastAsiaTheme="minorHAnsi" w:hAnsi="Times New Roman"/>
          <w:sz w:val="24"/>
        </w:rPr>
        <w:t>nclosure</w:t>
      </w:r>
    </w:p>
    <w:p w14:paraId="17AA16C7" w14:textId="0F07D00E" w:rsidR="004A5B8A" w:rsidRDefault="004A5B8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cc:</w:t>
      </w:r>
      <w:r>
        <w:rPr>
          <w:rFonts w:ascii="Times New Roman" w:eastAsiaTheme="minorHAnsi" w:hAnsi="Times New Roman"/>
          <w:sz w:val="24"/>
        </w:rPr>
        <w:tab/>
        <w:t xml:space="preserve">Frank </w:t>
      </w:r>
      <w:proofErr w:type="spellStart"/>
      <w:r>
        <w:rPr>
          <w:rFonts w:ascii="Times New Roman" w:eastAsiaTheme="minorHAnsi" w:hAnsi="Times New Roman"/>
          <w:sz w:val="24"/>
        </w:rPr>
        <w:t>Costenbader</w:t>
      </w:r>
      <w:proofErr w:type="spellEnd"/>
      <w:r>
        <w:rPr>
          <w:rFonts w:ascii="Times New Roman" w:eastAsiaTheme="minorHAnsi" w:hAnsi="Times New Roman"/>
          <w:sz w:val="24"/>
        </w:rPr>
        <w:t>, Esq.</w:t>
      </w:r>
    </w:p>
    <w:p w14:paraId="55B80353" w14:textId="0DFB3C35" w:rsidR="004A5B8A" w:rsidRDefault="004A5B8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 xml:space="preserve">    </w:t>
      </w:r>
      <w:r>
        <w:rPr>
          <w:rFonts w:ascii="Times New Roman" w:eastAsiaTheme="minorHAnsi" w:hAnsi="Times New Roman"/>
          <w:sz w:val="24"/>
        </w:rPr>
        <w:tab/>
        <w:t>Nutley School District</w:t>
      </w:r>
    </w:p>
    <w:sectPr w:rsidR="004A5B8A" w:rsidSect="00104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64" w:right="1008" w:bottom="864" w:left="1008" w:header="720" w:footer="605" w:gutter="0"/>
      <w:paperSrc w:first="3" w:other="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272A" w14:textId="77777777" w:rsidR="00161C58" w:rsidRDefault="00161C58">
      <w:r>
        <w:separator/>
      </w:r>
    </w:p>
  </w:endnote>
  <w:endnote w:type="continuationSeparator" w:id="0">
    <w:p w14:paraId="1A160A66" w14:textId="77777777" w:rsidR="00161C58" w:rsidRDefault="0016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F1B13" w14:textId="77777777" w:rsidR="00A157C9" w:rsidRDefault="00A157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1F5C" w14:textId="35B73015" w:rsidR="00A157C9" w:rsidRPr="001A0554" w:rsidRDefault="00CB7D51">
    <w:pPr>
      <w:pStyle w:val="Footer"/>
    </w:pPr>
    <w:r w:rsidRPr="00CB7D51">
      <w:rPr>
        <w:noProof/>
        <w:sz w:val="16"/>
      </w:rPr>
      <w:t>{02739858;1 /SM }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77F9" w14:textId="6FE3DF27" w:rsidR="008C4AFE" w:rsidRPr="001A0554" w:rsidRDefault="00CB7D51">
    <w:pPr>
      <w:rPr>
        <w:rFonts w:ascii="Arial" w:hAnsi="Arial" w:cs="Arial"/>
      </w:rPr>
    </w:pPr>
    <w:r w:rsidRPr="00CB7D51">
      <w:rPr>
        <w:rFonts w:ascii="Arial" w:hAnsi="Arial" w:cs="Arial"/>
        <w:noProof/>
        <w:sz w:val="16"/>
      </w:rPr>
      <w:t>{02739858;1 /SM }</w:t>
    </w:r>
  </w:p>
  <w:p w14:paraId="454A35A4" w14:textId="77777777" w:rsidR="008C4AFE" w:rsidRPr="001A0554" w:rsidRDefault="008C4AFE">
    <w:pPr>
      <w:rPr>
        <w:rFonts w:ascii="Arial" w:hAnsi="Arial" w:cs="Arial"/>
      </w:rPr>
    </w:pPr>
  </w:p>
  <w:tbl>
    <w:tblPr>
      <w:tblStyle w:val="TableGrid"/>
      <w:tblW w:w="0" w:type="auto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8"/>
      <w:gridCol w:w="2561"/>
      <w:gridCol w:w="2555"/>
      <w:gridCol w:w="2550"/>
    </w:tblGrid>
    <w:tr w:rsidR="00E817F9" w:rsidRPr="001A0554" w14:paraId="6D3953DE" w14:textId="77777777">
      <w:tc>
        <w:tcPr>
          <w:tcW w:w="2558" w:type="dxa"/>
          <w:tcBorders>
            <w:top w:val="single" w:sz="12" w:space="0" w:color="000000" w:themeColor="text1"/>
          </w:tcBorders>
          <w:tcMar>
            <w:top w:w="144" w:type="dxa"/>
            <w:left w:w="115" w:type="dxa"/>
            <w:right w:w="115" w:type="dxa"/>
          </w:tcMar>
        </w:tcPr>
        <w:p w14:paraId="4AF8B888" w14:textId="77777777" w:rsidR="007B0596" w:rsidRPr="001A0554" w:rsidRDefault="007B0596" w:rsidP="007B0596">
          <w:pPr>
            <w:pStyle w:val="Footer"/>
            <w:rPr>
              <w:rFonts w:cs="Arial"/>
              <w:color w:val="000000" w:themeColor="text1"/>
              <w:sz w:val="18"/>
              <w:szCs w:val="18"/>
            </w:rPr>
          </w:pPr>
          <w:r w:rsidRPr="001A0554">
            <w:rPr>
              <w:rFonts w:cs="Arial"/>
              <w:color w:val="000000" w:themeColor="text1"/>
              <w:sz w:val="18"/>
              <w:szCs w:val="18"/>
            </w:rPr>
            <w:t>FLORHAM PARK, NJ</w:t>
          </w:r>
        </w:p>
      </w:tc>
      <w:tc>
        <w:tcPr>
          <w:tcW w:w="2561" w:type="dxa"/>
          <w:tcBorders>
            <w:top w:val="single" w:sz="12" w:space="0" w:color="000000" w:themeColor="text1"/>
          </w:tcBorders>
          <w:tcMar>
            <w:top w:w="144" w:type="dxa"/>
            <w:left w:w="115" w:type="dxa"/>
            <w:right w:w="115" w:type="dxa"/>
          </w:tcMar>
        </w:tcPr>
        <w:p w14:paraId="42CC1F16" w14:textId="77777777" w:rsidR="007B0596" w:rsidRPr="001A0554" w:rsidRDefault="007B0596" w:rsidP="007B0596">
          <w:pPr>
            <w:pStyle w:val="Footer"/>
            <w:jc w:val="center"/>
            <w:rPr>
              <w:rFonts w:cs="Arial"/>
              <w:color w:val="000000" w:themeColor="text1"/>
              <w:sz w:val="18"/>
              <w:szCs w:val="18"/>
            </w:rPr>
          </w:pPr>
          <w:r w:rsidRPr="001A0554">
            <w:rPr>
              <w:rFonts w:cs="Arial"/>
              <w:color w:val="000000" w:themeColor="text1"/>
              <w:sz w:val="18"/>
              <w:szCs w:val="18"/>
            </w:rPr>
            <w:t>PARAMUS, NJ</w:t>
          </w:r>
        </w:p>
      </w:tc>
      <w:tc>
        <w:tcPr>
          <w:tcW w:w="2555" w:type="dxa"/>
          <w:tcBorders>
            <w:top w:val="single" w:sz="12" w:space="0" w:color="000000" w:themeColor="text1"/>
          </w:tcBorders>
          <w:tcMar>
            <w:top w:w="144" w:type="dxa"/>
            <w:left w:w="115" w:type="dxa"/>
            <w:right w:w="115" w:type="dxa"/>
          </w:tcMar>
        </w:tcPr>
        <w:p w14:paraId="2BD15520" w14:textId="77777777" w:rsidR="007B0596" w:rsidRPr="001A0554" w:rsidRDefault="007B0596" w:rsidP="007B0596">
          <w:pPr>
            <w:pStyle w:val="Footer"/>
            <w:jc w:val="center"/>
            <w:rPr>
              <w:rFonts w:cs="Arial"/>
              <w:color w:val="000000" w:themeColor="text1"/>
              <w:sz w:val="18"/>
              <w:szCs w:val="18"/>
            </w:rPr>
          </w:pPr>
          <w:r w:rsidRPr="001A0554">
            <w:rPr>
              <w:rFonts w:cs="Arial"/>
              <w:color w:val="000000" w:themeColor="text1"/>
              <w:sz w:val="18"/>
              <w:szCs w:val="18"/>
            </w:rPr>
            <w:t>SPARTA, NJ</w:t>
          </w:r>
        </w:p>
      </w:tc>
      <w:tc>
        <w:tcPr>
          <w:tcW w:w="2550" w:type="dxa"/>
          <w:tcBorders>
            <w:top w:val="single" w:sz="12" w:space="0" w:color="000000" w:themeColor="text1"/>
          </w:tcBorders>
          <w:tcMar>
            <w:top w:w="144" w:type="dxa"/>
            <w:left w:w="115" w:type="dxa"/>
            <w:right w:w="115" w:type="dxa"/>
          </w:tcMar>
        </w:tcPr>
        <w:p w14:paraId="18BB8711" w14:textId="77777777" w:rsidR="007B0596" w:rsidRPr="001A0554" w:rsidRDefault="007B0596" w:rsidP="007B0596">
          <w:pPr>
            <w:pStyle w:val="Footer"/>
            <w:jc w:val="right"/>
            <w:rPr>
              <w:rFonts w:cs="Arial"/>
              <w:color w:val="000000" w:themeColor="text1"/>
              <w:sz w:val="18"/>
              <w:szCs w:val="18"/>
            </w:rPr>
          </w:pPr>
          <w:r w:rsidRPr="001A0554">
            <w:rPr>
              <w:rFonts w:cs="Arial"/>
              <w:color w:val="000000" w:themeColor="text1"/>
              <w:sz w:val="18"/>
              <w:szCs w:val="18"/>
            </w:rPr>
            <w:t>NEW YORK, NY</w:t>
          </w:r>
        </w:p>
      </w:tc>
    </w:tr>
  </w:tbl>
  <w:p w14:paraId="4B534A6F" w14:textId="77777777" w:rsidR="00924E81" w:rsidRPr="001A0554" w:rsidRDefault="00924E81">
    <w:pPr>
      <w:pStyle w:val="Footer"/>
      <w:rPr>
        <w:rFonts w:ascii="Arial" w:hAnsi="Arial" w:cs="Arial"/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29415" w14:textId="77777777" w:rsidR="00161C58" w:rsidRDefault="00161C58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7AAB8D9" w14:textId="77777777" w:rsidR="00161C58" w:rsidRDefault="00161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672CC" w14:textId="77777777" w:rsidR="00A157C9" w:rsidRDefault="00A157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76"/>
      <w:gridCol w:w="5048"/>
    </w:tblGrid>
    <w:tr w:rsidR="00924E81" w:rsidRPr="00477036" w14:paraId="74DC81B0" w14:textId="77777777">
      <w:trPr>
        <w:trHeight w:val="1430"/>
      </w:trPr>
      <w:tc>
        <w:tcPr>
          <w:tcW w:w="5364" w:type="dxa"/>
        </w:tcPr>
        <w:p w14:paraId="795C5046" w14:textId="77777777" w:rsidR="00924E81" w:rsidRPr="00A547DE" w:rsidRDefault="005135DC">
          <w:pPr>
            <w:pStyle w:val="Header"/>
            <w:rPr>
              <w:rFonts w:ascii="Arial" w:hAnsi="Arial" w:cs="Arial"/>
            </w:rPr>
          </w:pPr>
          <w:r w:rsidRPr="00A547DE">
            <w:rPr>
              <w:rFonts w:ascii="Arial" w:hAnsi="Arial" w:cs="Arial"/>
              <w:noProof/>
              <w:sz w:val="18"/>
            </w:rPr>
            <w:drawing>
              <wp:inline distT="0" distB="0" distL="0" distR="0" wp14:anchorId="47115651" wp14:editId="7F292B4D">
                <wp:extent cx="1642878" cy="36679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chenck Price logo-RGB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2878" cy="366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4" w:type="dxa"/>
        </w:tcPr>
        <w:p w14:paraId="658078F3" w14:textId="77777777" w:rsidR="005135DC" w:rsidRPr="009C39E1" w:rsidRDefault="001D4CBC" w:rsidP="005135DC">
          <w:pPr>
            <w:autoSpaceDE w:val="0"/>
            <w:autoSpaceDN w:val="0"/>
            <w:adjustRightInd w:val="0"/>
            <w:jc w:val="right"/>
            <w:rPr>
              <w:rFonts w:eastAsiaTheme="minorHAnsi"/>
              <w:bCs/>
              <w:color w:val="000000" w:themeColor="text1"/>
            </w:rPr>
          </w:pPr>
          <w:r w:rsidRPr="009C39E1">
            <w:rPr>
              <w:rFonts w:eastAsiaTheme="minorHAnsi"/>
              <w:bCs/>
              <w:color w:val="000000" w:themeColor="text1"/>
            </w:rPr>
            <w:t>Recipient Name</w:t>
          </w:r>
        </w:p>
        <w:p w14:paraId="0CACF54C" w14:textId="25502122" w:rsidR="00924E81" w:rsidRPr="009C39E1" w:rsidRDefault="003410DF">
          <w:pPr>
            <w:spacing w:after="200" w:line="276" w:lineRule="auto"/>
            <w:jc w:val="right"/>
            <w:rPr>
              <w:rFonts w:eastAsiaTheme="minorHAnsi"/>
              <w:color w:val="000000" w:themeColor="text1"/>
            </w:rPr>
          </w:pPr>
          <w:r w:rsidRPr="009C39E1">
            <w:rPr>
              <w:rFonts w:eastAsiaTheme="minorHAnsi"/>
              <w:color w:val="000000" w:themeColor="text1"/>
            </w:rPr>
            <w:fldChar w:fldCharType="begin"/>
          </w:r>
          <w:r w:rsidR="00924E81" w:rsidRPr="009C39E1">
            <w:rPr>
              <w:rFonts w:eastAsiaTheme="minorHAnsi"/>
              <w:color w:val="000000" w:themeColor="text1"/>
            </w:rPr>
            <w:instrText xml:space="preserve"> DATE \@ "MMMM d, yyyy" </w:instrText>
          </w:r>
          <w:r w:rsidRPr="009C39E1">
            <w:rPr>
              <w:rFonts w:eastAsiaTheme="minorHAnsi"/>
              <w:color w:val="000000" w:themeColor="text1"/>
            </w:rPr>
            <w:fldChar w:fldCharType="separate"/>
          </w:r>
          <w:r w:rsidR="00104730">
            <w:rPr>
              <w:rFonts w:eastAsiaTheme="minorHAnsi"/>
              <w:noProof/>
              <w:color w:val="000000" w:themeColor="text1"/>
            </w:rPr>
            <w:t>February 4, 2022</w:t>
          </w:r>
          <w:r w:rsidRPr="009C39E1">
            <w:rPr>
              <w:rFonts w:eastAsiaTheme="minorHAnsi"/>
              <w:color w:val="000000" w:themeColor="text1"/>
            </w:rPr>
            <w:fldChar w:fldCharType="end"/>
          </w:r>
          <w:r w:rsidR="00924E81" w:rsidRPr="009C39E1">
            <w:rPr>
              <w:rFonts w:eastAsiaTheme="minorHAnsi"/>
              <w:color w:val="000000" w:themeColor="text1"/>
            </w:rPr>
            <w:br/>
          </w:r>
          <w:sdt>
            <w:sdtPr>
              <w:rPr>
                <w:rFonts w:eastAsiaTheme="minorHAnsi"/>
                <w:color w:val="000000" w:themeColor="text1"/>
              </w:rPr>
              <w:id w:val="-567808473"/>
              <w:docPartObj>
                <w:docPartGallery w:val="Page Numbers (Top of Page)"/>
                <w:docPartUnique/>
              </w:docPartObj>
            </w:sdtPr>
            <w:sdtEndPr/>
            <w:sdtContent>
              <w:r w:rsidR="00924E81" w:rsidRPr="009C39E1">
                <w:rPr>
                  <w:rFonts w:eastAsiaTheme="minorHAnsi"/>
                  <w:color w:val="000000" w:themeColor="text1"/>
                </w:rPr>
                <w:t xml:space="preserve">Page </w: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begin"/>
              </w:r>
              <w:r w:rsidR="00924E81" w:rsidRPr="009C39E1">
                <w:rPr>
                  <w:rFonts w:eastAsiaTheme="minorHAnsi"/>
                  <w:color w:val="000000" w:themeColor="text1"/>
                </w:rPr>
                <w:instrText xml:space="preserve"> PAGE </w:instrTex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separate"/>
              </w:r>
              <w:r w:rsidR="00617C43" w:rsidRPr="009C39E1">
                <w:rPr>
                  <w:rFonts w:eastAsiaTheme="minorHAnsi"/>
                  <w:noProof/>
                  <w:color w:val="000000" w:themeColor="text1"/>
                </w:rPr>
                <w:t>2</w: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end"/>
              </w:r>
              <w:r w:rsidR="00924E81" w:rsidRPr="009C39E1">
                <w:rPr>
                  <w:rFonts w:eastAsiaTheme="minorHAnsi"/>
                  <w:color w:val="000000" w:themeColor="text1"/>
                </w:rPr>
                <w:t xml:space="preserve"> of </w: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begin"/>
              </w:r>
              <w:r w:rsidR="00924E81" w:rsidRPr="009C39E1">
                <w:rPr>
                  <w:rFonts w:eastAsiaTheme="minorHAnsi"/>
                  <w:color w:val="000000" w:themeColor="text1"/>
                </w:rPr>
                <w:instrText xml:space="preserve"> NUMPAGES  </w:instrTex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separate"/>
              </w:r>
              <w:r w:rsidR="00617C43" w:rsidRPr="009C39E1">
                <w:rPr>
                  <w:rFonts w:eastAsiaTheme="minorHAnsi"/>
                  <w:noProof/>
                  <w:color w:val="000000" w:themeColor="text1"/>
                </w:rPr>
                <w:t>2</w: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end"/>
              </w:r>
            </w:sdtContent>
          </w:sdt>
        </w:p>
        <w:p w14:paraId="624B111D" w14:textId="77777777" w:rsidR="00924E81" w:rsidRPr="00477036" w:rsidRDefault="00924E81">
          <w:pPr>
            <w:pStyle w:val="Header"/>
            <w:jc w:val="right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</w:p>
      </w:tc>
    </w:tr>
  </w:tbl>
  <w:p w14:paraId="4A683C51" w14:textId="77777777" w:rsidR="00924E81" w:rsidRPr="00A547DE" w:rsidRDefault="00924E81">
    <w:pPr>
      <w:pStyle w:val="Header"/>
      <w:rPr>
        <w:rFonts w:ascii="Arial" w:hAnsi="Arial" w:cs="Arial"/>
      </w:rPr>
    </w:pPr>
  </w:p>
  <w:p w14:paraId="1BDEC12D" w14:textId="77777777" w:rsidR="00924E81" w:rsidRPr="00A547DE" w:rsidRDefault="00924E81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238" w:type="pct"/>
      <w:tblInd w:w="-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29"/>
      <w:gridCol w:w="3963"/>
      <w:gridCol w:w="2519"/>
    </w:tblGrid>
    <w:tr w:rsidR="00924E81" w:rsidRPr="00066BDE" w14:paraId="279887E0" w14:textId="77777777" w:rsidTr="00CE0F4B">
      <w:trPr>
        <w:trHeight w:val="1414"/>
      </w:trPr>
      <w:tc>
        <w:tcPr>
          <w:tcW w:w="1974" w:type="pct"/>
        </w:tcPr>
        <w:p w14:paraId="3BAEDF35" w14:textId="77777777" w:rsidR="00924E81" w:rsidRPr="00411039" w:rsidRDefault="00411039" w:rsidP="00E61B83">
          <w:pPr>
            <w:rPr>
              <w:rFonts w:ascii="Arial" w:hAnsi="Arial" w:cs="Arial"/>
              <w:sz w:val="18"/>
            </w:rPr>
          </w:pPr>
          <w:r w:rsidRPr="00411039">
            <w:rPr>
              <w:rFonts w:ascii="Arial" w:hAnsi="Arial" w:cs="Arial"/>
              <w:noProof/>
              <w:sz w:val="18"/>
            </w:rPr>
            <w:drawing>
              <wp:inline distT="0" distB="0" distL="0" distR="0" wp14:anchorId="696F2CEB" wp14:editId="691B2EA0">
                <wp:extent cx="2548128" cy="1066800"/>
                <wp:effectExtent l="0" t="0" r="0" b="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chenck Price logo-RGB-0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8128" cy="106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EB5B84A" w14:textId="77777777" w:rsidR="00376AD4" w:rsidRPr="006233EB" w:rsidRDefault="00376AD4" w:rsidP="006233EB">
          <w:pPr>
            <w:jc w:val="center"/>
            <w:rPr>
              <w:rFonts w:ascii="Arial" w:hAnsi="Arial" w:cs="Arial"/>
              <w:i/>
              <w:color w:val="000000" w:themeColor="text1"/>
              <w:sz w:val="10"/>
              <w:szCs w:val="10"/>
            </w:rPr>
          </w:pPr>
          <w:r w:rsidRPr="00376AD4">
            <w:rPr>
              <w:rFonts w:ascii="Arial" w:hAnsi="Arial" w:cs="Arial"/>
              <w:i/>
              <w:color w:val="000000" w:themeColor="text1"/>
              <w:sz w:val="10"/>
              <w:szCs w:val="10"/>
            </w:rPr>
            <w:t xml:space="preserve"> </w:t>
          </w:r>
        </w:p>
      </w:tc>
      <w:tc>
        <w:tcPr>
          <w:tcW w:w="1850" w:type="pct"/>
          <w:tcBorders>
            <w:right w:val="single" w:sz="12" w:space="0" w:color="000000" w:themeColor="text1"/>
          </w:tcBorders>
          <w:tcMar>
            <w:left w:w="115" w:type="dxa"/>
            <w:right w:w="216" w:type="dxa"/>
          </w:tcMar>
        </w:tcPr>
        <w:p w14:paraId="5C6BC606" w14:textId="77777777" w:rsidR="00924E81" w:rsidRPr="00066BDE" w:rsidRDefault="00924E81">
          <w:pPr>
            <w:rPr>
              <w:rFonts w:ascii="Arial" w:hAnsi="Arial" w:cs="Arial"/>
              <w:b/>
              <w:sz w:val="3"/>
              <w:szCs w:val="3"/>
            </w:rPr>
          </w:pPr>
        </w:p>
        <w:p w14:paraId="2D98B789" w14:textId="77777777" w:rsidR="00E72054" w:rsidRDefault="00E72054" w:rsidP="00376AD4">
          <w:pPr>
            <w:jc w:val="center"/>
            <w:rPr>
              <w:rFonts w:ascii="Arial" w:hAnsi="Arial" w:cs="Arial"/>
              <w:sz w:val="18"/>
            </w:rPr>
          </w:pPr>
        </w:p>
        <w:p w14:paraId="56C5D710" w14:textId="77777777" w:rsidR="00E72054" w:rsidRPr="00E72054" w:rsidRDefault="00E72054" w:rsidP="00E72054">
          <w:pPr>
            <w:rPr>
              <w:rFonts w:ascii="Arial" w:hAnsi="Arial" w:cs="Arial"/>
              <w:sz w:val="18"/>
            </w:rPr>
          </w:pPr>
        </w:p>
        <w:p w14:paraId="7ED867E9" w14:textId="77777777" w:rsidR="00E72054" w:rsidRPr="00E72054" w:rsidRDefault="00E72054" w:rsidP="00E72054">
          <w:pPr>
            <w:rPr>
              <w:rFonts w:ascii="Arial" w:hAnsi="Arial" w:cs="Arial"/>
              <w:sz w:val="18"/>
            </w:rPr>
          </w:pPr>
        </w:p>
        <w:p w14:paraId="4F175373" w14:textId="77777777" w:rsidR="00E72054" w:rsidRDefault="00E72054" w:rsidP="00E72054">
          <w:pPr>
            <w:rPr>
              <w:rFonts w:ascii="Arial" w:hAnsi="Arial" w:cs="Arial"/>
              <w:sz w:val="18"/>
            </w:rPr>
          </w:pPr>
        </w:p>
        <w:p w14:paraId="4CE93BB7" w14:textId="77777777" w:rsidR="00924E81" w:rsidRPr="00E72054" w:rsidRDefault="00924E81" w:rsidP="00E72054">
          <w:pPr>
            <w:jc w:val="center"/>
            <w:rPr>
              <w:rFonts w:ascii="Arial" w:hAnsi="Arial" w:cs="Arial"/>
              <w:sz w:val="18"/>
            </w:rPr>
          </w:pPr>
        </w:p>
      </w:tc>
      <w:tc>
        <w:tcPr>
          <w:tcW w:w="1176" w:type="pct"/>
          <w:tcBorders>
            <w:left w:val="single" w:sz="12" w:space="0" w:color="000000" w:themeColor="text1"/>
          </w:tcBorders>
          <w:tcMar>
            <w:top w:w="14" w:type="dxa"/>
            <w:left w:w="216" w:type="dxa"/>
            <w:right w:w="115" w:type="dxa"/>
          </w:tcMar>
        </w:tcPr>
        <w:p w14:paraId="2AA4CCA0" w14:textId="77777777" w:rsidR="00924E81" w:rsidRPr="00066BDE" w:rsidRDefault="00924E81" w:rsidP="000F0CC3">
          <w:pPr>
            <w:pStyle w:val="NoSpacing"/>
            <w:rPr>
              <w:rFonts w:ascii="Arial" w:hAnsi="Arial" w:cs="Arial"/>
              <w:b/>
              <w:sz w:val="5"/>
              <w:szCs w:val="5"/>
            </w:rPr>
          </w:pPr>
        </w:p>
        <w:p w14:paraId="0F4AD43E" w14:textId="77777777" w:rsidR="00924E81" w:rsidRPr="00E953D0" w:rsidRDefault="00A157C9" w:rsidP="000F0CC3">
          <w:pPr>
            <w:autoSpaceDE w:val="0"/>
            <w:autoSpaceDN w:val="0"/>
            <w:adjustRightInd w:val="0"/>
            <w:rPr>
              <w:rFonts w:eastAsiaTheme="minorHAnsi" w:cs="Arial"/>
              <w:b/>
              <w:bCs/>
              <w:color w:val="000000" w:themeColor="text1"/>
              <w:szCs w:val="21"/>
            </w:rPr>
          </w:pPr>
          <w:r>
            <w:rPr>
              <w:rFonts w:eastAsiaTheme="minorHAnsi" w:cs="Arial"/>
              <w:b/>
              <w:bCs/>
              <w:color w:val="000000" w:themeColor="text1"/>
              <w:szCs w:val="21"/>
            </w:rPr>
            <w:t>SEAN MONAGHAN</w:t>
          </w:r>
        </w:p>
        <w:p w14:paraId="44BD1841" w14:textId="77777777" w:rsidR="00924E81" w:rsidRPr="00CE0F4B" w:rsidRDefault="0063464D" w:rsidP="000F0CC3">
          <w:pPr>
            <w:autoSpaceDE w:val="0"/>
            <w:autoSpaceDN w:val="0"/>
            <w:adjustRightInd w:val="0"/>
            <w:rPr>
              <w:rFonts w:eastAsiaTheme="minorHAnsi" w:cs="Arial"/>
              <w:i/>
              <w:color w:val="000000" w:themeColor="text1"/>
              <w:sz w:val="16"/>
              <w:szCs w:val="16"/>
            </w:rPr>
          </w:pPr>
          <w:r>
            <w:rPr>
              <w:rFonts w:eastAsiaTheme="minorHAnsi" w:cs="Arial"/>
              <w:i/>
              <w:color w:val="000000" w:themeColor="text1"/>
              <w:sz w:val="16"/>
              <w:szCs w:val="16"/>
            </w:rPr>
            <w:t>Admitted in NJ</w:t>
          </w:r>
        </w:p>
        <w:p w14:paraId="25584544" w14:textId="77777777" w:rsidR="00924E81" w:rsidRPr="00CE0F4B" w:rsidRDefault="00924E81" w:rsidP="000F0CC3">
          <w:pPr>
            <w:autoSpaceDE w:val="0"/>
            <w:autoSpaceDN w:val="0"/>
            <w:adjustRightInd w:val="0"/>
            <w:spacing w:before="80"/>
            <w:rPr>
              <w:rFonts w:eastAsiaTheme="minorHAnsi" w:cs="Arial"/>
              <w:color w:val="000000" w:themeColor="text1"/>
              <w:sz w:val="18"/>
              <w:szCs w:val="18"/>
            </w:rPr>
          </w:pPr>
          <w:r w:rsidRPr="00CE0F4B">
            <w:rPr>
              <w:rFonts w:eastAsiaTheme="minorHAnsi" w:cs="Arial"/>
              <w:color w:val="000000" w:themeColor="text1"/>
              <w:sz w:val="18"/>
              <w:szCs w:val="18"/>
            </w:rPr>
            <w:t xml:space="preserve">Direct Line: </w:t>
          </w:r>
          <w:r w:rsidR="00D457D8" w:rsidRPr="00CE0F4B">
            <w:rPr>
              <w:rFonts w:eastAsiaTheme="minorHAnsi" w:cs="Arial"/>
              <w:color w:val="000000" w:themeColor="text1"/>
              <w:sz w:val="18"/>
              <w:szCs w:val="18"/>
            </w:rPr>
            <w:t>973-</w:t>
          </w:r>
          <w:r w:rsidR="00A157C9">
            <w:rPr>
              <w:rFonts w:eastAsiaTheme="minorHAnsi" w:cs="Arial"/>
              <w:color w:val="000000" w:themeColor="text1"/>
              <w:sz w:val="18"/>
              <w:szCs w:val="18"/>
            </w:rPr>
            <w:t>631-7856</w:t>
          </w:r>
        </w:p>
        <w:p w14:paraId="4665F867" w14:textId="77777777" w:rsidR="00924E81" w:rsidRPr="00CE0F4B" w:rsidRDefault="008F7010" w:rsidP="000F0CC3">
          <w:pPr>
            <w:autoSpaceDE w:val="0"/>
            <w:autoSpaceDN w:val="0"/>
            <w:adjustRightInd w:val="0"/>
            <w:rPr>
              <w:rFonts w:eastAsiaTheme="minorHAnsi" w:cs="Arial"/>
              <w:color w:val="000000" w:themeColor="text1"/>
              <w:sz w:val="18"/>
              <w:szCs w:val="18"/>
            </w:rPr>
          </w:pPr>
          <w:r w:rsidRPr="00CE0F4B">
            <w:rPr>
              <w:rFonts w:eastAsiaTheme="minorHAnsi" w:cs="Arial"/>
              <w:color w:val="000000" w:themeColor="text1"/>
              <w:sz w:val="18"/>
              <w:szCs w:val="18"/>
            </w:rPr>
            <w:t xml:space="preserve">Email: </w:t>
          </w:r>
          <w:r w:rsidR="00F4268D">
            <w:rPr>
              <w:rFonts w:eastAsiaTheme="minorHAnsi" w:cs="Arial"/>
              <w:color w:val="000000" w:themeColor="text1"/>
              <w:sz w:val="18"/>
              <w:szCs w:val="18"/>
            </w:rPr>
            <w:t>s</w:t>
          </w:r>
          <w:r w:rsidR="00A157C9">
            <w:rPr>
              <w:rFonts w:eastAsiaTheme="minorHAnsi" w:cs="Arial"/>
              <w:color w:val="000000" w:themeColor="text1"/>
              <w:sz w:val="18"/>
              <w:szCs w:val="18"/>
            </w:rPr>
            <w:t>m</w:t>
          </w:r>
          <w:r w:rsidR="00924E81" w:rsidRPr="00CE0F4B">
            <w:rPr>
              <w:rFonts w:eastAsiaTheme="minorHAnsi" w:cs="Arial"/>
              <w:color w:val="000000" w:themeColor="text1"/>
              <w:sz w:val="18"/>
              <w:szCs w:val="18"/>
            </w:rPr>
            <w:t>@spsk.com</w:t>
          </w:r>
        </w:p>
        <w:p w14:paraId="50F751D2" w14:textId="77777777" w:rsidR="00924E81" w:rsidRPr="00CE0F4B" w:rsidRDefault="00924E81" w:rsidP="000F0CC3">
          <w:pPr>
            <w:pStyle w:val="NoSpacing"/>
            <w:spacing w:before="80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220 Park Avenue</w:t>
          </w:r>
        </w:p>
        <w:p w14:paraId="3B0ACD4A" w14:textId="77777777" w:rsidR="00924E81" w:rsidRPr="00CE0F4B" w:rsidRDefault="00924E81" w:rsidP="000F0CC3">
          <w:pPr>
            <w:pStyle w:val="NoSpacing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PO Box 991</w:t>
          </w:r>
        </w:p>
        <w:p w14:paraId="28726E38" w14:textId="77777777" w:rsidR="00924E81" w:rsidRPr="00CE0F4B" w:rsidRDefault="00924E81" w:rsidP="000F0CC3">
          <w:pPr>
            <w:pStyle w:val="NoSpacing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Florham Park, NJ 07932</w:t>
          </w:r>
        </w:p>
        <w:p w14:paraId="48FB281E" w14:textId="77777777" w:rsidR="00924E81" w:rsidRPr="00CE0F4B" w:rsidRDefault="00924E81" w:rsidP="000F0CC3">
          <w:pPr>
            <w:pStyle w:val="NoSpacing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Telephone: 973-539-1000</w:t>
          </w:r>
        </w:p>
        <w:p w14:paraId="663EF591" w14:textId="77777777" w:rsidR="00051711" w:rsidRPr="00CE0F4B" w:rsidRDefault="00924E81" w:rsidP="00051711">
          <w:pPr>
            <w:pStyle w:val="NoSpacing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Fax: 973-540-7300</w:t>
          </w:r>
        </w:p>
        <w:p w14:paraId="185FA062" w14:textId="77777777" w:rsidR="00924E81" w:rsidRPr="00051711" w:rsidRDefault="00E82DB2" w:rsidP="00051711">
          <w:pPr>
            <w:pStyle w:val="NoSpacing"/>
            <w:rPr>
              <w:rFonts w:ascii="Arial" w:hAnsi="Arial" w:cs="Arial"/>
              <w:color w:val="0047BA"/>
              <w:sz w:val="16"/>
              <w:szCs w:val="16"/>
            </w:rPr>
          </w:pPr>
          <w:hyperlink r:id="rId2" w:history="1">
            <w:r w:rsidR="00924E81" w:rsidRPr="00CE0F4B">
              <w:rPr>
                <w:rStyle w:val="Hyperlink"/>
                <w:rFonts w:cs="Arial"/>
                <w:color w:val="000000" w:themeColor="text1"/>
                <w:sz w:val="18"/>
                <w:szCs w:val="18"/>
                <w:u w:val="none"/>
              </w:rPr>
              <w:t>www.spsk.com</w:t>
            </w:r>
          </w:hyperlink>
        </w:p>
      </w:tc>
    </w:tr>
  </w:tbl>
  <w:p w14:paraId="21A15FAA" w14:textId="77777777" w:rsidR="00924E81" w:rsidRPr="00800C98" w:rsidRDefault="00924E81">
    <w:pPr>
      <w:pStyle w:val="Header"/>
      <w:rPr>
        <w:rFonts w:ascii="Arial" w:hAnsi="Arial" w:cs="Arial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7IwtbAwMzOzNDQEcpR0lIJTi4sz8/NACoxqAbelGMcsAAAA"/>
  </w:docVars>
  <w:rsids>
    <w:rsidRoot w:val="00245422"/>
    <w:rsid w:val="00011CE1"/>
    <w:rsid w:val="00021594"/>
    <w:rsid w:val="00037A62"/>
    <w:rsid w:val="00047990"/>
    <w:rsid w:val="00051711"/>
    <w:rsid w:val="0005267D"/>
    <w:rsid w:val="00054962"/>
    <w:rsid w:val="00066BDE"/>
    <w:rsid w:val="00096213"/>
    <w:rsid w:val="000A274C"/>
    <w:rsid w:val="000C7125"/>
    <w:rsid w:val="000D7FD9"/>
    <w:rsid w:val="000E4C6D"/>
    <w:rsid w:val="000F0CC3"/>
    <w:rsid w:val="000F5D3A"/>
    <w:rsid w:val="000F613B"/>
    <w:rsid w:val="00102E49"/>
    <w:rsid w:val="00104730"/>
    <w:rsid w:val="00106C3B"/>
    <w:rsid w:val="00130FF1"/>
    <w:rsid w:val="001363EB"/>
    <w:rsid w:val="00157542"/>
    <w:rsid w:val="00161C58"/>
    <w:rsid w:val="001A0554"/>
    <w:rsid w:val="001A630A"/>
    <w:rsid w:val="001B359E"/>
    <w:rsid w:val="001D4CBC"/>
    <w:rsid w:val="001D65DD"/>
    <w:rsid w:val="001F143E"/>
    <w:rsid w:val="002059D3"/>
    <w:rsid w:val="00225F64"/>
    <w:rsid w:val="00226B27"/>
    <w:rsid w:val="00234517"/>
    <w:rsid w:val="00245422"/>
    <w:rsid w:val="00250AB6"/>
    <w:rsid w:val="00290909"/>
    <w:rsid w:val="002A41A8"/>
    <w:rsid w:val="002A6314"/>
    <w:rsid w:val="002D0D3B"/>
    <w:rsid w:val="002D1567"/>
    <w:rsid w:val="002D1801"/>
    <w:rsid w:val="00322696"/>
    <w:rsid w:val="003410DF"/>
    <w:rsid w:val="0034137A"/>
    <w:rsid w:val="00346421"/>
    <w:rsid w:val="00363773"/>
    <w:rsid w:val="00372F71"/>
    <w:rsid w:val="00373E74"/>
    <w:rsid w:val="00376AD4"/>
    <w:rsid w:val="00377F90"/>
    <w:rsid w:val="0038331E"/>
    <w:rsid w:val="00384072"/>
    <w:rsid w:val="003907E9"/>
    <w:rsid w:val="003A2A58"/>
    <w:rsid w:val="003B2B3A"/>
    <w:rsid w:val="003B69BB"/>
    <w:rsid w:val="003C28E6"/>
    <w:rsid w:val="003C30C0"/>
    <w:rsid w:val="003E349E"/>
    <w:rsid w:val="00411039"/>
    <w:rsid w:val="00426E6E"/>
    <w:rsid w:val="00432F26"/>
    <w:rsid w:val="004422B0"/>
    <w:rsid w:val="00463801"/>
    <w:rsid w:val="00477036"/>
    <w:rsid w:val="0049625B"/>
    <w:rsid w:val="00497898"/>
    <w:rsid w:val="004A048F"/>
    <w:rsid w:val="004A5B8A"/>
    <w:rsid w:val="004A72E7"/>
    <w:rsid w:val="004B2404"/>
    <w:rsid w:val="005135DC"/>
    <w:rsid w:val="005338FB"/>
    <w:rsid w:val="0053723E"/>
    <w:rsid w:val="005616A7"/>
    <w:rsid w:val="0057612A"/>
    <w:rsid w:val="005A33C2"/>
    <w:rsid w:val="005B6F73"/>
    <w:rsid w:val="005F6468"/>
    <w:rsid w:val="00617C43"/>
    <w:rsid w:val="00621594"/>
    <w:rsid w:val="006233EB"/>
    <w:rsid w:val="00624783"/>
    <w:rsid w:val="0063464D"/>
    <w:rsid w:val="00644265"/>
    <w:rsid w:val="0064645E"/>
    <w:rsid w:val="006B04BD"/>
    <w:rsid w:val="006C1D10"/>
    <w:rsid w:val="006E2193"/>
    <w:rsid w:val="006F073D"/>
    <w:rsid w:val="00703858"/>
    <w:rsid w:val="00706DDF"/>
    <w:rsid w:val="00713D14"/>
    <w:rsid w:val="00726955"/>
    <w:rsid w:val="00743295"/>
    <w:rsid w:val="0074751B"/>
    <w:rsid w:val="007511CB"/>
    <w:rsid w:val="007A0DAE"/>
    <w:rsid w:val="007B0596"/>
    <w:rsid w:val="007C2381"/>
    <w:rsid w:val="007C638A"/>
    <w:rsid w:val="007E6D58"/>
    <w:rsid w:val="00800C98"/>
    <w:rsid w:val="00804B80"/>
    <w:rsid w:val="00810DFB"/>
    <w:rsid w:val="008132CB"/>
    <w:rsid w:val="00840253"/>
    <w:rsid w:val="00861F3B"/>
    <w:rsid w:val="00862726"/>
    <w:rsid w:val="00877D41"/>
    <w:rsid w:val="00890EBD"/>
    <w:rsid w:val="008B62B6"/>
    <w:rsid w:val="008C4AFE"/>
    <w:rsid w:val="008C6002"/>
    <w:rsid w:val="008D3CAE"/>
    <w:rsid w:val="008F7010"/>
    <w:rsid w:val="00924E81"/>
    <w:rsid w:val="009269AE"/>
    <w:rsid w:val="00943D6E"/>
    <w:rsid w:val="009601EC"/>
    <w:rsid w:val="009722CC"/>
    <w:rsid w:val="00975E9C"/>
    <w:rsid w:val="009979D8"/>
    <w:rsid w:val="009C39E1"/>
    <w:rsid w:val="00A104CF"/>
    <w:rsid w:val="00A157C9"/>
    <w:rsid w:val="00A24492"/>
    <w:rsid w:val="00A547DE"/>
    <w:rsid w:val="00A64999"/>
    <w:rsid w:val="00A7472A"/>
    <w:rsid w:val="00A82312"/>
    <w:rsid w:val="00A97BF3"/>
    <w:rsid w:val="00AB060E"/>
    <w:rsid w:val="00AB3074"/>
    <w:rsid w:val="00AC52A2"/>
    <w:rsid w:val="00AE0BA1"/>
    <w:rsid w:val="00B13B0F"/>
    <w:rsid w:val="00B27D03"/>
    <w:rsid w:val="00B60280"/>
    <w:rsid w:val="00B96F2B"/>
    <w:rsid w:val="00BD080F"/>
    <w:rsid w:val="00BD4308"/>
    <w:rsid w:val="00BE4440"/>
    <w:rsid w:val="00BF5867"/>
    <w:rsid w:val="00BF7945"/>
    <w:rsid w:val="00C021DD"/>
    <w:rsid w:val="00C03992"/>
    <w:rsid w:val="00C26551"/>
    <w:rsid w:val="00C41ACF"/>
    <w:rsid w:val="00C44508"/>
    <w:rsid w:val="00C743BB"/>
    <w:rsid w:val="00CB56CA"/>
    <w:rsid w:val="00CB79C7"/>
    <w:rsid w:val="00CB7D51"/>
    <w:rsid w:val="00CC0CE8"/>
    <w:rsid w:val="00CC2DE4"/>
    <w:rsid w:val="00CE0F4B"/>
    <w:rsid w:val="00CE20E5"/>
    <w:rsid w:val="00CE42D1"/>
    <w:rsid w:val="00D21053"/>
    <w:rsid w:val="00D3342F"/>
    <w:rsid w:val="00D457D8"/>
    <w:rsid w:val="00D64373"/>
    <w:rsid w:val="00D70B34"/>
    <w:rsid w:val="00D728CB"/>
    <w:rsid w:val="00D83B91"/>
    <w:rsid w:val="00D9086B"/>
    <w:rsid w:val="00D96E69"/>
    <w:rsid w:val="00DD319A"/>
    <w:rsid w:val="00DD4C01"/>
    <w:rsid w:val="00DE123A"/>
    <w:rsid w:val="00DE2245"/>
    <w:rsid w:val="00DF1111"/>
    <w:rsid w:val="00E127AA"/>
    <w:rsid w:val="00E16BD6"/>
    <w:rsid w:val="00E256C6"/>
    <w:rsid w:val="00E26170"/>
    <w:rsid w:val="00E31F34"/>
    <w:rsid w:val="00E3221F"/>
    <w:rsid w:val="00E3281F"/>
    <w:rsid w:val="00E563E5"/>
    <w:rsid w:val="00E61B83"/>
    <w:rsid w:val="00E72054"/>
    <w:rsid w:val="00E75F93"/>
    <w:rsid w:val="00E77E99"/>
    <w:rsid w:val="00E817F9"/>
    <w:rsid w:val="00E953D0"/>
    <w:rsid w:val="00EB5C8F"/>
    <w:rsid w:val="00EF3344"/>
    <w:rsid w:val="00EF5396"/>
    <w:rsid w:val="00F0732F"/>
    <w:rsid w:val="00F4268D"/>
    <w:rsid w:val="00F507A0"/>
    <w:rsid w:val="00F63A9A"/>
    <w:rsid w:val="00F65775"/>
    <w:rsid w:val="00F77E59"/>
    <w:rsid w:val="00FB363C"/>
    <w:rsid w:val="00FD4DFA"/>
    <w:rsid w:val="00FE093E"/>
    <w:rsid w:val="00FF2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CC94582"/>
  <w15:docId w15:val="{FC488F73-6A17-475D-8957-F23527EB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773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FF1"/>
    <w:pPr>
      <w:tabs>
        <w:tab w:val="center" w:pos="4680"/>
        <w:tab w:val="right" w:pos="9360"/>
      </w:tabs>
    </w:pPr>
    <w:rPr>
      <w:rFonts w:eastAsia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30FF1"/>
  </w:style>
  <w:style w:type="paragraph" w:styleId="Footer">
    <w:name w:val="footer"/>
    <w:basedOn w:val="Normal"/>
    <w:link w:val="FooterChar"/>
    <w:uiPriority w:val="99"/>
    <w:unhideWhenUsed/>
    <w:rsid w:val="00130FF1"/>
    <w:pPr>
      <w:tabs>
        <w:tab w:val="center" w:pos="4680"/>
        <w:tab w:val="right" w:pos="9360"/>
      </w:tabs>
    </w:pPr>
    <w:rPr>
      <w:rFonts w:eastAsia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30FF1"/>
  </w:style>
  <w:style w:type="table" w:styleId="TableGrid">
    <w:name w:val="Table Grid"/>
    <w:basedOn w:val="TableNormal"/>
    <w:uiPriority w:val="59"/>
    <w:rsid w:val="00130F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0FF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FF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30FF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30FF1"/>
    <w:rPr>
      <w:color w:val="0000FF" w:themeColor="hyperlink"/>
      <w:u w:val="single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1A630A"/>
    <w:pPr>
      <w:spacing w:before="100" w:beforeAutospacing="1" w:after="100" w:afterAutospacing="1"/>
    </w:pPr>
  </w:style>
  <w:style w:type="paragraph" w:customStyle="1" w:styleId="BODYCOPY">
    <w:name w:val="BODY COPY"/>
    <w:basedOn w:val="NormalWeb"/>
    <w:link w:val="BODYCOPYChar"/>
    <w:qFormat/>
    <w:rsid w:val="005135DC"/>
    <w:rPr>
      <w:rFonts w:cstheme="minorHAnsi"/>
      <w:szCs w:val="22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5135DC"/>
    <w:rPr>
      <w:rFonts w:ascii="Times New Roman" w:eastAsia="Times New Roman" w:hAnsi="Times New Roman" w:cs="Times New Roman"/>
      <w:sz w:val="24"/>
      <w:szCs w:val="24"/>
    </w:rPr>
  </w:style>
  <w:style w:type="character" w:customStyle="1" w:styleId="BODYCOPYChar">
    <w:name w:val="BODY COPY Char"/>
    <w:basedOn w:val="NormalWebChar"/>
    <w:link w:val="BODYCOPY"/>
    <w:rsid w:val="005135DC"/>
    <w:rPr>
      <w:rFonts w:ascii="Times New Roman" w:eastAsia="Times New Roman" w:hAnsi="Times New Roman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sk.com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m.NJ.000\Desktop\SPSK-New%20Letterhead\KAG-letterhead-Final-BLK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D2990-47DF-4094-9C66-BA3B71C1C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KAG-letterhead-Final-BLK (002).dotx</Template>
  <TotalTime>16</TotalTime>
  <Pages>1</Pages>
  <Words>207</Words>
  <Characters>996</Characters>
  <Application>Microsoft Office Word</Application>
  <DocSecurity>0</DocSecurity>
  <PresentationFormat>15|.DOCX</PresentationFormat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to Eleni Pettas, RMC, CMC re. Subdivision Plat (02739858).DOCX</vt:lpstr>
    </vt:vector>
  </TitlesOfParts>
  <Company>Microsoft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to Eleni Pettas, RMC, CMC re. Subdivision Plat (02739858).DOCX</dc:title>
  <dc:subject>02739858;1 /SM /font=8</dc:subject>
  <dc:creator>Eli M. Mirza</dc:creator>
  <cp:lastModifiedBy>Diane Rogan</cp:lastModifiedBy>
  <cp:revision>6</cp:revision>
  <cp:lastPrinted>2022-02-04T14:42:00Z</cp:lastPrinted>
  <dcterms:created xsi:type="dcterms:W3CDTF">2022-02-03T19:38:00Z</dcterms:created>
  <dcterms:modified xsi:type="dcterms:W3CDTF">2022-02-04T14:52:00Z</dcterms:modified>
</cp:coreProperties>
</file>