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14" w:rsidRDefault="00383252"/>
    <w:p w:rsidR="00D10B37" w:rsidRDefault="00D10B37"/>
    <w:p w:rsidR="00D10B37" w:rsidRDefault="00D10B37"/>
    <w:p w:rsidR="00D10B37" w:rsidRDefault="00D10B37"/>
    <w:p w:rsidR="00D10B37" w:rsidRDefault="00D10B37">
      <w:r>
        <w:tab/>
      </w:r>
      <w:r>
        <w:tab/>
      </w:r>
      <w:r>
        <w:tab/>
      </w:r>
      <w:r>
        <w:tab/>
      </w:r>
      <w:r>
        <w:tab/>
      </w:r>
      <w:r>
        <w:tab/>
        <w:t>September 9, 2021</w:t>
      </w:r>
    </w:p>
    <w:p w:rsidR="00D10B37" w:rsidRDefault="00D10B37" w:rsidP="00D10B37">
      <w:pPr>
        <w:spacing w:after="0" w:line="240" w:lineRule="auto"/>
      </w:pPr>
      <w:r>
        <w:t>206 Hammonton Road, LLC</w:t>
      </w:r>
    </w:p>
    <w:p w:rsidR="00D10B37" w:rsidRDefault="00D10B37" w:rsidP="00D10B37">
      <w:pPr>
        <w:spacing w:after="0" w:line="240" w:lineRule="auto"/>
      </w:pPr>
      <w:r>
        <w:t>2516 Mays Landing Road</w:t>
      </w:r>
    </w:p>
    <w:p w:rsidR="00D10B37" w:rsidRDefault="00D10B37" w:rsidP="00D10B37">
      <w:pPr>
        <w:spacing w:after="0" w:line="240" w:lineRule="auto"/>
      </w:pPr>
      <w:r>
        <w:t>Millville, NJ 08330</w:t>
      </w:r>
    </w:p>
    <w:p w:rsidR="00D10B37" w:rsidRDefault="00D10B37" w:rsidP="00D10B37">
      <w:pPr>
        <w:spacing w:after="0" w:line="240" w:lineRule="auto"/>
      </w:pPr>
    </w:p>
    <w:p w:rsidR="00D10B37" w:rsidRDefault="00D10B37" w:rsidP="00D10B37">
      <w:pPr>
        <w:spacing w:after="0" w:line="240" w:lineRule="auto"/>
      </w:pPr>
      <w:r>
        <w:tab/>
        <w:t>Re:</w:t>
      </w:r>
      <w:r>
        <w:tab/>
        <w:t>Notice of Land Use Code Violation</w:t>
      </w:r>
    </w:p>
    <w:p w:rsidR="00D10B37" w:rsidRDefault="00D10B37" w:rsidP="00D10B37">
      <w:pPr>
        <w:spacing w:after="0" w:line="240" w:lineRule="auto"/>
      </w:pPr>
      <w:r>
        <w:tab/>
      </w:r>
      <w:r>
        <w:tab/>
        <w:t>Block 121, Lot 16</w:t>
      </w:r>
    </w:p>
    <w:p w:rsidR="00D10B37" w:rsidRDefault="00D10B37" w:rsidP="00D10B37">
      <w:pPr>
        <w:spacing w:after="0" w:line="240" w:lineRule="auto"/>
      </w:pPr>
      <w:r>
        <w:tab/>
      </w:r>
      <w:r>
        <w:tab/>
        <w:t>Buena Borough, Atlantic County, NJ</w:t>
      </w:r>
    </w:p>
    <w:p w:rsidR="00D10B37" w:rsidRDefault="00D10B37" w:rsidP="00D10B37">
      <w:pPr>
        <w:spacing w:after="0" w:line="240" w:lineRule="auto"/>
      </w:pPr>
    </w:p>
    <w:p w:rsidR="00D10B37" w:rsidRDefault="00D10B37" w:rsidP="00D10B37">
      <w:pPr>
        <w:spacing w:after="0" w:line="240" w:lineRule="auto"/>
      </w:pPr>
      <w:r>
        <w:t xml:space="preserve">To Whom </w:t>
      </w:r>
      <w:r w:rsidR="00383252">
        <w:t>I</w:t>
      </w:r>
      <w:bookmarkStart w:id="0" w:name="_GoBack"/>
      <w:bookmarkEnd w:id="0"/>
      <w:r>
        <w:t>t May Concern,</w:t>
      </w:r>
    </w:p>
    <w:p w:rsidR="00D10B37" w:rsidRDefault="00D10B37" w:rsidP="00D10B37">
      <w:pPr>
        <w:spacing w:after="0" w:line="240" w:lineRule="auto"/>
      </w:pPr>
    </w:p>
    <w:p w:rsidR="00AE6142" w:rsidRDefault="00D10B37" w:rsidP="00D10B37">
      <w:pPr>
        <w:spacing w:after="0" w:line="240" w:lineRule="auto"/>
      </w:pPr>
      <w:r>
        <w:t xml:space="preserve">This is to notify you as </w:t>
      </w:r>
      <w:r w:rsidR="00AE6142">
        <w:t xml:space="preserve">the </w:t>
      </w:r>
      <w:r>
        <w:t xml:space="preserve">owner of record of subject property that parking a large truck </w:t>
      </w:r>
      <w:r w:rsidR="00EA2081">
        <w:t xml:space="preserve">on the property </w:t>
      </w:r>
      <w:r>
        <w:t xml:space="preserve">along the edge of NJ Highway 54 is a violation of Chapter 150-105 of the Land Use Code of the Borough of Buena.  Specifically, </w:t>
      </w:r>
      <w:r w:rsidR="00AE6142">
        <w:t>the</w:t>
      </w:r>
      <w:r>
        <w:t xml:space="preserve"> truck </w:t>
      </w:r>
      <w:r w:rsidR="00AE6142">
        <w:t xml:space="preserve">advertising </w:t>
      </w:r>
      <w:proofErr w:type="spellStart"/>
      <w:r w:rsidR="00AE6142">
        <w:t>Avena</w:t>
      </w:r>
      <w:proofErr w:type="spellEnd"/>
      <w:r w:rsidR="00AE6142">
        <w:t xml:space="preserve"> Coin LLC, a commercial enterprise in Vineland, NJ </w:t>
      </w:r>
      <w:r w:rsidR="00AE6142">
        <w:t>being</w:t>
      </w:r>
      <w:r w:rsidR="00AE6142">
        <w:t xml:space="preserve"> </w:t>
      </w:r>
      <w:r>
        <w:t xml:space="preserve">parked repeatedly </w:t>
      </w:r>
      <w:r w:rsidR="00EA2081">
        <w:t xml:space="preserve">and for extended periods of time </w:t>
      </w:r>
      <w:r>
        <w:t>at this same location on a vacant lot</w:t>
      </w:r>
      <w:r w:rsidR="00AE6142">
        <w:t xml:space="preserve"> adjacent to the highway</w:t>
      </w:r>
      <w:r>
        <w:t xml:space="preserve">, is equivalent to an advertising billboard which is not permitted </w:t>
      </w:r>
      <w:r w:rsidR="00AE6142">
        <w:t xml:space="preserve">under the </w:t>
      </w:r>
      <w:r w:rsidR="00EA2081">
        <w:t xml:space="preserve">Buena </w:t>
      </w:r>
      <w:r w:rsidR="00AE6142">
        <w:t>Land Use Code</w:t>
      </w:r>
      <w:r w:rsidR="00EA2081">
        <w:t>,</w:t>
      </w:r>
      <w:r w:rsidR="00AE6142">
        <w:t xml:space="preserve"> Chapter 105, </w:t>
      </w:r>
      <w:proofErr w:type="gramStart"/>
      <w:r w:rsidR="00AE6142">
        <w:t>Signs</w:t>
      </w:r>
      <w:proofErr w:type="gramEnd"/>
      <w:r w:rsidR="00EA2081">
        <w:t>.</w:t>
      </w:r>
    </w:p>
    <w:p w:rsidR="00AE6142" w:rsidRDefault="00AE6142" w:rsidP="00D10B37">
      <w:pPr>
        <w:spacing w:after="0" w:line="240" w:lineRule="auto"/>
      </w:pPr>
    </w:p>
    <w:p w:rsidR="00AE6142" w:rsidRDefault="00AE6142" w:rsidP="00D10B37">
      <w:pPr>
        <w:spacing w:after="0" w:line="240" w:lineRule="auto"/>
      </w:pPr>
      <w:r>
        <w:t xml:space="preserve">According to the </w:t>
      </w:r>
      <w:r w:rsidR="00EA2081">
        <w:t>Land Use</w:t>
      </w:r>
      <w:r>
        <w:t xml:space="preserve"> Code, no sign shall be erected, reconstructed or relocated prior to the issuance of the required permits.  Applications for permits shall be made to the Zoning Officer and shall contain </w:t>
      </w:r>
      <w:r w:rsidR="00EA2081">
        <w:t xml:space="preserve">the </w:t>
      </w:r>
      <w:r>
        <w:t>specific information listed</w:t>
      </w:r>
      <w:r w:rsidR="00EA2081">
        <w:t>.  S</w:t>
      </w:r>
      <w:r>
        <w:t>ign permits shall be required for all signs greater than two square feet in area.</w:t>
      </w:r>
    </w:p>
    <w:p w:rsidR="00AE6142" w:rsidRDefault="00AE6142" w:rsidP="00D10B37">
      <w:pPr>
        <w:spacing w:after="0" w:line="240" w:lineRule="auto"/>
      </w:pPr>
    </w:p>
    <w:p w:rsidR="00AE6142" w:rsidRDefault="00AE6142" w:rsidP="00D10B37">
      <w:pPr>
        <w:spacing w:after="0" w:line="240" w:lineRule="auto"/>
      </w:pPr>
      <w:r>
        <w:t xml:space="preserve">No application was received and no sign permit was approved for subject advertising display.  </w:t>
      </w:r>
      <w:r w:rsidR="00EA2081">
        <w:t>I</w:t>
      </w:r>
      <w:r>
        <w:t>n order to correct this violation the truck must be removed immediately.  Failure to remove it within 30 days of this notice will result in the issuance of a summons with a court appearance required.</w:t>
      </w:r>
      <w:r w:rsidR="00EA2081">
        <w:t xml:space="preserve">  It is my position that although the truck is not a traditionally constructed billboard sign, </w:t>
      </w:r>
      <w:r w:rsidR="00383252">
        <w:t>its appearance and location d</w:t>
      </w:r>
      <w:r w:rsidR="00EA2081">
        <w:t>o</w:t>
      </w:r>
      <w:r w:rsidR="00383252">
        <w:t xml:space="preserve"> not </w:t>
      </w:r>
      <w:r w:rsidR="00EA2081">
        <w:t>e</w:t>
      </w:r>
      <w:r w:rsidR="00383252">
        <w:t>xe</w:t>
      </w:r>
      <w:r w:rsidR="00EA2081">
        <w:t xml:space="preserve">mpt it from </w:t>
      </w:r>
      <w:r w:rsidR="00383252">
        <w:t xml:space="preserve">being </w:t>
      </w:r>
      <w:r w:rsidR="00EA2081">
        <w:t>regulat</w:t>
      </w:r>
      <w:r w:rsidR="00383252">
        <w:t>ed</w:t>
      </w:r>
      <w:r w:rsidR="00EA2081">
        <w:t xml:space="preserve"> as a sign</w:t>
      </w:r>
      <w:r w:rsidR="00383252">
        <w:t xml:space="preserve"> under the Land Use Code</w:t>
      </w:r>
      <w:r w:rsidR="00EA2081">
        <w:t xml:space="preserve">.  </w:t>
      </w:r>
      <w:r w:rsidR="00EA2081">
        <w:br/>
      </w:r>
      <w:r w:rsidR="00EA2081">
        <w:br/>
        <w:t>Your cooperation is appreciated, and if you have any questions, please contact the Land Use Office at 856-697-9393, Ext 24.</w:t>
      </w:r>
    </w:p>
    <w:p w:rsidR="00EA2081" w:rsidRDefault="00EA2081" w:rsidP="00D10B37">
      <w:pPr>
        <w:spacing w:after="0" w:line="240" w:lineRule="auto"/>
      </w:pPr>
    </w:p>
    <w:p w:rsidR="00EA2081" w:rsidRDefault="00EA2081" w:rsidP="00D10B3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EA2081" w:rsidRDefault="00EA2081" w:rsidP="00D10B37">
      <w:pPr>
        <w:spacing w:after="0" w:line="240" w:lineRule="auto"/>
      </w:pPr>
    </w:p>
    <w:p w:rsidR="00EA2081" w:rsidRDefault="00EA2081" w:rsidP="00D10B37">
      <w:pPr>
        <w:spacing w:after="0" w:line="240" w:lineRule="auto"/>
      </w:pPr>
    </w:p>
    <w:p w:rsidR="00EA2081" w:rsidRDefault="00EA2081" w:rsidP="00D10B3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John Keenan</w:t>
      </w:r>
      <w:r>
        <w:tab/>
      </w:r>
    </w:p>
    <w:p w:rsidR="00EA2081" w:rsidRDefault="00EA2081" w:rsidP="00D10B3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Zoning Officer</w:t>
      </w:r>
    </w:p>
    <w:p w:rsidR="00EA2081" w:rsidRDefault="00EA2081" w:rsidP="00D10B37">
      <w:pPr>
        <w:spacing w:after="0" w:line="240" w:lineRule="auto"/>
      </w:pPr>
      <w:r>
        <w:tab/>
      </w:r>
      <w:r>
        <w:tab/>
      </w:r>
      <w:r>
        <w:tab/>
      </w:r>
    </w:p>
    <w:p w:rsidR="00D10B37" w:rsidRDefault="00D10B37" w:rsidP="00D10B37">
      <w:pPr>
        <w:spacing w:after="0" w:line="240" w:lineRule="auto"/>
      </w:pPr>
    </w:p>
    <w:p w:rsidR="00D10B37" w:rsidRDefault="00D10B37" w:rsidP="00D10B37">
      <w:pPr>
        <w:spacing w:after="0" w:line="240" w:lineRule="auto"/>
      </w:pPr>
    </w:p>
    <w:sectPr w:rsidR="00D10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37"/>
    <w:rsid w:val="002A27EE"/>
    <w:rsid w:val="00383252"/>
    <w:rsid w:val="009530D1"/>
    <w:rsid w:val="00AE6142"/>
    <w:rsid w:val="00D10B37"/>
    <w:rsid w:val="00E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keenan</dc:creator>
  <cp:lastModifiedBy>John keenan</cp:lastModifiedBy>
  <cp:revision>1</cp:revision>
  <dcterms:created xsi:type="dcterms:W3CDTF">2021-09-09T17:08:00Z</dcterms:created>
  <dcterms:modified xsi:type="dcterms:W3CDTF">2021-09-09T17:44:00Z</dcterms:modified>
</cp:coreProperties>
</file>