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37F" w:rsidRDefault="007264CA">
      <w:r>
        <w:rPr>
          <w:rStyle w:val="Strong"/>
          <w:rFonts w:ascii="Arial" w:hAnsi="Arial" w:cs="Arial"/>
          <w:color w:val="000000"/>
        </w:rPr>
        <w:t>DIRECTOR</w:t>
      </w:r>
      <w:r w:rsidR="00130B16">
        <w:rPr>
          <w:rStyle w:val="Strong"/>
          <w:rFonts w:ascii="Arial" w:hAnsi="Arial" w:cs="Arial"/>
          <w:color w:val="000000"/>
        </w:rPr>
        <w:t>,</w:t>
      </w:r>
      <w:r w:rsidR="00794F71">
        <w:rPr>
          <w:rStyle w:val="Strong"/>
          <w:rFonts w:ascii="Arial" w:hAnsi="Arial" w:cs="Arial"/>
          <w:color w:val="000000"/>
        </w:rPr>
        <w:t xml:space="preserve"> THE DEPARTMENT OF PUBLIC WORKS </w:t>
      </w:r>
      <w:r w:rsidR="00794F71">
        <w:rPr>
          <w:rFonts w:ascii="Arial" w:hAnsi="Arial" w:cs="Arial"/>
          <w:color w:val="000000"/>
        </w:rPr>
        <w:t>- Franklin Township, Gloucester County</w:t>
      </w:r>
      <w:r w:rsidR="00794F71">
        <w:rPr>
          <w:rStyle w:val="Strong"/>
          <w:rFonts w:ascii="Arial" w:hAnsi="Arial" w:cs="Arial"/>
          <w:color w:val="000000"/>
        </w:rPr>
        <w:t xml:space="preserve">. </w:t>
      </w:r>
      <w:r w:rsidR="00794F71">
        <w:rPr>
          <w:rFonts w:ascii="Arial" w:hAnsi="Arial" w:cs="Arial"/>
          <w:color w:val="000000"/>
        </w:rPr>
        <w:t xml:space="preserve">Seeking a customer oriented, experienced professional to supervise maintenance of roads, storm water, public buildings and grounds, vehicles, trash collection, recycling and other related duties. Excellent verbal communication, administrative and organizational skills in budget, capital planning, labor relations and personnel management. </w:t>
      </w:r>
      <w:r>
        <w:rPr>
          <w:rFonts w:ascii="Arial" w:hAnsi="Arial" w:cs="Arial"/>
          <w:color w:val="000000"/>
        </w:rPr>
        <w:t>Director</w:t>
      </w:r>
      <w:r w:rsidR="00794F71">
        <w:rPr>
          <w:rFonts w:ascii="Arial" w:hAnsi="Arial" w:cs="Arial"/>
          <w:color w:val="000000"/>
        </w:rPr>
        <w:t xml:space="preserve"> will also provide assistance as required during heavy workloads.  NJ State Public Works Manager Certification </w:t>
      </w:r>
      <w:r>
        <w:rPr>
          <w:rFonts w:ascii="Arial" w:hAnsi="Arial" w:cs="Arial"/>
          <w:color w:val="000000"/>
        </w:rPr>
        <w:t xml:space="preserve">or ability to obtain </w:t>
      </w:r>
      <w:r w:rsidR="002A33B7">
        <w:rPr>
          <w:rFonts w:ascii="Arial" w:hAnsi="Arial" w:cs="Arial"/>
          <w:color w:val="000000"/>
        </w:rPr>
        <w:t>preferred</w:t>
      </w:r>
      <w:bookmarkStart w:id="0" w:name="_GoBack"/>
      <w:bookmarkEnd w:id="0"/>
      <w:r w:rsidR="00794F71">
        <w:rPr>
          <w:rFonts w:ascii="Arial" w:hAnsi="Arial" w:cs="Arial"/>
          <w:color w:val="000000"/>
        </w:rPr>
        <w:t xml:space="preserve">. </w:t>
      </w:r>
      <w:r w:rsidR="00794F71" w:rsidRPr="00794F71">
        <w:rPr>
          <w:rFonts w:ascii="Arial" w:hAnsi="Arial" w:cs="Arial"/>
          <w:color w:val="000000"/>
        </w:rPr>
        <w:t>Prior supervision experience is required</w:t>
      </w:r>
      <w:r w:rsidR="00794F71">
        <w:rPr>
          <w:rFonts w:ascii="Arial" w:hAnsi="Arial" w:cs="Arial"/>
          <w:color w:val="000000"/>
        </w:rPr>
        <w:t>.  Salary range: $</w:t>
      </w:r>
      <w:r w:rsidR="00725128">
        <w:rPr>
          <w:rFonts w:ascii="Arial" w:hAnsi="Arial" w:cs="Arial"/>
          <w:color w:val="000000"/>
        </w:rPr>
        <w:t>5</w:t>
      </w:r>
      <w:r w:rsidR="00794F71">
        <w:rPr>
          <w:rFonts w:ascii="Arial" w:hAnsi="Arial" w:cs="Arial"/>
          <w:color w:val="000000"/>
        </w:rPr>
        <w:t xml:space="preserve">0,000 - $80,000 DOQ/DOE and may be designated as a DCRP position. </w:t>
      </w:r>
      <w:r w:rsidR="00725128">
        <w:rPr>
          <w:rFonts w:ascii="Arial" w:hAnsi="Arial" w:cs="Arial"/>
          <w:color w:val="000000"/>
        </w:rPr>
        <w:t xml:space="preserve">Resumes will be accepted until </w:t>
      </w:r>
      <w:r>
        <w:rPr>
          <w:rFonts w:ascii="Arial" w:hAnsi="Arial" w:cs="Arial"/>
          <w:color w:val="000000"/>
        </w:rPr>
        <w:t>January 24, 2017</w:t>
      </w:r>
      <w:r w:rsidR="00725128">
        <w:rPr>
          <w:rFonts w:ascii="Arial" w:hAnsi="Arial" w:cs="Arial"/>
          <w:color w:val="000000"/>
        </w:rPr>
        <w:t xml:space="preserve">.  </w:t>
      </w:r>
      <w:r w:rsidR="00794F71">
        <w:rPr>
          <w:rFonts w:ascii="Arial" w:hAnsi="Arial" w:cs="Arial"/>
          <w:color w:val="000000"/>
        </w:rPr>
        <w:t xml:space="preserve">Please submit your letter of interest, resume and proof of certification to Barbara Freijomil, Township Clerk at </w:t>
      </w:r>
      <w:hyperlink r:id="rId4" w:history="1">
        <w:r w:rsidR="00794F71">
          <w:rPr>
            <w:rStyle w:val="Hyperlink"/>
            <w:rFonts w:ascii="Arial" w:hAnsi="Arial" w:cs="Arial"/>
          </w:rPr>
          <w:t>clerk@franklintownship.com</w:t>
        </w:r>
      </w:hyperlink>
      <w:r w:rsidR="00927E78">
        <w:rPr>
          <w:rFonts w:ascii="Arial" w:hAnsi="Arial" w:cs="Arial"/>
          <w:color w:val="000000"/>
        </w:rPr>
        <w:t xml:space="preserve"> or at Franklin Township Clerk, 1571 Delsea Drive, Franklinville, NJ 08322.</w:t>
      </w:r>
      <w:r w:rsidR="0095122A">
        <w:rPr>
          <w:rFonts w:ascii="Arial" w:hAnsi="Arial" w:cs="Arial"/>
          <w:color w:val="000000"/>
        </w:rPr>
        <w:t xml:space="preserve">  </w:t>
      </w:r>
      <w:r w:rsidR="00927E78">
        <w:rPr>
          <w:rFonts w:ascii="Arial" w:hAnsi="Arial" w:cs="Arial"/>
          <w:color w:val="000000"/>
        </w:rPr>
        <w:t>Franklin Township is an Equal Opportunity Employer.</w:t>
      </w:r>
    </w:p>
    <w:sectPr w:rsidR="00A93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71"/>
    <w:rsid w:val="00130B16"/>
    <w:rsid w:val="002A33B7"/>
    <w:rsid w:val="005D13FF"/>
    <w:rsid w:val="00725128"/>
    <w:rsid w:val="007264CA"/>
    <w:rsid w:val="00794F71"/>
    <w:rsid w:val="00927E78"/>
    <w:rsid w:val="0095122A"/>
    <w:rsid w:val="00A9337F"/>
    <w:rsid w:val="00D77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B5A46-46A7-43CE-A71F-148F74CC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94F71"/>
    <w:rPr>
      <w:b/>
      <w:bCs/>
    </w:rPr>
  </w:style>
  <w:style w:type="character" w:styleId="Hyperlink">
    <w:name w:val="Hyperlink"/>
    <w:basedOn w:val="DefaultParagraphFont"/>
    <w:uiPriority w:val="99"/>
    <w:semiHidden/>
    <w:unhideWhenUsed/>
    <w:rsid w:val="00794F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0.8.5.10/owa/redir.aspx?C=zlMcKXLKRUGt4naek857t3-dyKPaXdFIpIQP0lWoboie07wnWU4r0HPaHfevB4jF8q4jlafHz2Y.&amp;URL=mailto%3aclerk%40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Freijomil</dc:creator>
  <cp:lastModifiedBy>Barb Freijomil</cp:lastModifiedBy>
  <cp:revision>2</cp:revision>
  <cp:lastPrinted>2014-06-18T16:07:00Z</cp:lastPrinted>
  <dcterms:created xsi:type="dcterms:W3CDTF">2017-01-17T18:53:00Z</dcterms:created>
  <dcterms:modified xsi:type="dcterms:W3CDTF">2017-01-17T18:53:00Z</dcterms:modified>
</cp:coreProperties>
</file>