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44A4603" w:rsidR="00BE46E6" w:rsidRDefault="009E3B1D" w:rsidP="00E83BF3">
      <w:pPr>
        <w:jc w:val="center"/>
        <w:rPr>
          <w:b/>
          <w:sz w:val="24"/>
          <w:szCs w:val="24"/>
        </w:rPr>
      </w:pPr>
      <w:r>
        <w:rPr>
          <w:b/>
          <w:sz w:val="24"/>
          <w:szCs w:val="24"/>
        </w:rPr>
        <w:t>Closed Session</w:t>
      </w:r>
      <w:r w:rsidR="000C494E">
        <w:rPr>
          <w:b/>
          <w:sz w:val="24"/>
          <w:szCs w:val="24"/>
        </w:rPr>
        <w:t xml:space="preserve"> Meeting</w:t>
      </w:r>
    </w:p>
    <w:p w14:paraId="2526BBCE" w14:textId="331B42A0" w:rsidR="00BE46E6" w:rsidRPr="0051219B" w:rsidRDefault="003575FC" w:rsidP="00E83BF3">
      <w:pPr>
        <w:jc w:val="center"/>
        <w:rPr>
          <w:b/>
          <w:sz w:val="24"/>
          <w:szCs w:val="24"/>
        </w:rPr>
      </w:pPr>
      <w:r>
        <w:rPr>
          <w:b/>
          <w:sz w:val="24"/>
          <w:szCs w:val="24"/>
        </w:rPr>
        <w:t>January 12, 2021</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132E09F" w:rsidR="008216F5" w:rsidRDefault="00850714" w:rsidP="00AE1967">
      <w:pPr>
        <w:pStyle w:val="BodyText"/>
        <w:jc w:val="left"/>
        <w:rPr>
          <w:sz w:val="24"/>
          <w:szCs w:val="24"/>
        </w:rPr>
      </w:pPr>
      <w:r>
        <w:rPr>
          <w:sz w:val="24"/>
          <w:szCs w:val="24"/>
        </w:rPr>
        <w:t xml:space="preserve">Time: </w:t>
      </w:r>
      <w:r w:rsidR="009E3B1D">
        <w:rPr>
          <w:sz w:val="24"/>
          <w:szCs w:val="24"/>
        </w:rPr>
        <w:t xml:space="preserve">8:10 </w:t>
      </w:r>
      <w:r w:rsidR="00E078C9">
        <w:rPr>
          <w:sz w:val="24"/>
          <w:szCs w:val="24"/>
        </w:rPr>
        <w:t>PM</w:t>
      </w:r>
      <w:r w:rsidR="008216F5">
        <w:rPr>
          <w:sz w:val="24"/>
          <w:szCs w:val="24"/>
        </w:rPr>
        <w:tab/>
      </w:r>
    </w:p>
    <w:p w14:paraId="6E27DF65" w14:textId="4DFC8B03" w:rsidR="00E83BF3" w:rsidRDefault="00125AA8" w:rsidP="00AE1967">
      <w:pPr>
        <w:pStyle w:val="BodyText"/>
        <w:jc w:val="left"/>
        <w:rPr>
          <w:sz w:val="24"/>
          <w:szCs w:val="24"/>
        </w:rPr>
      </w:pPr>
      <w:bookmarkStart w:id="0" w:name="_Hlk534739910"/>
      <w:r>
        <w:rPr>
          <w:sz w:val="24"/>
          <w:szCs w:val="24"/>
        </w:rPr>
        <w:tab/>
      </w:r>
      <w:r w:rsidR="00C57534">
        <w:rPr>
          <w:sz w:val="24"/>
          <w:szCs w:val="24"/>
        </w:rPr>
        <w:tab/>
      </w:r>
      <w:r w:rsidR="003D607E">
        <w:rPr>
          <w:sz w:val="24"/>
          <w:szCs w:val="24"/>
        </w:rPr>
        <w:tab/>
      </w:r>
    </w:p>
    <w:p w14:paraId="6EE059E2" w14:textId="534FFFB7" w:rsidR="00A64A1B" w:rsidRDefault="003575FC" w:rsidP="00AE1967">
      <w:pPr>
        <w:pStyle w:val="BodyText"/>
        <w:jc w:val="left"/>
        <w:rPr>
          <w:sz w:val="24"/>
          <w:szCs w:val="24"/>
        </w:rPr>
      </w:pPr>
      <w:r>
        <w:rPr>
          <w:sz w:val="24"/>
          <w:szCs w:val="24"/>
        </w:rPr>
        <w:t>M</w:t>
      </w:r>
      <w:r w:rsidR="00BF42E5">
        <w:rPr>
          <w:sz w:val="24"/>
          <w:szCs w:val="24"/>
        </w:rPr>
        <w:t xml:space="preserve">r. </w:t>
      </w:r>
      <w:r>
        <w:rPr>
          <w:sz w:val="24"/>
          <w:szCs w:val="24"/>
        </w:rPr>
        <w:t>Doyle</w:t>
      </w:r>
      <w:r w:rsidR="00BF42E5">
        <w:rPr>
          <w:sz w:val="24"/>
          <w:szCs w:val="24"/>
        </w:rPr>
        <w:t>:</w:t>
      </w:r>
      <w:bookmarkEnd w:id="0"/>
      <w:r w:rsidR="00D50F57">
        <w:rPr>
          <w:sz w:val="24"/>
          <w:szCs w:val="24"/>
        </w:rPr>
        <w:t xml:space="preserve"> Present</w:t>
      </w:r>
      <w:r w:rsidR="00C57534">
        <w:rPr>
          <w:sz w:val="24"/>
          <w:szCs w:val="24"/>
        </w:rPr>
        <w:tab/>
      </w:r>
      <w:r w:rsidR="00C57534">
        <w:rPr>
          <w:sz w:val="24"/>
          <w:szCs w:val="24"/>
        </w:rPr>
        <w:tab/>
      </w:r>
      <w:r>
        <w:rPr>
          <w:sz w:val="24"/>
          <w:szCs w:val="24"/>
        </w:rPr>
        <w:tab/>
      </w:r>
      <w:r>
        <w:rPr>
          <w:sz w:val="24"/>
          <w:szCs w:val="24"/>
        </w:rPr>
        <w:tab/>
        <w:t>Mrs. Flaim: Present</w:t>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CED3115" w:rsidR="00CA49CD" w:rsidRDefault="00EA534F" w:rsidP="00AE1967">
      <w:pPr>
        <w:pStyle w:val="BodyText"/>
        <w:jc w:val="left"/>
        <w:rPr>
          <w:sz w:val="24"/>
          <w:szCs w:val="24"/>
        </w:rPr>
      </w:pPr>
      <w:r>
        <w:rPr>
          <w:sz w:val="24"/>
          <w:szCs w:val="24"/>
        </w:rPr>
        <w:t xml:space="preserve">Mr. </w:t>
      </w:r>
      <w:r w:rsidR="003575FC">
        <w:rPr>
          <w:sz w:val="24"/>
          <w:szCs w:val="24"/>
        </w:rPr>
        <w:t>Deegan</w:t>
      </w:r>
      <w:r>
        <w:rPr>
          <w:sz w:val="24"/>
          <w:szCs w:val="24"/>
        </w:rPr>
        <w:t>:</w:t>
      </w:r>
      <w:r w:rsidR="003575FC">
        <w:rPr>
          <w:sz w:val="24"/>
          <w:szCs w:val="24"/>
        </w:rPr>
        <w:t xml:space="preserve"> Present</w:t>
      </w:r>
      <w:r w:rsidR="003575FC">
        <w:rPr>
          <w:sz w:val="24"/>
          <w:szCs w:val="24"/>
        </w:rPr>
        <w:tab/>
      </w:r>
      <w:r w:rsidR="003575FC">
        <w:rPr>
          <w:sz w:val="24"/>
          <w:szCs w:val="24"/>
        </w:rPr>
        <w:tab/>
      </w:r>
      <w:r w:rsidR="003575FC">
        <w:rPr>
          <w:sz w:val="24"/>
          <w:szCs w:val="24"/>
        </w:rPr>
        <w:tab/>
      </w:r>
      <w:r w:rsidR="003575FC">
        <w:rPr>
          <w:sz w:val="24"/>
          <w:szCs w:val="24"/>
        </w:rPr>
        <w:tab/>
        <w:t>Mayor Bruno</w:t>
      </w:r>
      <w:r w:rsidR="000C494E">
        <w:rPr>
          <w:sz w:val="24"/>
          <w:szCs w:val="24"/>
        </w:rPr>
        <w:t>: Present</w:t>
      </w:r>
    </w:p>
    <w:p w14:paraId="3A048070" w14:textId="31E53C2D" w:rsidR="003575FC" w:rsidRPr="0051219B" w:rsidRDefault="003575FC" w:rsidP="00AE1967">
      <w:pPr>
        <w:pStyle w:val="BodyText"/>
        <w:jc w:val="left"/>
        <w:rPr>
          <w:sz w:val="24"/>
          <w:szCs w:val="24"/>
        </w:rPr>
      </w:pPr>
      <w:r>
        <w:rPr>
          <w:sz w:val="24"/>
          <w:szCs w:val="24"/>
        </w:rPr>
        <w:t>Mrs. Petsch-Wilson: Present</w:t>
      </w:r>
    </w:p>
    <w:p w14:paraId="22C62273" w14:textId="53A68942" w:rsidR="006A4B54" w:rsidRDefault="009E3B1D" w:rsidP="00AE1967">
      <w:pPr>
        <w:pStyle w:val="BodyText"/>
        <w:jc w:val="left"/>
        <w:rPr>
          <w:sz w:val="24"/>
          <w:szCs w:val="24"/>
        </w:rPr>
      </w:pPr>
      <w:r>
        <w:rPr>
          <w:sz w:val="24"/>
          <w:szCs w:val="24"/>
        </w:rPr>
        <w:t xml:space="preserve"> </w:t>
      </w:r>
    </w:p>
    <w:p w14:paraId="36EC9446" w14:textId="722B3836" w:rsidR="009E3B1D" w:rsidRDefault="00815DF7" w:rsidP="00AE1967">
      <w:pPr>
        <w:pStyle w:val="BodyText"/>
        <w:jc w:val="left"/>
        <w:rPr>
          <w:sz w:val="24"/>
          <w:szCs w:val="24"/>
        </w:rPr>
      </w:pPr>
      <w:r w:rsidRPr="00941269">
        <w:rPr>
          <w:color w:val="000000" w:themeColor="text1"/>
          <w:sz w:val="24"/>
          <w:szCs w:val="24"/>
        </w:rPr>
        <w:t xml:space="preserve">Potential Litigation: </w:t>
      </w:r>
      <w:r w:rsidR="009E3B1D" w:rsidRPr="00941269">
        <w:rPr>
          <w:sz w:val="24"/>
          <w:szCs w:val="24"/>
        </w:rPr>
        <w:t xml:space="preserve">Mr. Todd Gelfand said he is here to discuss the corporal and promotion policy. </w:t>
      </w:r>
      <w:r w:rsidR="009E3B1D" w:rsidRPr="00941269">
        <w:rPr>
          <w:sz w:val="24"/>
          <w:szCs w:val="24"/>
          <w:highlight w:val="black"/>
        </w:rPr>
        <w:t xml:space="preserve">Mr. Gelfand </w:t>
      </w:r>
      <w:r w:rsidR="00CC16AD" w:rsidRPr="00941269">
        <w:rPr>
          <w:sz w:val="24"/>
          <w:szCs w:val="24"/>
          <w:highlight w:val="black"/>
        </w:rPr>
        <w:t xml:space="preserve">advised the governing body  about </w:t>
      </w:r>
      <w:r w:rsidR="009E3B1D" w:rsidRPr="00941269">
        <w:rPr>
          <w:sz w:val="24"/>
          <w:szCs w:val="24"/>
          <w:highlight w:val="black"/>
        </w:rPr>
        <w:t xml:space="preserve"> the Corporal list and</w:t>
      </w:r>
      <w:r w:rsidR="00CC16AD" w:rsidRPr="00941269">
        <w:rPr>
          <w:sz w:val="24"/>
          <w:szCs w:val="24"/>
          <w:highlight w:val="black"/>
        </w:rPr>
        <w:t xml:space="preserve"> the reasons to adopt</w:t>
      </w:r>
      <w:r w:rsidR="009E3B1D" w:rsidRPr="00941269">
        <w:rPr>
          <w:sz w:val="24"/>
          <w:szCs w:val="24"/>
          <w:highlight w:val="black"/>
        </w:rPr>
        <w:t xml:space="preserve"> a new testing policy. The police officers called him and said they heard there would be promotions off of the current list. He thinks that the list would generate challenges if promotions are made</w:t>
      </w:r>
      <w:r w:rsidR="00CC16AD" w:rsidRPr="00941269">
        <w:rPr>
          <w:sz w:val="24"/>
          <w:szCs w:val="24"/>
          <w:highlight w:val="black"/>
        </w:rPr>
        <w:t xml:space="preserve"> due to the findings of errors in the process documented in his investigation</w:t>
      </w:r>
      <w:r w:rsidR="009E3B1D" w:rsidRPr="00941269">
        <w:rPr>
          <w:sz w:val="24"/>
          <w:szCs w:val="24"/>
          <w:highlight w:val="black"/>
        </w:rPr>
        <w:t xml:space="preserve">. Mr. Gelfand said </w:t>
      </w:r>
      <w:r w:rsidR="00CC16AD" w:rsidRPr="00941269">
        <w:rPr>
          <w:sz w:val="24"/>
          <w:szCs w:val="24"/>
          <w:highlight w:val="black"/>
        </w:rPr>
        <w:t xml:space="preserve">there were issues regarding </w:t>
      </w:r>
      <w:r w:rsidR="009E3B1D" w:rsidRPr="00941269">
        <w:rPr>
          <w:sz w:val="24"/>
          <w:szCs w:val="24"/>
          <w:highlight w:val="black"/>
        </w:rPr>
        <w:t>the procedure</w:t>
      </w:r>
      <w:r w:rsidR="00CC16AD" w:rsidRPr="00941269">
        <w:rPr>
          <w:sz w:val="24"/>
          <w:szCs w:val="24"/>
          <w:highlight w:val="black"/>
        </w:rPr>
        <w:t>.</w:t>
      </w:r>
      <w:r w:rsidR="009E3B1D" w:rsidRPr="00941269">
        <w:rPr>
          <w:sz w:val="24"/>
          <w:szCs w:val="24"/>
          <w:highlight w:val="black"/>
        </w:rPr>
        <w:t xml:space="preserve"> He said it would be difficult to defend</w:t>
      </w:r>
      <w:r w:rsidR="00CC16AD" w:rsidRPr="00941269">
        <w:rPr>
          <w:sz w:val="24"/>
          <w:szCs w:val="24"/>
          <w:highlight w:val="black"/>
        </w:rPr>
        <w:t xml:space="preserve"> because of the policy itself as written as well as the way in which it was applied</w:t>
      </w:r>
      <w:r w:rsidR="009E3B1D" w:rsidRPr="00941269">
        <w:rPr>
          <w:sz w:val="24"/>
          <w:szCs w:val="24"/>
          <w:highlight w:val="black"/>
        </w:rPr>
        <w:t xml:space="preserve">. If a new promotion policy was made, some of the higher ranking on the list, would not have a challenge until they are passed over for a promotion. The more defensible way would be to get rid of the list and start new. Mr. Gelfand said he is not confident in </w:t>
      </w:r>
      <w:r w:rsidR="00867248" w:rsidRPr="00941269">
        <w:rPr>
          <w:sz w:val="24"/>
          <w:szCs w:val="24"/>
          <w:highlight w:val="black"/>
        </w:rPr>
        <w:t xml:space="preserve">defending </w:t>
      </w:r>
      <w:r w:rsidR="009E3B1D" w:rsidRPr="00941269">
        <w:rPr>
          <w:sz w:val="24"/>
          <w:szCs w:val="24"/>
          <w:highlight w:val="black"/>
        </w:rPr>
        <w:t>Chief Zimmer’s list</w:t>
      </w:r>
      <w:r w:rsidR="00867248" w:rsidRPr="00941269">
        <w:rPr>
          <w:sz w:val="24"/>
          <w:szCs w:val="24"/>
          <w:highlight w:val="black"/>
        </w:rPr>
        <w:t xml:space="preserve"> from challenges</w:t>
      </w:r>
      <w:r w:rsidR="009E3B1D" w:rsidRPr="00941269">
        <w:rPr>
          <w:sz w:val="24"/>
          <w:szCs w:val="24"/>
          <w:highlight w:val="black"/>
        </w:rPr>
        <w:t xml:space="preserve">. Mrs. Flaim said she thought the Committee tasked the attorney’s with checking other towns promotion processes. </w:t>
      </w:r>
      <w:r w:rsidR="000C494E" w:rsidRPr="00941269">
        <w:rPr>
          <w:sz w:val="24"/>
          <w:szCs w:val="24"/>
          <w:highlight w:val="black"/>
        </w:rPr>
        <w:t>Mr. Gelfand</w:t>
      </w:r>
      <w:r w:rsidR="009E3B1D" w:rsidRPr="00941269">
        <w:rPr>
          <w:sz w:val="24"/>
          <w:szCs w:val="24"/>
          <w:highlight w:val="black"/>
        </w:rPr>
        <w:t xml:space="preserve"> provided that information to Mr. Salvatore and Mr. Lyons. Mr. Deegan asked if there would be a written process to take out any bias. Mr. Gelfand said he suggests a written and oral exam. He said it is pricy but it is objective and it gives the Township </w:t>
      </w:r>
      <w:r w:rsidR="000C494E" w:rsidRPr="00941269">
        <w:rPr>
          <w:sz w:val="24"/>
          <w:szCs w:val="24"/>
          <w:highlight w:val="black"/>
        </w:rPr>
        <w:t>a defensible position. Mr. Doyle asked about the cost of the test. Mr. Gelfand said it is less expensive than getting sued. Mr. Gelfand said a lot of town uses the State Police for their exams. Mr. Gelfand said he spoke to Mr. Katz</w:t>
      </w:r>
      <w:r w:rsidR="00867248" w:rsidRPr="00941269">
        <w:rPr>
          <w:sz w:val="24"/>
          <w:szCs w:val="24"/>
          <w:highlight w:val="black"/>
        </w:rPr>
        <w:t xml:space="preserve"> (PBA attorney)</w:t>
      </w:r>
      <w:r w:rsidR="000C494E" w:rsidRPr="00941269">
        <w:rPr>
          <w:sz w:val="24"/>
          <w:szCs w:val="24"/>
          <w:highlight w:val="black"/>
        </w:rPr>
        <w:t xml:space="preserve"> and </w:t>
      </w:r>
      <w:r w:rsidR="001F6119" w:rsidRPr="00941269">
        <w:rPr>
          <w:sz w:val="24"/>
          <w:szCs w:val="24"/>
          <w:highlight w:val="black"/>
        </w:rPr>
        <w:t xml:space="preserve">he </w:t>
      </w:r>
      <w:r w:rsidR="000C494E" w:rsidRPr="00941269">
        <w:rPr>
          <w:sz w:val="24"/>
          <w:szCs w:val="24"/>
          <w:highlight w:val="black"/>
        </w:rPr>
        <w:t xml:space="preserve">couldn’t give an opinion because he represents both parties. Mr. Gelfand and Mr. Lyons said they will reach out and find out about costs and policies. </w:t>
      </w:r>
      <w:r w:rsidR="0095623E" w:rsidRPr="00941269">
        <w:rPr>
          <w:sz w:val="24"/>
          <w:szCs w:val="24"/>
          <w:highlight w:val="black"/>
        </w:rPr>
        <w:t xml:space="preserve">The Committee does not want to have </w:t>
      </w:r>
      <w:r w:rsidR="001F6119" w:rsidRPr="00941269">
        <w:rPr>
          <w:sz w:val="24"/>
          <w:szCs w:val="24"/>
          <w:highlight w:val="black"/>
        </w:rPr>
        <w:t xml:space="preserve">input on </w:t>
      </w:r>
      <w:r w:rsidR="0095623E" w:rsidRPr="00941269">
        <w:rPr>
          <w:sz w:val="24"/>
          <w:szCs w:val="24"/>
          <w:highlight w:val="black"/>
        </w:rPr>
        <w:t>scoring</w:t>
      </w:r>
      <w:r w:rsidR="001F6119" w:rsidRPr="00941269">
        <w:rPr>
          <w:sz w:val="24"/>
          <w:szCs w:val="24"/>
          <w:highlight w:val="black"/>
        </w:rPr>
        <w:t>.</w:t>
      </w:r>
      <w:r w:rsidR="001F6119">
        <w:rPr>
          <w:sz w:val="24"/>
          <w:szCs w:val="24"/>
        </w:rPr>
        <w:t xml:space="preserve"> </w:t>
      </w:r>
    </w:p>
    <w:p w14:paraId="35C9169C" w14:textId="7E751F55" w:rsidR="001F6119" w:rsidRDefault="001F6119" w:rsidP="00AE1967">
      <w:pPr>
        <w:pStyle w:val="BodyText"/>
        <w:jc w:val="left"/>
        <w:rPr>
          <w:sz w:val="24"/>
          <w:szCs w:val="24"/>
        </w:rPr>
      </w:pPr>
    </w:p>
    <w:p w14:paraId="6E3FF6B6" w14:textId="5CBEE77B" w:rsidR="001F6119" w:rsidRDefault="001F6119" w:rsidP="00AE1967">
      <w:pPr>
        <w:pStyle w:val="BodyText"/>
        <w:jc w:val="left"/>
        <w:rPr>
          <w:sz w:val="24"/>
          <w:szCs w:val="24"/>
        </w:rPr>
      </w:pPr>
      <w:r>
        <w:rPr>
          <w:sz w:val="24"/>
          <w:szCs w:val="24"/>
        </w:rPr>
        <w:t>Adjourned 8:45 PM</w:t>
      </w:r>
    </w:p>
    <w:p w14:paraId="22C33B78" w14:textId="36CD1FA5" w:rsidR="001F6119" w:rsidRDefault="001F6119" w:rsidP="00AE1967">
      <w:pPr>
        <w:pStyle w:val="BodyText"/>
        <w:jc w:val="left"/>
        <w:rPr>
          <w:sz w:val="24"/>
          <w:szCs w:val="24"/>
        </w:rPr>
      </w:pPr>
    </w:p>
    <w:p w14:paraId="7643C77E" w14:textId="6D95E66F" w:rsidR="001F6119" w:rsidRDefault="001F6119" w:rsidP="00AE1967">
      <w:pPr>
        <w:pStyle w:val="BodyText"/>
        <w:jc w:val="left"/>
        <w:rPr>
          <w:sz w:val="24"/>
          <w:szCs w:val="24"/>
        </w:rPr>
      </w:pPr>
      <w:r>
        <w:rPr>
          <w:sz w:val="24"/>
          <w:szCs w:val="24"/>
        </w:rPr>
        <w:t>Respectfully submitted,</w:t>
      </w:r>
    </w:p>
    <w:p w14:paraId="2AB61062" w14:textId="259F5459" w:rsidR="001F6119" w:rsidRDefault="001F6119" w:rsidP="00AE1967">
      <w:pPr>
        <w:pStyle w:val="BodyText"/>
        <w:jc w:val="left"/>
        <w:rPr>
          <w:sz w:val="24"/>
          <w:szCs w:val="24"/>
        </w:rPr>
      </w:pPr>
    </w:p>
    <w:p w14:paraId="6C739E84" w14:textId="2A951308" w:rsidR="001F6119" w:rsidRDefault="001F6119" w:rsidP="00AE1967">
      <w:pPr>
        <w:pStyle w:val="BodyText"/>
        <w:jc w:val="left"/>
        <w:rPr>
          <w:sz w:val="24"/>
          <w:szCs w:val="24"/>
        </w:rPr>
      </w:pPr>
    </w:p>
    <w:p w14:paraId="3407F518" w14:textId="305275BB" w:rsidR="001F6119" w:rsidRDefault="001F6119" w:rsidP="00AE1967">
      <w:pPr>
        <w:pStyle w:val="BodyText"/>
        <w:jc w:val="left"/>
        <w:rPr>
          <w:sz w:val="24"/>
          <w:szCs w:val="24"/>
        </w:rPr>
      </w:pPr>
    </w:p>
    <w:p w14:paraId="667B62DE" w14:textId="01ECF046" w:rsidR="001F6119" w:rsidRDefault="001F6119" w:rsidP="00AE1967">
      <w:pPr>
        <w:pStyle w:val="BodyText"/>
        <w:jc w:val="left"/>
        <w:rPr>
          <w:sz w:val="24"/>
          <w:szCs w:val="24"/>
        </w:rPr>
      </w:pPr>
      <w:r>
        <w:rPr>
          <w:sz w:val="24"/>
          <w:szCs w:val="24"/>
        </w:rPr>
        <w:t>Barbara Freijomil</w:t>
      </w:r>
    </w:p>
    <w:p w14:paraId="79CA5690" w14:textId="08495CE6" w:rsidR="001F6119" w:rsidRPr="0051219B" w:rsidRDefault="001F6119" w:rsidP="00AE1967">
      <w:pPr>
        <w:pStyle w:val="BodyText"/>
        <w:jc w:val="left"/>
        <w:rPr>
          <w:sz w:val="24"/>
          <w:szCs w:val="24"/>
        </w:rPr>
      </w:pPr>
      <w:r>
        <w:rPr>
          <w:sz w:val="24"/>
          <w:szCs w:val="24"/>
        </w:rPr>
        <w:t>Municipal Clerk</w:t>
      </w:r>
    </w:p>
    <w:sectPr w:rsidR="001F6119"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B432D" w14:textId="77777777" w:rsidR="00F6653E" w:rsidRDefault="00F6653E" w:rsidP="009C055F">
      <w:r>
        <w:separator/>
      </w:r>
    </w:p>
  </w:endnote>
  <w:endnote w:type="continuationSeparator" w:id="0">
    <w:p w14:paraId="49322A23" w14:textId="77777777" w:rsidR="00F6653E" w:rsidRDefault="00F6653E"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2BB53" w14:textId="77777777" w:rsidR="00F6653E" w:rsidRDefault="00F6653E" w:rsidP="009C055F">
      <w:r>
        <w:separator/>
      </w:r>
    </w:p>
  </w:footnote>
  <w:footnote w:type="continuationSeparator" w:id="0">
    <w:p w14:paraId="1EC49318" w14:textId="77777777" w:rsidR="00F6653E" w:rsidRDefault="00F6653E"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965D" w14:textId="77777777" w:rsidR="00B73427" w:rsidRDefault="00F6653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948DD8B-BEC3-401D-9EE2-AE1C260F924A}"/>
    <w:docVar w:name="dgnword-eventsink" w:val="724215040"/>
  </w:docVars>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494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119"/>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575FC"/>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552"/>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7A3"/>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25A"/>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A00"/>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1C61"/>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0A49"/>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5DF7"/>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67248"/>
    <w:rsid w:val="00870636"/>
    <w:rsid w:val="008708CF"/>
    <w:rsid w:val="00874A12"/>
    <w:rsid w:val="00874B4C"/>
    <w:rsid w:val="00874BBE"/>
    <w:rsid w:val="00877C8F"/>
    <w:rsid w:val="00880A6C"/>
    <w:rsid w:val="008815E1"/>
    <w:rsid w:val="008841C7"/>
    <w:rsid w:val="00884526"/>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269"/>
    <w:rsid w:val="0094198E"/>
    <w:rsid w:val="009423A9"/>
    <w:rsid w:val="00942B3A"/>
    <w:rsid w:val="00943DA4"/>
    <w:rsid w:val="00945239"/>
    <w:rsid w:val="0094752B"/>
    <w:rsid w:val="00947C77"/>
    <w:rsid w:val="00947D18"/>
    <w:rsid w:val="00952772"/>
    <w:rsid w:val="009547A2"/>
    <w:rsid w:val="00954C1E"/>
    <w:rsid w:val="0095623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2DE"/>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3B1D"/>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003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16AD"/>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653E"/>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1778</Characters>
  <Application>Microsoft Office Word</Application>
  <DocSecurity>0</DocSecurity>
  <PresentationFormat>15|.DOCX</PresentationFormat>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2020-08-11T19:53:00Z</cp:lastPrinted>
  <dcterms:created xsi:type="dcterms:W3CDTF">2021-06-04T15:51:00Z</dcterms:created>
  <dcterms:modified xsi:type="dcterms:W3CDTF">2021-06-04T15:51:00Z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