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0C95" w14:textId="77777777" w:rsidR="007E73B2" w:rsidRDefault="007E73B2" w:rsidP="007E73B2">
      <w:pPr>
        <w:tabs>
          <w:tab w:val="left" w:pos="6570"/>
        </w:tabs>
        <w:jc w:val="center"/>
        <w:rPr>
          <w:b/>
          <w:sz w:val="24"/>
          <w:szCs w:val="24"/>
        </w:rPr>
      </w:pPr>
      <w:r>
        <w:rPr>
          <w:b/>
          <w:sz w:val="24"/>
          <w:szCs w:val="24"/>
        </w:rPr>
        <w:t>Township of Franklin</w:t>
      </w:r>
    </w:p>
    <w:p w14:paraId="6C8184B8" w14:textId="77777777" w:rsidR="007E73B2" w:rsidRDefault="007E73B2" w:rsidP="007E73B2">
      <w:pPr>
        <w:jc w:val="center"/>
        <w:rPr>
          <w:b/>
          <w:sz w:val="24"/>
          <w:szCs w:val="24"/>
        </w:rPr>
      </w:pPr>
      <w:r>
        <w:rPr>
          <w:b/>
          <w:sz w:val="24"/>
          <w:szCs w:val="24"/>
        </w:rPr>
        <w:t>Township Committee Meeting Minutes</w:t>
      </w:r>
    </w:p>
    <w:p w14:paraId="3FCD89D2" w14:textId="5B871739" w:rsidR="007E73B2" w:rsidRPr="0051219B" w:rsidRDefault="00B64CE1" w:rsidP="007E73B2">
      <w:pPr>
        <w:jc w:val="center"/>
        <w:rPr>
          <w:b/>
          <w:sz w:val="24"/>
          <w:szCs w:val="24"/>
        </w:rPr>
      </w:pPr>
      <w:r>
        <w:rPr>
          <w:b/>
          <w:sz w:val="24"/>
          <w:szCs w:val="24"/>
        </w:rPr>
        <w:t>April 27, 2021</w:t>
      </w:r>
    </w:p>
    <w:p w14:paraId="4B2D043F" w14:textId="77777777" w:rsidR="007E73B2" w:rsidRPr="0051219B" w:rsidRDefault="007E73B2" w:rsidP="007E73B2">
      <w:pPr>
        <w:pStyle w:val="BodyText"/>
        <w:jc w:val="left"/>
        <w:rPr>
          <w:sz w:val="24"/>
          <w:szCs w:val="24"/>
        </w:rPr>
      </w:pPr>
    </w:p>
    <w:p w14:paraId="1908BF41" w14:textId="77777777" w:rsidR="007E73B2" w:rsidRPr="00B96044" w:rsidRDefault="007E73B2" w:rsidP="007E73B2">
      <w:pPr>
        <w:pStyle w:val="BodyText"/>
        <w:jc w:val="left"/>
        <w:rPr>
          <w:b/>
          <w:sz w:val="24"/>
          <w:szCs w:val="24"/>
        </w:rPr>
      </w:pPr>
      <w:r w:rsidRPr="00B96044">
        <w:rPr>
          <w:b/>
          <w:sz w:val="24"/>
          <w:szCs w:val="24"/>
        </w:rPr>
        <w:t>Call to Order:</w:t>
      </w:r>
    </w:p>
    <w:p w14:paraId="7F9DD655" w14:textId="77777777" w:rsidR="007E73B2" w:rsidRDefault="007E73B2" w:rsidP="007E73B2">
      <w:pPr>
        <w:pStyle w:val="BodyText"/>
        <w:jc w:val="left"/>
        <w:rPr>
          <w:sz w:val="24"/>
          <w:szCs w:val="24"/>
        </w:rPr>
      </w:pPr>
      <w:r>
        <w:rPr>
          <w:sz w:val="24"/>
          <w:szCs w:val="24"/>
        </w:rPr>
        <w:t>Time: 7:30 PM</w:t>
      </w:r>
      <w:r>
        <w:rPr>
          <w:sz w:val="24"/>
          <w:szCs w:val="24"/>
        </w:rPr>
        <w:tab/>
      </w:r>
    </w:p>
    <w:p w14:paraId="65348425" w14:textId="77777777" w:rsidR="007E73B2" w:rsidRDefault="007E73B2" w:rsidP="007E73B2">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ABE76A7" w14:textId="56D7AFE5" w:rsidR="007E73B2" w:rsidRPr="0051219B" w:rsidRDefault="007E73B2" w:rsidP="007E73B2">
      <w:pPr>
        <w:pStyle w:val="BodyText"/>
        <w:jc w:val="left"/>
        <w:rPr>
          <w:sz w:val="24"/>
          <w:szCs w:val="24"/>
        </w:rPr>
      </w:pPr>
      <w:r>
        <w:rPr>
          <w:sz w:val="24"/>
          <w:szCs w:val="24"/>
        </w:rPr>
        <w:t>Mr. Doyle: Present</w:t>
      </w:r>
      <w:r>
        <w:rPr>
          <w:sz w:val="24"/>
          <w:szCs w:val="24"/>
        </w:rPr>
        <w:tab/>
      </w:r>
      <w:r>
        <w:rPr>
          <w:sz w:val="24"/>
          <w:szCs w:val="24"/>
        </w:rPr>
        <w:tab/>
      </w:r>
      <w:r>
        <w:rPr>
          <w:sz w:val="24"/>
          <w:szCs w:val="24"/>
        </w:rPr>
        <w:tab/>
      </w:r>
      <w:r>
        <w:rPr>
          <w:sz w:val="24"/>
          <w:szCs w:val="24"/>
        </w:rPr>
        <w:tab/>
        <w:t xml:space="preserve">Mrs. Flaim: </w:t>
      </w:r>
      <w:r w:rsidR="00B64CE1">
        <w:rPr>
          <w:sz w:val="24"/>
          <w:szCs w:val="24"/>
        </w:rPr>
        <w:t>Present</w:t>
      </w:r>
    </w:p>
    <w:p w14:paraId="67DABE21" w14:textId="77777777" w:rsidR="007E73B2" w:rsidRDefault="007E73B2" w:rsidP="007E73B2">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4DBCF38B" w14:textId="6976AAF9" w:rsidR="007E73B2" w:rsidRDefault="007E73B2" w:rsidP="007E73B2">
      <w:pPr>
        <w:pStyle w:val="BodyText"/>
        <w:jc w:val="left"/>
        <w:rPr>
          <w:sz w:val="24"/>
          <w:szCs w:val="24"/>
        </w:rPr>
      </w:pPr>
      <w:r>
        <w:rPr>
          <w:sz w:val="24"/>
          <w:szCs w:val="24"/>
        </w:rPr>
        <w:t xml:space="preserve">Mrs. Petsch-Wilson: </w:t>
      </w:r>
      <w:r w:rsidR="00B64CE1">
        <w:rPr>
          <w:sz w:val="24"/>
          <w:szCs w:val="24"/>
        </w:rPr>
        <w:tab/>
      </w:r>
      <w:r w:rsidR="0088148D">
        <w:rPr>
          <w:sz w:val="24"/>
          <w:szCs w:val="24"/>
        </w:rPr>
        <w:t>Present</w:t>
      </w:r>
    </w:p>
    <w:p w14:paraId="64D8097D" w14:textId="77777777" w:rsidR="007E73B2" w:rsidRPr="0051219B" w:rsidRDefault="007E73B2" w:rsidP="007E73B2">
      <w:pPr>
        <w:pStyle w:val="BodyText"/>
        <w:jc w:val="left"/>
        <w:rPr>
          <w:sz w:val="24"/>
          <w:szCs w:val="24"/>
        </w:rPr>
      </w:pPr>
    </w:p>
    <w:p w14:paraId="4EF0F320" w14:textId="77777777" w:rsidR="007E73B2" w:rsidRPr="004A3F2F" w:rsidRDefault="007E73B2" w:rsidP="007E73B2">
      <w:pPr>
        <w:pStyle w:val="NormalWeb"/>
        <w:rPr>
          <w:color w:val="323130"/>
        </w:rPr>
      </w:pPr>
      <w:r w:rsidRPr="004A3F2F">
        <w:rPr>
          <w:b/>
          <w:bCs/>
          <w:color w:val="323130"/>
        </w:rPr>
        <w:t>Open Public Meetings Act Statement:</w:t>
      </w:r>
    </w:p>
    <w:p w14:paraId="0CABEFFD" w14:textId="77777777" w:rsidR="007E73B2" w:rsidRDefault="007E73B2" w:rsidP="007E73B2">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Pr>
          <w:color w:val="323130"/>
          <w:sz w:val="24"/>
          <w:szCs w:val="24"/>
        </w:rPr>
        <w:t>8, 2021</w:t>
      </w:r>
      <w:r w:rsidRPr="004A3F2F">
        <w:rPr>
          <w:color w:val="323130"/>
          <w:sz w:val="24"/>
          <w:szCs w:val="24"/>
        </w:rPr>
        <w:t xml:space="preserve">. </w:t>
      </w:r>
      <w:r>
        <w:rPr>
          <w:color w:val="323130"/>
          <w:sz w:val="24"/>
          <w:szCs w:val="24"/>
        </w:rPr>
        <w:t xml:space="preserve">This meeting is being videotaped and will be on Channel 9. </w:t>
      </w:r>
    </w:p>
    <w:p w14:paraId="3B227CD3" w14:textId="77777777" w:rsidR="007E73B2" w:rsidRDefault="007E73B2" w:rsidP="007E73B2">
      <w:pPr>
        <w:pStyle w:val="BodyText"/>
        <w:jc w:val="left"/>
        <w:rPr>
          <w:color w:val="323130"/>
          <w:sz w:val="24"/>
          <w:szCs w:val="24"/>
        </w:rPr>
      </w:pPr>
    </w:p>
    <w:p w14:paraId="31952C4F" w14:textId="77777777" w:rsidR="00B64CE1" w:rsidRPr="00BC5512" w:rsidRDefault="007E73B2" w:rsidP="00B64CE1">
      <w:pPr>
        <w:rPr>
          <w:b/>
          <w:bCs/>
          <w:sz w:val="24"/>
          <w:szCs w:val="24"/>
        </w:rPr>
      </w:pPr>
      <w:r>
        <w:rPr>
          <w:b/>
          <w:sz w:val="24"/>
          <w:szCs w:val="24"/>
        </w:rPr>
        <w:t xml:space="preserve">Motion to Open Public Hearing on </w:t>
      </w:r>
      <w:r w:rsidR="00B64CE1" w:rsidRPr="00BC5512">
        <w:rPr>
          <w:b/>
          <w:bCs/>
          <w:sz w:val="24"/>
          <w:szCs w:val="24"/>
        </w:rPr>
        <w:t>O-5-21 Amending and Replacing Chapter 98-49 of the Code of the Township of Franklin</w:t>
      </w:r>
    </w:p>
    <w:p w14:paraId="42D1916A" w14:textId="77777777" w:rsidR="00B64CE1" w:rsidRPr="00E677B1" w:rsidRDefault="00B64CE1" w:rsidP="00B64CE1">
      <w:pPr>
        <w:pStyle w:val="BodyText"/>
        <w:jc w:val="left"/>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Second: Petsch-Wilson</w:t>
      </w:r>
    </w:p>
    <w:p w14:paraId="7CC46A9E" w14:textId="77777777" w:rsidR="00B64CE1" w:rsidRPr="00E677B1" w:rsidRDefault="00B64CE1" w:rsidP="00B64CE1">
      <w:pPr>
        <w:pStyle w:val="BodyText"/>
        <w:jc w:val="left"/>
        <w:rPr>
          <w:sz w:val="24"/>
          <w:szCs w:val="24"/>
        </w:rPr>
      </w:pPr>
      <w:r w:rsidRPr="00E677B1">
        <w:rPr>
          <w:sz w:val="24"/>
          <w:szCs w:val="24"/>
        </w:rPr>
        <w:t>Roll Call:</w:t>
      </w:r>
    </w:p>
    <w:p w14:paraId="163B2ACF" w14:textId="14298469" w:rsidR="00B64CE1" w:rsidRPr="00E677B1" w:rsidRDefault="00B64CE1" w:rsidP="00B64CE1">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Pr>
          <w:sz w:val="24"/>
          <w:szCs w:val="24"/>
        </w:rPr>
        <w:t>Yes</w:t>
      </w:r>
    </w:p>
    <w:p w14:paraId="76E600F7" w14:textId="77777777" w:rsidR="00B64CE1" w:rsidRPr="00E677B1" w:rsidRDefault="00B64CE1" w:rsidP="00B64CE1">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70C005A7" w14:textId="77777777" w:rsidR="00B64CE1" w:rsidRDefault="00B64CE1" w:rsidP="00B64CE1">
      <w:pPr>
        <w:rPr>
          <w:sz w:val="24"/>
          <w:szCs w:val="24"/>
        </w:rPr>
      </w:pPr>
      <w:r w:rsidRPr="00E677B1">
        <w:rPr>
          <w:sz w:val="24"/>
          <w:szCs w:val="24"/>
        </w:rPr>
        <w:t>Mrs. Petsch-Wilson: Yes</w:t>
      </w:r>
    </w:p>
    <w:p w14:paraId="44868631" w14:textId="11A5D6AD" w:rsidR="007E73B2" w:rsidRDefault="007E73B2" w:rsidP="007E73B2">
      <w:pPr>
        <w:jc w:val="both"/>
        <w:rPr>
          <w:sz w:val="24"/>
          <w:szCs w:val="24"/>
        </w:rPr>
      </w:pPr>
      <w:r>
        <w:rPr>
          <w:sz w:val="24"/>
          <w:szCs w:val="24"/>
        </w:rPr>
        <w:t>Motion: Petsch-Wilson</w:t>
      </w:r>
      <w:r>
        <w:rPr>
          <w:sz w:val="24"/>
          <w:szCs w:val="24"/>
        </w:rPr>
        <w:tab/>
      </w:r>
      <w:r>
        <w:rPr>
          <w:sz w:val="24"/>
          <w:szCs w:val="24"/>
        </w:rPr>
        <w:tab/>
        <w:t>Second: Deegan</w:t>
      </w:r>
    </w:p>
    <w:p w14:paraId="0B1A5390" w14:textId="77777777" w:rsidR="007E73B2" w:rsidRPr="00724E0D" w:rsidRDefault="007E73B2" w:rsidP="007E73B2">
      <w:pPr>
        <w:jc w:val="both"/>
        <w:rPr>
          <w:bCs/>
          <w:sz w:val="24"/>
          <w:szCs w:val="24"/>
        </w:rPr>
      </w:pPr>
    </w:p>
    <w:p w14:paraId="0C04674D" w14:textId="0A9B2568" w:rsidR="007E73B2" w:rsidRDefault="0088148D" w:rsidP="007E73B2">
      <w:pPr>
        <w:jc w:val="both"/>
        <w:rPr>
          <w:bCs/>
          <w:sz w:val="24"/>
          <w:szCs w:val="24"/>
        </w:rPr>
      </w:pPr>
      <w:r>
        <w:rPr>
          <w:bCs/>
          <w:sz w:val="24"/>
          <w:szCs w:val="24"/>
        </w:rPr>
        <w:t xml:space="preserve">Mr. Harry Kennedy, asked about the police ordinance. Mayor Bruno said labor counsel looked at it and suggested changes. The liaisons met with the Chief about it. </w:t>
      </w:r>
    </w:p>
    <w:p w14:paraId="6BEA9CEC" w14:textId="77777777" w:rsidR="00724E0D" w:rsidRPr="00724E0D" w:rsidRDefault="00724E0D" w:rsidP="007E73B2">
      <w:pPr>
        <w:jc w:val="both"/>
        <w:rPr>
          <w:bCs/>
          <w:sz w:val="24"/>
          <w:szCs w:val="24"/>
        </w:rPr>
      </w:pPr>
    </w:p>
    <w:p w14:paraId="1FFB99FD" w14:textId="2F57A33C" w:rsidR="007E73B2" w:rsidRDefault="007E73B2" w:rsidP="007E73B2">
      <w:pPr>
        <w:jc w:val="both"/>
        <w:rPr>
          <w:b/>
          <w:sz w:val="24"/>
          <w:szCs w:val="24"/>
        </w:rPr>
      </w:pPr>
      <w:r>
        <w:rPr>
          <w:b/>
          <w:sz w:val="24"/>
          <w:szCs w:val="24"/>
        </w:rPr>
        <w:t>Motion to Close Public Hearing on O-</w:t>
      </w:r>
      <w:r w:rsidR="00B64CE1">
        <w:rPr>
          <w:b/>
          <w:sz w:val="24"/>
          <w:szCs w:val="24"/>
        </w:rPr>
        <w:t>5</w:t>
      </w:r>
      <w:r>
        <w:rPr>
          <w:b/>
          <w:sz w:val="24"/>
          <w:szCs w:val="24"/>
        </w:rPr>
        <w:t>-21</w:t>
      </w:r>
    </w:p>
    <w:p w14:paraId="124F4E6A" w14:textId="77777777" w:rsidR="007E73B2" w:rsidRDefault="007E73B2" w:rsidP="007E73B2">
      <w:pPr>
        <w:pStyle w:val="BodyText"/>
        <w:jc w:val="left"/>
        <w:rPr>
          <w:sz w:val="24"/>
          <w:szCs w:val="24"/>
        </w:rPr>
      </w:pPr>
      <w:r>
        <w:rPr>
          <w:sz w:val="24"/>
          <w:szCs w:val="24"/>
        </w:rPr>
        <w:t>Motion: Petsch-Wilson</w:t>
      </w:r>
      <w:r>
        <w:rPr>
          <w:sz w:val="24"/>
          <w:szCs w:val="24"/>
        </w:rPr>
        <w:tab/>
      </w:r>
      <w:r>
        <w:rPr>
          <w:sz w:val="24"/>
          <w:szCs w:val="24"/>
        </w:rPr>
        <w:tab/>
        <w:t>Second: Deegan</w:t>
      </w:r>
    </w:p>
    <w:p w14:paraId="077FE146" w14:textId="77777777" w:rsidR="007E73B2" w:rsidRDefault="007E73B2" w:rsidP="007E73B2">
      <w:pPr>
        <w:pStyle w:val="BodyText"/>
        <w:jc w:val="left"/>
        <w:rPr>
          <w:sz w:val="24"/>
          <w:szCs w:val="24"/>
        </w:rPr>
      </w:pPr>
      <w:r>
        <w:rPr>
          <w:sz w:val="24"/>
          <w:szCs w:val="24"/>
        </w:rPr>
        <w:t>All in Favor: Unanimous</w:t>
      </w:r>
    </w:p>
    <w:p w14:paraId="4FF1E6B6" w14:textId="77777777" w:rsidR="007E73B2" w:rsidRDefault="007E73B2" w:rsidP="007E73B2">
      <w:pPr>
        <w:jc w:val="both"/>
        <w:rPr>
          <w:b/>
          <w:sz w:val="24"/>
          <w:szCs w:val="24"/>
        </w:rPr>
      </w:pPr>
    </w:p>
    <w:p w14:paraId="28D45B0A" w14:textId="77777777" w:rsidR="00B64CE1" w:rsidRPr="00BC5512" w:rsidRDefault="007E73B2" w:rsidP="00B64CE1">
      <w:pPr>
        <w:rPr>
          <w:b/>
          <w:bCs/>
          <w:sz w:val="24"/>
          <w:szCs w:val="24"/>
        </w:rPr>
      </w:pPr>
      <w:r>
        <w:rPr>
          <w:b/>
          <w:sz w:val="24"/>
          <w:szCs w:val="24"/>
        </w:rPr>
        <w:t xml:space="preserve">Motion to Adopt </w:t>
      </w:r>
      <w:r w:rsidR="00B64CE1" w:rsidRPr="00BC5512">
        <w:rPr>
          <w:b/>
          <w:bCs/>
          <w:sz w:val="24"/>
          <w:szCs w:val="24"/>
        </w:rPr>
        <w:t>O-5-21 Amending and Replacing Chapter 98-49 of the Code of the Township of Franklin</w:t>
      </w:r>
    </w:p>
    <w:p w14:paraId="75B55C1B" w14:textId="77777777" w:rsidR="00B64CE1" w:rsidRPr="00E677B1" w:rsidRDefault="00B64CE1" w:rsidP="00B64CE1">
      <w:pPr>
        <w:pStyle w:val="BodyText"/>
        <w:jc w:val="left"/>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Second: Petsch-Wilson</w:t>
      </w:r>
    </w:p>
    <w:p w14:paraId="499B70F8" w14:textId="77777777" w:rsidR="00B64CE1" w:rsidRPr="00E677B1" w:rsidRDefault="00B64CE1" w:rsidP="00B64CE1">
      <w:pPr>
        <w:pStyle w:val="BodyText"/>
        <w:jc w:val="left"/>
        <w:rPr>
          <w:sz w:val="24"/>
          <w:szCs w:val="24"/>
        </w:rPr>
      </w:pPr>
      <w:r w:rsidRPr="00E677B1">
        <w:rPr>
          <w:sz w:val="24"/>
          <w:szCs w:val="24"/>
        </w:rPr>
        <w:t>Roll Call:</w:t>
      </w:r>
    </w:p>
    <w:p w14:paraId="6B49A8FE" w14:textId="0424C49A" w:rsidR="00B64CE1" w:rsidRPr="00E677B1" w:rsidRDefault="00B64CE1" w:rsidP="00B64CE1">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sidR="0088148D">
        <w:rPr>
          <w:sz w:val="24"/>
          <w:szCs w:val="24"/>
        </w:rPr>
        <w:t>No</w:t>
      </w:r>
    </w:p>
    <w:p w14:paraId="03E4FC62" w14:textId="77777777" w:rsidR="00B64CE1" w:rsidRPr="00E677B1" w:rsidRDefault="00B64CE1" w:rsidP="00B64CE1">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02B2E27E" w14:textId="748A89F2" w:rsidR="00B64CE1" w:rsidRDefault="00B64CE1" w:rsidP="00B64CE1">
      <w:pPr>
        <w:rPr>
          <w:sz w:val="24"/>
          <w:szCs w:val="24"/>
        </w:rPr>
      </w:pPr>
      <w:r w:rsidRPr="00E677B1">
        <w:rPr>
          <w:sz w:val="24"/>
          <w:szCs w:val="24"/>
        </w:rPr>
        <w:t>Mrs. Petsch-Wilson: Yes</w:t>
      </w:r>
    </w:p>
    <w:p w14:paraId="01DAFBEF" w14:textId="74C52FF3" w:rsidR="00B64CE1" w:rsidRDefault="00B64CE1" w:rsidP="00B64CE1">
      <w:pPr>
        <w:rPr>
          <w:sz w:val="24"/>
          <w:szCs w:val="24"/>
        </w:rPr>
      </w:pPr>
    </w:p>
    <w:p w14:paraId="39772D0B" w14:textId="77777777" w:rsidR="00B64CE1" w:rsidRPr="00BC5512" w:rsidRDefault="00B64CE1" w:rsidP="00B64CE1">
      <w:pPr>
        <w:rPr>
          <w:b/>
          <w:bCs/>
          <w:sz w:val="24"/>
          <w:szCs w:val="24"/>
        </w:rPr>
      </w:pPr>
      <w:r>
        <w:rPr>
          <w:b/>
          <w:sz w:val="24"/>
          <w:szCs w:val="24"/>
        </w:rPr>
        <w:t xml:space="preserve">Motion to Open Public Hearing on </w:t>
      </w:r>
      <w:r w:rsidRPr="00BC5512">
        <w:rPr>
          <w:b/>
          <w:bCs/>
          <w:sz w:val="24"/>
          <w:szCs w:val="24"/>
        </w:rPr>
        <w:t>O-6-21 Prohibiting the Operation of Classes 5 and 6 of Cannabis Businesses within its Geographical Boundaries and Amending Section of the Franklin Code</w:t>
      </w:r>
    </w:p>
    <w:p w14:paraId="6CAE231F" w14:textId="2C07E0A1" w:rsidR="00B64CE1" w:rsidRPr="00E677B1" w:rsidRDefault="00B64CE1" w:rsidP="00B64CE1">
      <w:pPr>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Second: Petsch-Wilson</w:t>
      </w:r>
    </w:p>
    <w:p w14:paraId="6F86410A" w14:textId="77777777" w:rsidR="00B64CE1" w:rsidRPr="00E677B1" w:rsidRDefault="00B64CE1" w:rsidP="00B64CE1">
      <w:pPr>
        <w:pStyle w:val="BodyText"/>
        <w:jc w:val="left"/>
        <w:rPr>
          <w:sz w:val="24"/>
          <w:szCs w:val="24"/>
        </w:rPr>
      </w:pPr>
      <w:r w:rsidRPr="00E677B1">
        <w:rPr>
          <w:sz w:val="24"/>
          <w:szCs w:val="24"/>
        </w:rPr>
        <w:t>Roll Call:</w:t>
      </w:r>
    </w:p>
    <w:p w14:paraId="0C7A0250" w14:textId="77777777" w:rsidR="00B64CE1" w:rsidRPr="00E677B1" w:rsidRDefault="00B64CE1" w:rsidP="00B64CE1">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Pr>
          <w:sz w:val="24"/>
          <w:szCs w:val="24"/>
        </w:rPr>
        <w:t>Yes</w:t>
      </w:r>
    </w:p>
    <w:p w14:paraId="3FB77D45" w14:textId="77777777" w:rsidR="00B64CE1" w:rsidRPr="00E677B1" w:rsidRDefault="00B64CE1" w:rsidP="00B64CE1">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7D4DA178" w14:textId="1196FC66" w:rsidR="00B64CE1" w:rsidRDefault="00B64CE1" w:rsidP="00B64CE1">
      <w:pPr>
        <w:rPr>
          <w:sz w:val="24"/>
          <w:szCs w:val="24"/>
        </w:rPr>
      </w:pPr>
      <w:r w:rsidRPr="00E677B1">
        <w:rPr>
          <w:sz w:val="24"/>
          <w:szCs w:val="24"/>
        </w:rPr>
        <w:t>Mrs. Petsch-Wilson: Yes</w:t>
      </w:r>
    </w:p>
    <w:p w14:paraId="7045017B" w14:textId="5D202036" w:rsidR="00B64CE1" w:rsidRDefault="00B64CE1" w:rsidP="00B64CE1">
      <w:pPr>
        <w:jc w:val="both"/>
        <w:rPr>
          <w:sz w:val="24"/>
          <w:szCs w:val="24"/>
        </w:rPr>
      </w:pPr>
    </w:p>
    <w:p w14:paraId="3480AD1B" w14:textId="0BF978C3" w:rsidR="0088148D" w:rsidRDefault="0088148D" w:rsidP="00B64CE1">
      <w:pPr>
        <w:jc w:val="both"/>
        <w:rPr>
          <w:sz w:val="24"/>
          <w:szCs w:val="24"/>
        </w:rPr>
      </w:pPr>
      <w:r>
        <w:rPr>
          <w:sz w:val="24"/>
          <w:szCs w:val="24"/>
        </w:rPr>
        <w:t xml:space="preserve">Mr. Morris, Oak Avenue, asked the Committee to table this ordinance. Mr. Lyons said that retail and delivery be restricted. The other classes are allowed. </w:t>
      </w:r>
    </w:p>
    <w:p w14:paraId="7C9A78A0" w14:textId="4D127D46" w:rsidR="0088148D" w:rsidRDefault="0088148D" w:rsidP="00B64CE1">
      <w:pPr>
        <w:jc w:val="both"/>
        <w:rPr>
          <w:sz w:val="24"/>
          <w:szCs w:val="24"/>
        </w:rPr>
      </w:pPr>
    </w:p>
    <w:p w14:paraId="59655449" w14:textId="27B438CC" w:rsidR="004557B3" w:rsidRDefault="0088148D" w:rsidP="00B64CE1">
      <w:pPr>
        <w:jc w:val="both"/>
        <w:rPr>
          <w:sz w:val="24"/>
          <w:szCs w:val="24"/>
        </w:rPr>
      </w:pPr>
      <w:r>
        <w:rPr>
          <w:sz w:val="24"/>
          <w:szCs w:val="24"/>
        </w:rPr>
        <w:t xml:space="preserve">Mr. Kennedy spoke about the cannabis ordinance. He </w:t>
      </w:r>
      <w:r w:rsidR="00C67262">
        <w:rPr>
          <w:sz w:val="24"/>
          <w:szCs w:val="24"/>
        </w:rPr>
        <w:t>stated</w:t>
      </w:r>
      <w:r>
        <w:rPr>
          <w:sz w:val="24"/>
          <w:szCs w:val="24"/>
        </w:rPr>
        <w:t xml:space="preserve"> it is allowed to be grown but no</w:t>
      </w:r>
      <w:r w:rsidR="004557B3">
        <w:rPr>
          <w:sz w:val="24"/>
          <w:szCs w:val="24"/>
        </w:rPr>
        <w:t>t</w:t>
      </w:r>
      <w:r>
        <w:rPr>
          <w:sz w:val="24"/>
          <w:szCs w:val="24"/>
        </w:rPr>
        <w:t xml:space="preserve"> sold here</w:t>
      </w:r>
      <w:r w:rsidR="004557B3">
        <w:rPr>
          <w:sz w:val="24"/>
          <w:szCs w:val="24"/>
        </w:rPr>
        <w:t xml:space="preserve"> in Franklin. He suggested Planning/Zoning view it. </w:t>
      </w:r>
    </w:p>
    <w:p w14:paraId="2902B1EE" w14:textId="77777777" w:rsidR="004557B3" w:rsidRDefault="004557B3" w:rsidP="00B64CE1">
      <w:pPr>
        <w:jc w:val="both"/>
        <w:rPr>
          <w:sz w:val="24"/>
          <w:szCs w:val="24"/>
        </w:rPr>
      </w:pPr>
    </w:p>
    <w:p w14:paraId="06E13312" w14:textId="0EB704FE" w:rsidR="004557B3" w:rsidRDefault="004557B3" w:rsidP="00B64CE1">
      <w:pPr>
        <w:jc w:val="both"/>
        <w:rPr>
          <w:sz w:val="24"/>
          <w:szCs w:val="24"/>
        </w:rPr>
      </w:pPr>
      <w:r>
        <w:rPr>
          <w:sz w:val="24"/>
          <w:szCs w:val="24"/>
        </w:rPr>
        <w:t>M</w:t>
      </w:r>
      <w:r w:rsidR="003D5E52">
        <w:rPr>
          <w:sz w:val="24"/>
          <w:szCs w:val="24"/>
        </w:rPr>
        <w:t>s</w:t>
      </w:r>
      <w:r>
        <w:rPr>
          <w:sz w:val="24"/>
          <w:szCs w:val="24"/>
        </w:rPr>
        <w:t xml:space="preserve">. Tina </w:t>
      </w:r>
      <w:proofErr w:type="spellStart"/>
      <w:r>
        <w:rPr>
          <w:sz w:val="24"/>
          <w:szCs w:val="24"/>
        </w:rPr>
        <w:t>DeSilvio</w:t>
      </w:r>
      <w:proofErr w:type="spellEnd"/>
      <w:r>
        <w:rPr>
          <w:sz w:val="24"/>
          <w:szCs w:val="24"/>
        </w:rPr>
        <w:t xml:space="preserve"> asked if the Committee looked at other municipalities. Ms. </w:t>
      </w:r>
      <w:proofErr w:type="spellStart"/>
      <w:r>
        <w:rPr>
          <w:sz w:val="24"/>
          <w:szCs w:val="24"/>
        </w:rPr>
        <w:t>DeSilvio</w:t>
      </w:r>
      <w:proofErr w:type="spellEnd"/>
      <w:r>
        <w:rPr>
          <w:sz w:val="24"/>
          <w:szCs w:val="24"/>
        </w:rPr>
        <w:t xml:space="preserve"> said that medical marijuana helped her daughter with seizures. Mr. Doyle said that he has been to states with marijuana and said that the edibles look like gummy bears. Mr. Lyons said this ordinance is only for recreational marijuana use. </w:t>
      </w:r>
    </w:p>
    <w:p w14:paraId="720A640D" w14:textId="77777777" w:rsidR="004557B3" w:rsidRDefault="004557B3" w:rsidP="00B64CE1">
      <w:pPr>
        <w:jc w:val="both"/>
        <w:rPr>
          <w:sz w:val="24"/>
          <w:szCs w:val="24"/>
        </w:rPr>
      </w:pPr>
    </w:p>
    <w:p w14:paraId="595CB6AD" w14:textId="7DA7764F" w:rsidR="0088148D" w:rsidRDefault="004557B3" w:rsidP="00B64CE1">
      <w:pPr>
        <w:jc w:val="both"/>
        <w:rPr>
          <w:sz w:val="24"/>
          <w:szCs w:val="24"/>
        </w:rPr>
      </w:pPr>
      <w:r>
        <w:rPr>
          <w:sz w:val="24"/>
          <w:szCs w:val="24"/>
        </w:rPr>
        <w:t xml:space="preserve">Ms. Beverly Merritt asked for the ordinance be tabled. She would like ratables be brought to the Township. Mr. Doyle made the point that </w:t>
      </w:r>
      <w:r w:rsidR="00C67262">
        <w:rPr>
          <w:sz w:val="24"/>
          <w:szCs w:val="24"/>
        </w:rPr>
        <w:t>the facilities</w:t>
      </w:r>
      <w:r>
        <w:rPr>
          <w:sz w:val="24"/>
          <w:szCs w:val="24"/>
        </w:rPr>
        <w:t xml:space="preserve"> would be guarded. Ms. Flaim asked about proximity to schools. Mr. Lyons said schools, churches, preschools can be regulated. </w:t>
      </w:r>
      <w:r w:rsidR="003D5E52">
        <w:rPr>
          <w:sz w:val="24"/>
          <w:szCs w:val="24"/>
        </w:rPr>
        <w:t>In order to sell retail, the person/company would have to be in town or in an adjacent town.</w:t>
      </w:r>
      <w:r w:rsidR="0088148D">
        <w:rPr>
          <w:sz w:val="24"/>
          <w:szCs w:val="24"/>
        </w:rPr>
        <w:t xml:space="preserve"> </w:t>
      </w:r>
    </w:p>
    <w:p w14:paraId="30828C46" w14:textId="1B4C185F" w:rsidR="003D5E52" w:rsidRDefault="003D5E52" w:rsidP="00B64CE1">
      <w:pPr>
        <w:jc w:val="both"/>
        <w:rPr>
          <w:sz w:val="24"/>
          <w:szCs w:val="24"/>
        </w:rPr>
      </w:pPr>
    </w:p>
    <w:p w14:paraId="514FBE2A" w14:textId="140A4A0C" w:rsidR="003D5E52" w:rsidRDefault="003D5E52" w:rsidP="00B64CE1">
      <w:pPr>
        <w:jc w:val="both"/>
        <w:rPr>
          <w:sz w:val="24"/>
          <w:szCs w:val="24"/>
        </w:rPr>
      </w:pPr>
      <w:r>
        <w:rPr>
          <w:sz w:val="24"/>
          <w:szCs w:val="24"/>
        </w:rPr>
        <w:lastRenderedPageBreak/>
        <w:t xml:space="preserve">Barbara Doherty asked about processing. She said there is a lot of smells. Mr. Deegan said the facility who wants to operate in town has filters that would eliminate the smell. </w:t>
      </w:r>
    </w:p>
    <w:p w14:paraId="69C77B3C" w14:textId="77777777" w:rsidR="003D5E52" w:rsidRPr="003D5E52" w:rsidRDefault="003D5E52" w:rsidP="00B64CE1">
      <w:pPr>
        <w:jc w:val="both"/>
        <w:rPr>
          <w:sz w:val="24"/>
          <w:szCs w:val="24"/>
        </w:rPr>
      </w:pPr>
    </w:p>
    <w:p w14:paraId="03A84B79" w14:textId="0CBAA2A3" w:rsidR="00B64CE1" w:rsidRDefault="00B64CE1" w:rsidP="00B64CE1">
      <w:pPr>
        <w:jc w:val="both"/>
        <w:rPr>
          <w:b/>
          <w:sz w:val="24"/>
          <w:szCs w:val="24"/>
        </w:rPr>
      </w:pPr>
      <w:r>
        <w:rPr>
          <w:b/>
          <w:sz w:val="24"/>
          <w:szCs w:val="24"/>
        </w:rPr>
        <w:t xml:space="preserve">Motion to </w:t>
      </w:r>
      <w:r w:rsidR="003D5E52">
        <w:rPr>
          <w:b/>
          <w:sz w:val="24"/>
          <w:szCs w:val="24"/>
        </w:rPr>
        <w:t>Table</w:t>
      </w:r>
      <w:r>
        <w:rPr>
          <w:b/>
          <w:sz w:val="24"/>
          <w:szCs w:val="24"/>
        </w:rPr>
        <w:t xml:space="preserve"> O-6-21</w:t>
      </w:r>
    </w:p>
    <w:p w14:paraId="77353287" w14:textId="77777777" w:rsidR="003D5E52" w:rsidRPr="00E677B1" w:rsidRDefault="003D5E52" w:rsidP="003D5E52">
      <w:pPr>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Second: Petsch-Wilson</w:t>
      </w:r>
    </w:p>
    <w:p w14:paraId="4EE065B2" w14:textId="77777777" w:rsidR="003D5E52" w:rsidRPr="00E677B1" w:rsidRDefault="003D5E52" w:rsidP="003D5E52">
      <w:pPr>
        <w:pStyle w:val="BodyText"/>
        <w:jc w:val="left"/>
        <w:rPr>
          <w:sz w:val="24"/>
          <w:szCs w:val="24"/>
        </w:rPr>
      </w:pPr>
      <w:r w:rsidRPr="00E677B1">
        <w:rPr>
          <w:sz w:val="24"/>
          <w:szCs w:val="24"/>
        </w:rPr>
        <w:t>Roll Call:</w:t>
      </w:r>
    </w:p>
    <w:p w14:paraId="11AA32DC" w14:textId="77777777" w:rsidR="003D5E52" w:rsidRPr="00E677B1" w:rsidRDefault="003D5E52" w:rsidP="003D5E52">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Pr>
          <w:sz w:val="24"/>
          <w:szCs w:val="24"/>
        </w:rPr>
        <w:t>Yes</w:t>
      </w:r>
    </w:p>
    <w:p w14:paraId="496DE98E" w14:textId="77777777" w:rsidR="003D5E52" w:rsidRPr="00E677B1" w:rsidRDefault="003D5E52" w:rsidP="003D5E52">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18A5B8F1" w14:textId="77777777" w:rsidR="003D5E52" w:rsidRDefault="003D5E52" w:rsidP="003D5E52">
      <w:pPr>
        <w:rPr>
          <w:sz w:val="24"/>
          <w:szCs w:val="24"/>
        </w:rPr>
      </w:pPr>
      <w:r w:rsidRPr="00E677B1">
        <w:rPr>
          <w:sz w:val="24"/>
          <w:szCs w:val="24"/>
        </w:rPr>
        <w:t>Mrs. Petsch-Wilson: Yes</w:t>
      </w:r>
    </w:p>
    <w:p w14:paraId="6EFDFE49" w14:textId="77777777" w:rsidR="003D5E52" w:rsidRDefault="003D5E52" w:rsidP="00B64CE1">
      <w:pPr>
        <w:jc w:val="both"/>
        <w:rPr>
          <w:b/>
          <w:sz w:val="24"/>
          <w:szCs w:val="24"/>
        </w:rPr>
      </w:pPr>
    </w:p>
    <w:p w14:paraId="00BF0521" w14:textId="77777777" w:rsidR="007E73B2" w:rsidRDefault="007E73B2" w:rsidP="007E73B2">
      <w:pPr>
        <w:rPr>
          <w:sz w:val="24"/>
          <w:szCs w:val="24"/>
        </w:rPr>
      </w:pPr>
      <w:r>
        <w:rPr>
          <w:b/>
          <w:sz w:val="24"/>
          <w:szCs w:val="24"/>
        </w:rPr>
        <w:t>First Public Portion</w:t>
      </w:r>
      <w:r>
        <w:rPr>
          <w:sz w:val="24"/>
          <w:szCs w:val="24"/>
        </w:rPr>
        <w:t>:</w:t>
      </w:r>
    </w:p>
    <w:p w14:paraId="3B34787D" w14:textId="77777777" w:rsidR="007E73B2" w:rsidRDefault="007E73B2" w:rsidP="007E73B2">
      <w:pPr>
        <w:rPr>
          <w:sz w:val="24"/>
          <w:szCs w:val="24"/>
        </w:rPr>
      </w:pPr>
      <w:r>
        <w:rPr>
          <w:sz w:val="24"/>
          <w:szCs w:val="24"/>
        </w:rPr>
        <w:t>Motion to Open: Deegan</w:t>
      </w:r>
      <w:r>
        <w:rPr>
          <w:sz w:val="24"/>
          <w:szCs w:val="24"/>
        </w:rPr>
        <w:tab/>
      </w:r>
      <w:r>
        <w:rPr>
          <w:sz w:val="24"/>
          <w:szCs w:val="24"/>
        </w:rPr>
        <w:tab/>
        <w:t>Second: Petsch-Wilson</w:t>
      </w:r>
    </w:p>
    <w:p w14:paraId="66FF2169" w14:textId="0224B2A0" w:rsidR="007E73B2" w:rsidRDefault="003D5E52" w:rsidP="007E73B2">
      <w:pPr>
        <w:rPr>
          <w:sz w:val="24"/>
          <w:szCs w:val="24"/>
        </w:rPr>
      </w:pPr>
      <w:r>
        <w:rPr>
          <w:sz w:val="24"/>
          <w:szCs w:val="24"/>
        </w:rPr>
        <w:t xml:space="preserve">Mr. Morris asked about the vehicle that was donated. Chief Zimmer said it is a spare K-9 vehicle. </w:t>
      </w:r>
    </w:p>
    <w:p w14:paraId="64B1A1D1" w14:textId="77777777" w:rsidR="007E73B2" w:rsidRDefault="007E73B2" w:rsidP="007E73B2">
      <w:pPr>
        <w:rPr>
          <w:sz w:val="24"/>
          <w:szCs w:val="24"/>
        </w:rPr>
      </w:pPr>
      <w:r>
        <w:rPr>
          <w:sz w:val="24"/>
          <w:szCs w:val="24"/>
        </w:rPr>
        <w:t>Motion to Close: Deegan</w:t>
      </w:r>
      <w:r>
        <w:rPr>
          <w:sz w:val="24"/>
          <w:szCs w:val="24"/>
        </w:rPr>
        <w:tab/>
      </w:r>
      <w:r>
        <w:rPr>
          <w:sz w:val="24"/>
          <w:szCs w:val="24"/>
        </w:rPr>
        <w:tab/>
        <w:t>Second: Petsch-Wilson</w:t>
      </w:r>
    </w:p>
    <w:p w14:paraId="0D99C59E" w14:textId="77777777" w:rsidR="007E73B2" w:rsidRDefault="007E73B2" w:rsidP="007E73B2">
      <w:pPr>
        <w:pStyle w:val="BodyText"/>
        <w:jc w:val="left"/>
        <w:rPr>
          <w:sz w:val="24"/>
          <w:szCs w:val="24"/>
        </w:rPr>
      </w:pPr>
      <w:r>
        <w:rPr>
          <w:sz w:val="24"/>
          <w:szCs w:val="24"/>
        </w:rPr>
        <w:t>All in Favor: Unanimous</w:t>
      </w:r>
    </w:p>
    <w:p w14:paraId="5F3EE715" w14:textId="77777777" w:rsidR="007E73B2" w:rsidRDefault="007E73B2" w:rsidP="007E73B2">
      <w:pPr>
        <w:pStyle w:val="BodyText"/>
        <w:jc w:val="left"/>
        <w:rPr>
          <w:sz w:val="24"/>
          <w:szCs w:val="24"/>
        </w:rPr>
      </w:pPr>
    </w:p>
    <w:p w14:paraId="0B3402AC" w14:textId="77777777" w:rsidR="007E73B2" w:rsidRDefault="007E73B2" w:rsidP="007E73B2">
      <w:pPr>
        <w:pStyle w:val="BodyText"/>
        <w:jc w:val="left"/>
        <w:rPr>
          <w:sz w:val="24"/>
          <w:szCs w:val="24"/>
        </w:rPr>
      </w:pPr>
      <w:bookmarkStart w:id="0" w:name="_Hlk51695778"/>
      <w:bookmarkStart w:id="1" w:name="_Hlk56146344"/>
      <w:r>
        <w:rPr>
          <w:sz w:val="24"/>
          <w:szCs w:val="24"/>
        </w:rPr>
        <w:t>Motion to Approve Correspondence and Reports</w:t>
      </w:r>
    </w:p>
    <w:p w14:paraId="6557457E"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w:t>
      </w:r>
      <w:r w:rsidRPr="008B66E3">
        <w:rPr>
          <w:sz w:val="24"/>
          <w:szCs w:val="24"/>
        </w:rPr>
        <w:t xml:space="preserve"> </w:t>
      </w:r>
      <w:r>
        <w:rPr>
          <w:sz w:val="24"/>
          <w:szCs w:val="24"/>
        </w:rPr>
        <w:t>Petsch-Wilson</w:t>
      </w:r>
    </w:p>
    <w:p w14:paraId="6011D7C6" w14:textId="77777777" w:rsidR="007E73B2" w:rsidRDefault="007E73B2" w:rsidP="007E73B2">
      <w:pPr>
        <w:pStyle w:val="BodyText"/>
        <w:jc w:val="left"/>
        <w:rPr>
          <w:sz w:val="24"/>
          <w:szCs w:val="24"/>
        </w:rPr>
      </w:pPr>
      <w:r>
        <w:rPr>
          <w:sz w:val="24"/>
          <w:szCs w:val="24"/>
        </w:rPr>
        <w:t>All in Favor: Unanimous</w:t>
      </w:r>
      <w:bookmarkEnd w:id="0"/>
    </w:p>
    <w:bookmarkEnd w:id="1"/>
    <w:p w14:paraId="278FC170" w14:textId="77777777" w:rsidR="007E73B2" w:rsidRDefault="007E73B2" w:rsidP="007E73B2">
      <w:pPr>
        <w:pStyle w:val="BodyText"/>
        <w:jc w:val="left"/>
        <w:rPr>
          <w:sz w:val="24"/>
          <w:szCs w:val="24"/>
        </w:rPr>
      </w:pPr>
    </w:p>
    <w:p w14:paraId="50FCBEDA" w14:textId="753C585D" w:rsidR="007E73B2" w:rsidRDefault="007E73B2" w:rsidP="007E73B2">
      <w:pPr>
        <w:pStyle w:val="BodyText"/>
        <w:jc w:val="left"/>
        <w:rPr>
          <w:sz w:val="24"/>
          <w:szCs w:val="24"/>
        </w:rPr>
      </w:pPr>
      <w:bookmarkStart w:id="2" w:name="_Hlk33552501"/>
      <w:r>
        <w:rPr>
          <w:sz w:val="24"/>
          <w:szCs w:val="24"/>
        </w:rPr>
        <w:t xml:space="preserve">Motion to Approve Minutes </w:t>
      </w:r>
      <w:r w:rsidR="0062646F">
        <w:rPr>
          <w:sz w:val="24"/>
          <w:szCs w:val="24"/>
        </w:rPr>
        <w:t>April 14</w:t>
      </w:r>
      <w:r>
        <w:rPr>
          <w:sz w:val="24"/>
          <w:szCs w:val="24"/>
        </w:rPr>
        <w:t>, 2021</w:t>
      </w:r>
    </w:p>
    <w:bookmarkEnd w:id="2"/>
    <w:p w14:paraId="0B3290E2" w14:textId="2D45DD1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3D5E52">
        <w:rPr>
          <w:sz w:val="24"/>
          <w:szCs w:val="24"/>
        </w:rPr>
        <w:t>Doyle</w:t>
      </w:r>
    </w:p>
    <w:p w14:paraId="2DECDFDB" w14:textId="77777777" w:rsidR="007E73B2" w:rsidRDefault="007E73B2" w:rsidP="007E73B2">
      <w:pPr>
        <w:pStyle w:val="BodyText"/>
        <w:jc w:val="left"/>
        <w:rPr>
          <w:sz w:val="24"/>
          <w:szCs w:val="24"/>
        </w:rPr>
      </w:pPr>
      <w:r>
        <w:rPr>
          <w:sz w:val="24"/>
          <w:szCs w:val="24"/>
        </w:rPr>
        <w:t>Roll Call:</w:t>
      </w:r>
    </w:p>
    <w:p w14:paraId="73549F69" w14:textId="77777777" w:rsidR="007E73B2" w:rsidRDefault="007E73B2" w:rsidP="007E73B2">
      <w:pPr>
        <w:pStyle w:val="BodyText"/>
        <w:jc w:val="left"/>
        <w:rPr>
          <w:sz w:val="24"/>
          <w:szCs w:val="24"/>
        </w:rPr>
      </w:pPr>
      <w:r>
        <w:rPr>
          <w:sz w:val="24"/>
          <w:szCs w:val="24"/>
        </w:rPr>
        <w:t>All In Favor: Unanimous</w:t>
      </w:r>
    </w:p>
    <w:p w14:paraId="10746A98" w14:textId="77777777" w:rsidR="007E73B2" w:rsidRDefault="007E73B2" w:rsidP="007E73B2">
      <w:pPr>
        <w:pStyle w:val="BodyText"/>
        <w:jc w:val="left"/>
        <w:rPr>
          <w:sz w:val="24"/>
          <w:szCs w:val="24"/>
        </w:rPr>
      </w:pPr>
    </w:p>
    <w:p w14:paraId="5D2A0EFA" w14:textId="4297BC4D" w:rsidR="007E73B2" w:rsidRDefault="007E73B2" w:rsidP="007E73B2">
      <w:pPr>
        <w:pStyle w:val="BodyText"/>
        <w:jc w:val="left"/>
        <w:rPr>
          <w:sz w:val="24"/>
          <w:szCs w:val="24"/>
        </w:rPr>
      </w:pPr>
      <w:r>
        <w:rPr>
          <w:sz w:val="24"/>
          <w:szCs w:val="24"/>
        </w:rPr>
        <w:t xml:space="preserve">Motion to Approve Bill List </w:t>
      </w:r>
    </w:p>
    <w:p w14:paraId="318D6AC8"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9464BF5" w14:textId="77777777" w:rsidR="007E73B2" w:rsidRDefault="007E73B2" w:rsidP="007E73B2">
      <w:pPr>
        <w:pStyle w:val="BodyText"/>
        <w:jc w:val="left"/>
        <w:rPr>
          <w:sz w:val="24"/>
          <w:szCs w:val="24"/>
        </w:rPr>
      </w:pPr>
      <w:r>
        <w:rPr>
          <w:sz w:val="24"/>
          <w:szCs w:val="24"/>
        </w:rPr>
        <w:t>Roll Call:</w:t>
      </w:r>
    </w:p>
    <w:p w14:paraId="38DCAC8D" w14:textId="47FACC4B" w:rsidR="007E73B2" w:rsidRDefault="007E73B2" w:rsidP="007E73B2">
      <w:pPr>
        <w:pStyle w:val="BodyText"/>
        <w:jc w:val="left"/>
        <w:rPr>
          <w:sz w:val="24"/>
          <w:szCs w:val="24"/>
        </w:rPr>
      </w:pPr>
      <w:r>
        <w:rPr>
          <w:sz w:val="24"/>
          <w:szCs w:val="24"/>
        </w:rPr>
        <w:t xml:space="preserve">Mr. Deegan: </w:t>
      </w:r>
      <w:r w:rsidR="00C34B74">
        <w:rPr>
          <w:sz w:val="24"/>
          <w:szCs w:val="24"/>
        </w:rPr>
        <w:t>Yes</w:t>
      </w:r>
      <w:r w:rsidR="0062646F">
        <w:rPr>
          <w:sz w:val="24"/>
          <w:szCs w:val="24"/>
        </w:rPr>
        <w:tab/>
      </w:r>
      <w:r w:rsidR="0062646F">
        <w:rPr>
          <w:sz w:val="24"/>
          <w:szCs w:val="24"/>
        </w:rPr>
        <w:tab/>
      </w:r>
      <w:r>
        <w:rPr>
          <w:sz w:val="24"/>
          <w:szCs w:val="24"/>
        </w:rPr>
        <w:tab/>
        <w:t xml:space="preserve">Mr. Doyle: Yes     </w:t>
      </w:r>
    </w:p>
    <w:p w14:paraId="04D4800F" w14:textId="0DCC8B7C" w:rsidR="007E73B2" w:rsidRDefault="007E73B2" w:rsidP="007E73B2">
      <w:pPr>
        <w:pStyle w:val="BodyText"/>
        <w:jc w:val="left"/>
        <w:rPr>
          <w:sz w:val="24"/>
          <w:szCs w:val="24"/>
        </w:rPr>
      </w:pPr>
      <w:r>
        <w:rPr>
          <w:sz w:val="24"/>
          <w:szCs w:val="24"/>
        </w:rPr>
        <w:t>Mrs. Petsch Wilson</w:t>
      </w:r>
      <w:r w:rsidR="00C34B74">
        <w:rPr>
          <w:sz w:val="24"/>
          <w:szCs w:val="24"/>
        </w:rPr>
        <w:t>: Yes</w:t>
      </w:r>
    </w:p>
    <w:p w14:paraId="674162F7" w14:textId="77777777" w:rsidR="007E73B2" w:rsidRDefault="007E73B2" w:rsidP="007E73B2">
      <w:pPr>
        <w:pStyle w:val="BodyText"/>
        <w:jc w:val="left"/>
        <w:rPr>
          <w:sz w:val="24"/>
          <w:szCs w:val="24"/>
        </w:rPr>
      </w:pPr>
      <w:r>
        <w:rPr>
          <w:sz w:val="24"/>
          <w:szCs w:val="24"/>
        </w:rPr>
        <w:t>Mrs. Flaim: Yes</w:t>
      </w:r>
      <w:r>
        <w:rPr>
          <w:sz w:val="24"/>
          <w:szCs w:val="24"/>
        </w:rPr>
        <w:tab/>
      </w:r>
      <w:r>
        <w:rPr>
          <w:sz w:val="24"/>
          <w:szCs w:val="24"/>
        </w:rPr>
        <w:tab/>
      </w:r>
      <w:r>
        <w:rPr>
          <w:sz w:val="24"/>
          <w:szCs w:val="24"/>
        </w:rPr>
        <w:tab/>
        <w:t>Mayor Bruno: Yes</w:t>
      </w:r>
    </w:p>
    <w:p w14:paraId="527E7B51" w14:textId="77777777" w:rsidR="007E73B2" w:rsidRDefault="007E73B2" w:rsidP="007E73B2">
      <w:pPr>
        <w:pStyle w:val="BodyText"/>
        <w:jc w:val="left"/>
        <w:rPr>
          <w:sz w:val="24"/>
          <w:szCs w:val="24"/>
        </w:rPr>
      </w:pPr>
    </w:p>
    <w:p w14:paraId="7FED4ACE" w14:textId="64EA334A" w:rsidR="00E808E7" w:rsidRDefault="00E808E7" w:rsidP="00E808E7">
      <w:pPr>
        <w:pStyle w:val="BodyText"/>
        <w:jc w:val="left"/>
        <w:rPr>
          <w:sz w:val="24"/>
          <w:szCs w:val="24"/>
        </w:rPr>
      </w:pPr>
      <w:r>
        <w:rPr>
          <w:sz w:val="24"/>
          <w:szCs w:val="24"/>
        </w:rPr>
        <w:t xml:space="preserve">Motion to Approve </w:t>
      </w:r>
      <w:r w:rsidR="0062646F">
        <w:rPr>
          <w:sz w:val="24"/>
          <w:szCs w:val="24"/>
        </w:rPr>
        <w:t>Raffle: Oasis Animal Sanctuary</w:t>
      </w:r>
    </w:p>
    <w:p w14:paraId="4D5BC89B" w14:textId="77777777" w:rsidR="00E808E7" w:rsidRDefault="00E808E7" w:rsidP="00E808E7">
      <w:pPr>
        <w:pStyle w:val="BodyText"/>
        <w:jc w:val="left"/>
        <w:rPr>
          <w:sz w:val="24"/>
          <w:szCs w:val="24"/>
        </w:rPr>
      </w:pPr>
      <w:r>
        <w:rPr>
          <w:sz w:val="24"/>
          <w:szCs w:val="24"/>
        </w:rPr>
        <w:t>Motion: Deegan</w:t>
      </w:r>
      <w:r>
        <w:rPr>
          <w:sz w:val="24"/>
          <w:szCs w:val="24"/>
        </w:rPr>
        <w:tab/>
      </w:r>
      <w:r>
        <w:rPr>
          <w:sz w:val="24"/>
          <w:szCs w:val="24"/>
        </w:rPr>
        <w:tab/>
      </w:r>
      <w:r>
        <w:rPr>
          <w:sz w:val="24"/>
          <w:szCs w:val="24"/>
        </w:rPr>
        <w:tab/>
        <w:t>Second:</w:t>
      </w:r>
      <w:r w:rsidRPr="008B66E3">
        <w:rPr>
          <w:sz w:val="24"/>
          <w:szCs w:val="24"/>
        </w:rPr>
        <w:t xml:space="preserve"> </w:t>
      </w:r>
      <w:r>
        <w:rPr>
          <w:sz w:val="24"/>
          <w:szCs w:val="24"/>
        </w:rPr>
        <w:t>Petsch-Wilson</w:t>
      </w:r>
    </w:p>
    <w:p w14:paraId="552BC13E" w14:textId="77777777" w:rsidR="00E808E7" w:rsidRDefault="00E808E7" w:rsidP="00E808E7">
      <w:pPr>
        <w:pStyle w:val="BodyText"/>
        <w:jc w:val="left"/>
        <w:rPr>
          <w:sz w:val="24"/>
          <w:szCs w:val="24"/>
        </w:rPr>
      </w:pPr>
      <w:r>
        <w:rPr>
          <w:sz w:val="24"/>
          <w:szCs w:val="24"/>
        </w:rPr>
        <w:t>All in Favor: Unanimous</w:t>
      </w:r>
    </w:p>
    <w:p w14:paraId="1774F07E" w14:textId="77777777" w:rsidR="007E73B2" w:rsidRDefault="007E73B2" w:rsidP="007E73B2">
      <w:pPr>
        <w:pStyle w:val="BodyText"/>
        <w:tabs>
          <w:tab w:val="left" w:pos="1605"/>
        </w:tabs>
        <w:jc w:val="left"/>
        <w:rPr>
          <w:sz w:val="24"/>
          <w:szCs w:val="24"/>
        </w:rPr>
      </w:pPr>
    </w:p>
    <w:p w14:paraId="7C3ADD39" w14:textId="2F19D156" w:rsidR="007E73B2" w:rsidRPr="005F2BD2" w:rsidRDefault="007E73B2" w:rsidP="007E73B2">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sidR="00290897">
        <w:rPr>
          <w:rFonts w:eastAsia="Times New Roman"/>
          <w:b/>
          <w:color w:val="000000" w:themeColor="text1"/>
          <w:sz w:val="24"/>
          <w:szCs w:val="24"/>
        </w:rPr>
        <w:t>73-21 Authorizing the CFO to Refund a Construction Application Fee in the Amount of $498.00 to RCL Enterprises, Inc.</w:t>
      </w:r>
      <w:r>
        <w:rPr>
          <w:rFonts w:eastAsia="Times New Roman"/>
          <w:b/>
          <w:color w:val="000000" w:themeColor="text1"/>
          <w:sz w:val="24"/>
          <w:szCs w:val="24"/>
        </w:rPr>
        <w:t xml:space="preserve"> </w:t>
      </w:r>
    </w:p>
    <w:p w14:paraId="7945D089" w14:textId="77777777" w:rsidR="007E73B2" w:rsidRDefault="007E73B2" w:rsidP="007E73B2">
      <w:pPr>
        <w:pStyle w:val="BodyText"/>
        <w:jc w:val="left"/>
        <w:rPr>
          <w:sz w:val="24"/>
          <w:szCs w:val="24"/>
        </w:rPr>
      </w:pPr>
      <w:bookmarkStart w:id="5" w:name="_Hlk62046506"/>
      <w:r>
        <w:rPr>
          <w:sz w:val="24"/>
          <w:szCs w:val="24"/>
        </w:rPr>
        <w:t>Motion: Deegan</w:t>
      </w:r>
      <w:r>
        <w:rPr>
          <w:sz w:val="24"/>
          <w:szCs w:val="24"/>
        </w:rPr>
        <w:tab/>
      </w:r>
      <w:r>
        <w:rPr>
          <w:sz w:val="24"/>
          <w:szCs w:val="24"/>
        </w:rPr>
        <w:tab/>
      </w:r>
      <w:r>
        <w:rPr>
          <w:sz w:val="24"/>
          <w:szCs w:val="24"/>
        </w:rPr>
        <w:tab/>
        <w:t>Second: Petsch-Wilson</w:t>
      </w:r>
    </w:p>
    <w:p w14:paraId="065E094A" w14:textId="77777777" w:rsidR="007E73B2" w:rsidRDefault="007E73B2" w:rsidP="007E73B2">
      <w:pPr>
        <w:pStyle w:val="BodyText"/>
        <w:jc w:val="left"/>
        <w:rPr>
          <w:sz w:val="24"/>
          <w:szCs w:val="24"/>
        </w:rPr>
      </w:pPr>
      <w:r>
        <w:rPr>
          <w:sz w:val="24"/>
          <w:szCs w:val="24"/>
        </w:rPr>
        <w:t>Roll Call:</w:t>
      </w:r>
    </w:p>
    <w:p w14:paraId="6097168D" w14:textId="7F9B6F4E"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1F4901AE" w14:textId="77777777" w:rsidR="007E73B2" w:rsidRDefault="007E73B2" w:rsidP="007E73B2">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ED23D9C" w14:textId="77777777" w:rsidR="007E73B2" w:rsidRDefault="007E73B2" w:rsidP="007E73B2">
      <w:pPr>
        <w:jc w:val="both"/>
        <w:rPr>
          <w:sz w:val="24"/>
          <w:szCs w:val="24"/>
        </w:rPr>
      </w:pPr>
      <w:r>
        <w:rPr>
          <w:sz w:val="24"/>
          <w:szCs w:val="24"/>
        </w:rPr>
        <w:t>Mrs. Petsch-Wilson: Yes</w:t>
      </w:r>
      <w:bookmarkEnd w:id="5"/>
    </w:p>
    <w:bookmarkEnd w:id="3"/>
    <w:p w14:paraId="4E47FACC" w14:textId="77777777" w:rsidR="0053373F" w:rsidRDefault="0053373F" w:rsidP="0053373F">
      <w:pPr>
        <w:rPr>
          <w:b/>
          <w:sz w:val="24"/>
          <w:szCs w:val="24"/>
        </w:rPr>
      </w:pPr>
    </w:p>
    <w:p w14:paraId="56D91532" w14:textId="3F65A8F1" w:rsidR="0053373F" w:rsidRPr="005F2BD2" w:rsidRDefault="0053373F" w:rsidP="0053373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74-21 Authorizing the Tax Collector and Chief Financial Officer to Grant Tax Exemption for A Totally Disabled Veteran</w:t>
      </w:r>
    </w:p>
    <w:p w14:paraId="610F0178" w14:textId="77777777" w:rsidR="0053373F" w:rsidRDefault="0053373F" w:rsidP="0053373F">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7B83E6D" w14:textId="77777777" w:rsidR="0053373F" w:rsidRDefault="0053373F" w:rsidP="0053373F">
      <w:pPr>
        <w:pStyle w:val="BodyText"/>
        <w:jc w:val="left"/>
        <w:rPr>
          <w:sz w:val="24"/>
          <w:szCs w:val="24"/>
        </w:rPr>
      </w:pPr>
      <w:r>
        <w:rPr>
          <w:sz w:val="24"/>
          <w:szCs w:val="24"/>
        </w:rPr>
        <w:t>Roll Call:</w:t>
      </w:r>
    </w:p>
    <w:p w14:paraId="123F894F" w14:textId="26C934EB" w:rsidR="0053373F" w:rsidRDefault="0053373F" w:rsidP="003D5E52">
      <w:pPr>
        <w:tabs>
          <w:tab w:val="left" w:pos="720"/>
          <w:tab w:val="left" w:pos="1440"/>
          <w:tab w:val="left" w:pos="2160"/>
          <w:tab w:val="left" w:pos="2880"/>
          <w:tab w:val="left" w:pos="3600"/>
          <w:tab w:val="left" w:pos="4320"/>
          <w:tab w:val="left" w:pos="5808"/>
        </w:tabs>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2A834789" w14:textId="77777777" w:rsidR="0053373F" w:rsidRDefault="0053373F" w:rsidP="0053373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095C1037" w14:textId="77777777" w:rsidR="0053373F" w:rsidRDefault="0053373F" w:rsidP="0053373F">
      <w:pPr>
        <w:rPr>
          <w:sz w:val="24"/>
          <w:szCs w:val="24"/>
        </w:rPr>
      </w:pPr>
      <w:r>
        <w:rPr>
          <w:sz w:val="24"/>
          <w:szCs w:val="24"/>
        </w:rPr>
        <w:t>Mrs. Petsch-Wilson: Yes</w:t>
      </w:r>
    </w:p>
    <w:p w14:paraId="4954EE67" w14:textId="77777777" w:rsidR="00290897" w:rsidRDefault="00290897" w:rsidP="00290897">
      <w:pPr>
        <w:rPr>
          <w:b/>
          <w:sz w:val="24"/>
          <w:szCs w:val="24"/>
        </w:rPr>
      </w:pPr>
    </w:p>
    <w:p w14:paraId="3E9EFDBE" w14:textId="6B5FFCE5" w:rsidR="00290897" w:rsidRPr="005F2BD2" w:rsidRDefault="00290897" w:rsidP="00290897">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7</w:t>
      </w:r>
      <w:r w:rsidR="0053373F">
        <w:rPr>
          <w:rFonts w:eastAsia="Times New Roman"/>
          <w:b/>
          <w:color w:val="000000" w:themeColor="text1"/>
          <w:sz w:val="24"/>
          <w:szCs w:val="24"/>
        </w:rPr>
        <w:t>5</w:t>
      </w:r>
      <w:r>
        <w:rPr>
          <w:rFonts w:eastAsia="Times New Roman"/>
          <w:b/>
          <w:color w:val="000000" w:themeColor="text1"/>
          <w:sz w:val="24"/>
          <w:szCs w:val="24"/>
        </w:rPr>
        <w:t>-21 Authorizing an Emergency Temporary Resolution</w:t>
      </w:r>
    </w:p>
    <w:p w14:paraId="74793976" w14:textId="77777777" w:rsidR="00290897" w:rsidRDefault="00290897" w:rsidP="00290897">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699E6318" w14:textId="77777777" w:rsidR="00290897" w:rsidRDefault="00290897" w:rsidP="00290897">
      <w:pPr>
        <w:pStyle w:val="BodyText"/>
        <w:jc w:val="left"/>
        <w:rPr>
          <w:sz w:val="24"/>
          <w:szCs w:val="24"/>
        </w:rPr>
      </w:pPr>
      <w:r>
        <w:rPr>
          <w:sz w:val="24"/>
          <w:szCs w:val="24"/>
        </w:rPr>
        <w:t>Roll Call:</w:t>
      </w:r>
    </w:p>
    <w:p w14:paraId="7C4C7A0A" w14:textId="5323D3A5" w:rsidR="00290897" w:rsidRDefault="00290897" w:rsidP="00290897">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1CF2C82C" w14:textId="77777777" w:rsidR="00290897" w:rsidRDefault="00290897" w:rsidP="00290897">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28F60140" w14:textId="77777777" w:rsidR="00290897" w:rsidRDefault="00290897" w:rsidP="00290897">
      <w:pPr>
        <w:rPr>
          <w:sz w:val="24"/>
          <w:szCs w:val="24"/>
        </w:rPr>
      </w:pPr>
      <w:r>
        <w:rPr>
          <w:sz w:val="24"/>
          <w:szCs w:val="24"/>
        </w:rPr>
        <w:t>Mrs. Petsch-Wilson: Yes</w:t>
      </w:r>
    </w:p>
    <w:p w14:paraId="72927BDC" w14:textId="77777777" w:rsidR="007E73B2" w:rsidRDefault="007E73B2" w:rsidP="007E73B2">
      <w:pPr>
        <w:rPr>
          <w:b/>
          <w:sz w:val="24"/>
          <w:szCs w:val="24"/>
        </w:rPr>
      </w:pPr>
    </w:p>
    <w:p w14:paraId="05BD6FD3" w14:textId="77CBD24A" w:rsidR="0053373F" w:rsidRPr="005F2BD2" w:rsidRDefault="0053373F" w:rsidP="0053373F">
      <w:pPr>
        <w:rPr>
          <w:rFonts w:eastAsia="Times New Roman"/>
          <w:b/>
          <w:color w:val="000000" w:themeColor="text1"/>
          <w:sz w:val="24"/>
          <w:szCs w:val="24"/>
        </w:rPr>
      </w:pPr>
      <w:bookmarkStart w:id="6" w:name="_Hlk64634172"/>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76-21 Authorizing a Closed Executive Meeting for the Township Committee of the Township of Franklin</w:t>
      </w:r>
    </w:p>
    <w:p w14:paraId="4F77ACEC" w14:textId="77777777" w:rsidR="0053373F" w:rsidRDefault="0053373F" w:rsidP="0053373F">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D31B2B5" w14:textId="77777777" w:rsidR="0053373F" w:rsidRDefault="0053373F" w:rsidP="0053373F">
      <w:pPr>
        <w:pStyle w:val="BodyText"/>
        <w:jc w:val="left"/>
        <w:rPr>
          <w:sz w:val="24"/>
          <w:szCs w:val="24"/>
        </w:rPr>
      </w:pPr>
      <w:r>
        <w:rPr>
          <w:sz w:val="24"/>
          <w:szCs w:val="24"/>
        </w:rPr>
        <w:t>Roll Call:</w:t>
      </w:r>
    </w:p>
    <w:p w14:paraId="36A1A398" w14:textId="6E183724" w:rsidR="0053373F" w:rsidRDefault="0053373F" w:rsidP="0053373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720DCFE3" w14:textId="77777777" w:rsidR="0053373F" w:rsidRDefault="0053373F" w:rsidP="0053373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16ED3738" w14:textId="77777777" w:rsidR="0053373F" w:rsidRDefault="0053373F" w:rsidP="0053373F">
      <w:pPr>
        <w:rPr>
          <w:sz w:val="24"/>
          <w:szCs w:val="24"/>
        </w:rPr>
      </w:pPr>
      <w:r>
        <w:rPr>
          <w:sz w:val="24"/>
          <w:szCs w:val="24"/>
        </w:rPr>
        <w:lastRenderedPageBreak/>
        <w:t>Mrs. Petsch-Wilson: Yes</w:t>
      </w:r>
    </w:p>
    <w:bookmarkEnd w:id="6"/>
    <w:p w14:paraId="43156670" w14:textId="5E7C405C" w:rsidR="007E73B2" w:rsidRDefault="007E73B2" w:rsidP="007E73B2">
      <w:pPr>
        <w:rPr>
          <w:sz w:val="24"/>
          <w:szCs w:val="24"/>
        </w:rPr>
      </w:pPr>
    </w:p>
    <w:p w14:paraId="14E39A92" w14:textId="07F3BD89" w:rsidR="00E808E7" w:rsidRPr="005F2BD2" w:rsidRDefault="00E808E7" w:rsidP="00E808E7">
      <w:pPr>
        <w:rPr>
          <w:rFonts w:eastAsia="Times New Roman"/>
          <w:b/>
          <w:color w:val="000000" w:themeColor="text1"/>
          <w:sz w:val="24"/>
          <w:szCs w:val="24"/>
        </w:rPr>
      </w:pPr>
      <w:bookmarkStart w:id="7" w:name="_Hlk67399776"/>
      <w:r>
        <w:rPr>
          <w:b/>
          <w:sz w:val="24"/>
          <w:szCs w:val="24"/>
        </w:rPr>
        <w:t xml:space="preserve">Motion </w:t>
      </w:r>
      <w:r w:rsidRPr="005F2BD2">
        <w:rPr>
          <w:rFonts w:eastAsia="Times New Roman"/>
          <w:b/>
          <w:color w:val="000000" w:themeColor="text1"/>
          <w:sz w:val="24"/>
          <w:szCs w:val="24"/>
        </w:rPr>
        <w:t>R-</w:t>
      </w:r>
      <w:r w:rsidR="0053373F">
        <w:rPr>
          <w:rFonts w:eastAsia="Times New Roman"/>
          <w:b/>
          <w:color w:val="000000" w:themeColor="text1"/>
          <w:sz w:val="24"/>
          <w:szCs w:val="24"/>
        </w:rPr>
        <w:t>77-21 Accepting Donation of a Ford Crown Victoria Vehicle for Police Canine Use from the Township of Moorestown</w:t>
      </w:r>
    </w:p>
    <w:p w14:paraId="7AADA0D0" w14:textId="77777777" w:rsidR="00E808E7" w:rsidRDefault="00E808E7" w:rsidP="00E808E7">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71FF3A3B" w14:textId="77777777" w:rsidR="00E808E7" w:rsidRDefault="00E808E7" w:rsidP="00E808E7">
      <w:pPr>
        <w:pStyle w:val="BodyText"/>
        <w:jc w:val="left"/>
        <w:rPr>
          <w:sz w:val="24"/>
          <w:szCs w:val="24"/>
        </w:rPr>
      </w:pPr>
      <w:r>
        <w:rPr>
          <w:sz w:val="24"/>
          <w:szCs w:val="24"/>
        </w:rPr>
        <w:t>Roll Call:</w:t>
      </w:r>
    </w:p>
    <w:p w14:paraId="6769CE36" w14:textId="6CCF17E0" w:rsidR="00E808E7" w:rsidRDefault="00E808E7" w:rsidP="00E808E7">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6118D34B" w14:textId="77777777" w:rsidR="00E808E7" w:rsidRDefault="00E808E7" w:rsidP="00E808E7">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106ED0BF" w14:textId="77777777" w:rsidR="00E808E7" w:rsidRDefault="00E808E7" w:rsidP="00E808E7">
      <w:pPr>
        <w:rPr>
          <w:sz w:val="24"/>
          <w:szCs w:val="24"/>
        </w:rPr>
      </w:pPr>
      <w:r>
        <w:rPr>
          <w:sz w:val="24"/>
          <w:szCs w:val="24"/>
        </w:rPr>
        <w:t>Mrs. Petsch-Wilson: Yes</w:t>
      </w:r>
    </w:p>
    <w:bookmarkEnd w:id="7"/>
    <w:p w14:paraId="5FBDF16C" w14:textId="77777777" w:rsidR="00E808E7" w:rsidRDefault="00E808E7" w:rsidP="007E73B2">
      <w:pPr>
        <w:rPr>
          <w:sz w:val="24"/>
          <w:szCs w:val="24"/>
        </w:rPr>
      </w:pPr>
    </w:p>
    <w:p w14:paraId="7B8D6EB9" w14:textId="53E29636" w:rsidR="00E808E7" w:rsidRPr="005F2BD2" w:rsidRDefault="00E808E7" w:rsidP="00E808E7">
      <w:pPr>
        <w:rPr>
          <w:rFonts w:eastAsia="Times New Roman"/>
          <w:b/>
          <w:color w:val="000000" w:themeColor="text1"/>
          <w:sz w:val="24"/>
          <w:szCs w:val="24"/>
        </w:rPr>
      </w:pPr>
      <w:bookmarkStart w:id="8" w:name="_Hlk70336809"/>
      <w:r>
        <w:rPr>
          <w:b/>
          <w:sz w:val="24"/>
          <w:szCs w:val="24"/>
        </w:rPr>
        <w:t xml:space="preserve">Motion </w:t>
      </w:r>
      <w:r w:rsidRPr="005F2BD2">
        <w:rPr>
          <w:rFonts w:eastAsia="Times New Roman"/>
          <w:b/>
          <w:color w:val="000000" w:themeColor="text1"/>
          <w:sz w:val="24"/>
          <w:szCs w:val="24"/>
        </w:rPr>
        <w:t>R-</w:t>
      </w:r>
      <w:r w:rsidR="0053373F">
        <w:rPr>
          <w:rFonts w:eastAsia="Times New Roman"/>
          <w:b/>
          <w:color w:val="000000" w:themeColor="text1"/>
          <w:sz w:val="24"/>
          <w:szCs w:val="24"/>
        </w:rPr>
        <w:t>78-21 Authorizing a Temporary Trailer Permit in Accordance with the Ordinances of Franklin Township</w:t>
      </w:r>
    </w:p>
    <w:p w14:paraId="7BDDA60A" w14:textId="77777777" w:rsidR="00E808E7" w:rsidRDefault="00E808E7" w:rsidP="00E808E7">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0137D123" w14:textId="77777777" w:rsidR="00E808E7" w:rsidRDefault="00E808E7" w:rsidP="00E808E7">
      <w:pPr>
        <w:pStyle w:val="BodyText"/>
        <w:jc w:val="left"/>
        <w:rPr>
          <w:sz w:val="24"/>
          <w:szCs w:val="24"/>
        </w:rPr>
      </w:pPr>
      <w:r>
        <w:rPr>
          <w:sz w:val="24"/>
          <w:szCs w:val="24"/>
        </w:rPr>
        <w:t>Roll Call:</w:t>
      </w:r>
    </w:p>
    <w:p w14:paraId="555ED6CC" w14:textId="0E1E11BA" w:rsidR="00E808E7" w:rsidRDefault="00E808E7" w:rsidP="00E808E7">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D5E52">
        <w:rPr>
          <w:sz w:val="24"/>
          <w:szCs w:val="24"/>
        </w:rPr>
        <w:t>Yes</w:t>
      </w:r>
    </w:p>
    <w:p w14:paraId="32633AF6" w14:textId="77777777" w:rsidR="00E808E7" w:rsidRDefault="00E808E7" w:rsidP="00E808E7">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23D9AF0F" w14:textId="2E6081F6" w:rsidR="00E808E7" w:rsidRDefault="00E808E7" w:rsidP="00E808E7">
      <w:pPr>
        <w:rPr>
          <w:sz w:val="24"/>
          <w:szCs w:val="24"/>
        </w:rPr>
      </w:pPr>
      <w:r>
        <w:rPr>
          <w:sz w:val="24"/>
          <w:szCs w:val="24"/>
        </w:rPr>
        <w:t>Mrs. Petsch-Wilson: Yes</w:t>
      </w:r>
    </w:p>
    <w:bookmarkEnd w:id="8"/>
    <w:p w14:paraId="47668F56" w14:textId="4495AF55" w:rsidR="00E808E7" w:rsidRDefault="00E808E7" w:rsidP="00E808E7">
      <w:pPr>
        <w:rPr>
          <w:sz w:val="24"/>
          <w:szCs w:val="24"/>
        </w:rPr>
      </w:pPr>
    </w:p>
    <w:p w14:paraId="56CE9CFC" w14:textId="77777777" w:rsidR="0053373F" w:rsidRDefault="0053373F" w:rsidP="0053373F">
      <w:pPr>
        <w:rPr>
          <w:sz w:val="24"/>
          <w:szCs w:val="24"/>
        </w:rPr>
      </w:pPr>
      <w:r>
        <w:rPr>
          <w:sz w:val="24"/>
          <w:szCs w:val="24"/>
        </w:rPr>
        <w:t>Motion to Open Second Public Portion: Petsch-Wilson</w:t>
      </w:r>
      <w:r w:rsidRPr="12E5A306">
        <w:rPr>
          <w:sz w:val="24"/>
          <w:szCs w:val="24"/>
        </w:rPr>
        <w:t xml:space="preserve">            </w:t>
      </w:r>
      <w:r>
        <w:rPr>
          <w:sz w:val="24"/>
          <w:szCs w:val="24"/>
        </w:rPr>
        <w:t>Second:</w:t>
      </w:r>
      <w:r w:rsidRPr="00DE4205">
        <w:rPr>
          <w:sz w:val="24"/>
          <w:szCs w:val="24"/>
        </w:rPr>
        <w:t xml:space="preserve"> </w:t>
      </w:r>
      <w:r>
        <w:rPr>
          <w:sz w:val="24"/>
          <w:szCs w:val="24"/>
        </w:rPr>
        <w:t>Deegan</w:t>
      </w:r>
    </w:p>
    <w:p w14:paraId="4F696662" w14:textId="77777777" w:rsidR="0053373F" w:rsidRDefault="0053373F" w:rsidP="0053373F">
      <w:pPr>
        <w:rPr>
          <w:sz w:val="24"/>
          <w:szCs w:val="24"/>
        </w:rPr>
      </w:pPr>
      <w:r>
        <w:rPr>
          <w:sz w:val="24"/>
          <w:szCs w:val="24"/>
        </w:rPr>
        <w:t>All in favor: Unanimous</w:t>
      </w:r>
    </w:p>
    <w:p w14:paraId="19899A97" w14:textId="329AD208" w:rsidR="0053373F" w:rsidRDefault="0053373F" w:rsidP="0053373F">
      <w:pPr>
        <w:rPr>
          <w:sz w:val="24"/>
          <w:szCs w:val="24"/>
        </w:rPr>
      </w:pPr>
    </w:p>
    <w:p w14:paraId="78783EFD" w14:textId="7442D9BD" w:rsidR="003D5E52" w:rsidRDefault="003D5E52" w:rsidP="0053373F">
      <w:pPr>
        <w:rPr>
          <w:sz w:val="24"/>
          <w:szCs w:val="24"/>
        </w:rPr>
      </w:pPr>
      <w:r>
        <w:rPr>
          <w:sz w:val="24"/>
          <w:szCs w:val="24"/>
        </w:rPr>
        <w:t xml:space="preserve">Daniel </w:t>
      </w:r>
      <w:proofErr w:type="spellStart"/>
      <w:r>
        <w:rPr>
          <w:sz w:val="24"/>
          <w:szCs w:val="24"/>
        </w:rPr>
        <w:t>Petitt</w:t>
      </w:r>
      <w:proofErr w:type="spellEnd"/>
      <w:r>
        <w:rPr>
          <w:sz w:val="24"/>
          <w:szCs w:val="24"/>
        </w:rPr>
        <w:t>,</w:t>
      </w:r>
      <w:r w:rsidR="00C67262">
        <w:rPr>
          <w:sz w:val="24"/>
          <w:szCs w:val="24"/>
        </w:rPr>
        <w:t xml:space="preserve"> </w:t>
      </w:r>
      <w:r>
        <w:rPr>
          <w:sz w:val="24"/>
          <w:szCs w:val="24"/>
        </w:rPr>
        <w:t xml:space="preserve">Rosemont Avenue, upset about property issue with neighbor. </w:t>
      </w:r>
      <w:r w:rsidR="00820330">
        <w:rPr>
          <w:sz w:val="24"/>
          <w:szCs w:val="24"/>
        </w:rPr>
        <w:t xml:space="preserve">Mr. Lyons said there is no legal recourse for the resident at this time. </w:t>
      </w:r>
    </w:p>
    <w:p w14:paraId="261EA770" w14:textId="010A3FE5" w:rsidR="00820330" w:rsidRDefault="00820330" w:rsidP="0053373F">
      <w:pPr>
        <w:rPr>
          <w:sz w:val="24"/>
          <w:szCs w:val="24"/>
        </w:rPr>
      </w:pPr>
    </w:p>
    <w:p w14:paraId="0141DD42" w14:textId="021C16B0" w:rsidR="00820330" w:rsidRDefault="00820330" w:rsidP="0053373F">
      <w:pPr>
        <w:rPr>
          <w:sz w:val="24"/>
          <w:szCs w:val="24"/>
        </w:rPr>
      </w:pPr>
      <w:r>
        <w:rPr>
          <w:sz w:val="24"/>
          <w:szCs w:val="24"/>
        </w:rPr>
        <w:t xml:space="preserve">Beverly Merritt said she had a situation at Delsea HS. She would like to submit documents to the Committee. </w:t>
      </w:r>
    </w:p>
    <w:p w14:paraId="0A9EFC49" w14:textId="104145A8" w:rsidR="00820330" w:rsidRDefault="00820330" w:rsidP="0053373F">
      <w:pPr>
        <w:rPr>
          <w:sz w:val="24"/>
          <w:szCs w:val="24"/>
        </w:rPr>
      </w:pPr>
    </w:p>
    <w:p w14:paraId="3319ECEE" w14:textId="75F429B8" w:rsidR="00820330" w:rsidRDefault="00820330" w:rsidP="0053373F">
      <w:pPr>
        <w:rPr>
          <w:sz w:val="24"/>
          <w:szCs w:val="24"/>
        </w:rPr>
      </w:pPr>
      <w:r>
        <w:rPr>
          <w:sz w:val="24"/>
          <w:szCs w:val="24"/>
        </w:rPr>
        <w:t xml:space="preserve">Renee </w:t>
      </w:r>
      <w:proofErr w:type="spellStart"/>
      <w:r>
        <w:rPr>
          <w:sz w:val="24"/>
          <w:szCs w:val="24"/>
        </w:rPr>
        <w:t>Pistilli</w:t>
      </w:r>
      <w:proofErr w:type="spellEnd"/>
      <w:r>
        <w:rPr>
          <w:sz w:val="24"/>
          <w:szCs w:val="24"/>
        </w:rPr>
        <w:t xml:space="preserve"> Leopardi asked about closed sessio</w:t>
      </w:r>
      <w:r w:rsidR="00C67262">
        <w:rPr>
          <w:sz w:val="24"/>
          <w:szCs w:val="24"/>
        </w:rPr>
        <w:t>n and the Bosco settlement. Mr. Lyons said the Committee would not be able to discuss it.</w:t>
      </w:r>
    </w:p>
    <w:p w14:paraId="2AEDFEBC" w14:textId="77777777" w:rsidR="00820330" w:rsidRDefault="00820330" w:rsidP="0053373F">
      <w:pPr>
        <w:rPr>
          <w:sz w:val="24"/>
          <w:szCs w:val="24"/>
        </w:rPr>
      </w:pPr>
    </w:p>
    <w:p w14:paraId="41874101" w14:textId="77777777" w:rsidR="0053373F" w:rsidRDefault="0053373F" w:rsidP="0053373F">
      <w:pPr>
        <w:rPr>
          <w:sz w:val="24"/>
          <w:szCs w:val="24"/>
        </w:rPr>
      </w:pPr>
      <w:r>
        <w:rPr>
          <w:sz w:val="24"/>
          <w:szCs w:val="24"/>
        </w:rPr>
        <w:t>Motion To Close Second Public Portion: Petsch-Wilson</w:t>
      </w:r>
      <w:r w:rsidRPr="12E5A306">
        <w:rPr>
          <w:sz w:val="24"/>
          <w:szCs w:val="24"/>
        </w:rPr>
        <w:t xml:space="preserve">     </w:t>
      </w:r>
      <w:r>
        <w:rPr>
          <w:sz w:val="24"/>
          <w:szCs w:val="24"/>
        </w:rPr>
        <w:tab/>
        <w:t>Second: Deegan</w:t>
      </w:r>
    </w:p>
    <w:p w14:paraId="7CD5A152" w14:textId="77777777" w:rsidR="0053373F" w:rsidRPr="00D0503D" w:rsidRDefault="0053373F" w:rsidP="0053373F">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2A9ABE74" w14:textId="77777777" w:rsidR="0053373F" w:rsidRPr="00D0503D" w:rsidRDefault="0053373F" w:rsidP="0053373F">
      <w:pPr>
        <w:pStyle w:val="BodyText"/>
        <w:jc w:val="left"/>
        <w:rPr>
          <w:sz w:val="24"/>
          <w:szCs w:val="24"/>
        </w:rPr>
      </w:pPr>
      <w:r w:rsidRPr="00D0503D">
        <w:rPr>
          <w:sz w:val="24"/>
          <w:szCs w:val="24"/>
        </w:rPr>
        <w:t>All in Favor: Unanimous</w:t>
      </w:r>
    </w:p>
    <w:p w14:paraId="4ED4C6FD" w14:textId="77777777" w:rsidR="00C16F94" w:rsidRDefault="00C16F94" w:rsidP="007E73B2">
      <w:pPr>
        <w:rPr>
          <w:sz w:val="24"/>
          <w:szCs w:val="24"/>
        </w:rPr>
      </w:pPr>
    </w:p>
    <w:p w14:paraId="4AF18285" w14:textId="717C7656" w:rsidR="007E73B2" w:rsidRPr="00C16F94" w:rsidRDefault="00C16F94" w:rsidP="007E73B2">
      <w:pPr>
        <w:rPr>
          <w:b/>
          <w:bCs/>
          <w:sz w:val="24"/>
          <w:szCs w:val="24"/>
        </w:rPr>
      </w:pPr>
      <w:r w:rsidRPr="00C16F94">
        <w:rPr>
          <w:b/>
          <w:bCs/>
          <w:sz w:val="24"/>
          <w:szCs w:val="24"/>
        </w:rPr>
        <w:t>Reports:</w:t>
      </w:r>
    </w:p>
    <w:p w14:paraId="3547A72C" w14:textId="6360AA7C" w:rsidR="00C16F94" w:rsidRDefault="00820330" w:rsidP="007E73B2">
      <w:pPr>
        <w:rPr>
          <w:sz w:val="24"/>
          <w:szCs w:val="24"/>
        </w:rPr>
      </w:pPr>
      <w:r>
        <w:rPr>
          <w:sz w:val="24"/>
          <w:szCs w:val="24"/>
        </w:rPr>
        <w:t>Ms. Flaim had none.</w:t>
      </w:r>
    </w:p>
    <w:p w14:paraId="0E793EFA" w14:textId="7477F29F" w:rsidR="00820330" w:rsidRDefault="00820330" w:rsidP="007E73B2">
      <w:pPr>
        <w:rPr>
          <w:sz w:val="24"/>
          <w:szCs w:val="24"/>
        </w:rPr>
      </w:pPr>
      <w:r>
        <w:rPr>
          <w:sz w:val="24"/>
          <w:szCs w:val="24"/>
        </w:rPr>
        <w:t xml:space="preserve">Mrs. Petsch-Wilson said </w:t>
      </w:r>
      <w:r w:rsidR="00C67262">
        <w:rPr>
          <w:sz w:val="24"/>
          <w:szCs w:val="24"/>
        </w:rPr>
        <w:t xml:space="preserve">the </w:t>
      </w:r>
      <w:r>
        <w:rPr>
          <w:sz w:val="24"/>
          <w:szCs w:val="24"/>
        </w:rPr>
        <w:t>senior advisory is starting their meetings again.</w:t>
      </w:r>
    </w:p>
    <w:p w14:paraId="6E1389BE" w14:textId="2CEE3E59" w:rsidR="00820330" w:rsidRDefault="00820330" w:rsidP="007E73B2">
      <w:pPr>
        <w:rPr>
          <w:sz w:val="24"/>
          <w:szCs w:val="24"/>
        </w:rPr>
      </w:pPr>
      <w:r>
        <w:rPr>
          <w:sz w:val="24"/>
          <w:szCs w:val="24"/>
        </w:rPr>
        <w:t>Mr. Doyle said the Unity committee had another clean up.</w:t>
      </w:r>
    </w:p>
    <w:p w14:paraId="4ADA9C78" w14:textId="276C5153" w:rsidR="00820330" w:rsidRDefault="00820330" w:rsidP="007E73B2">
      <w:pPr>
        <w:rPr>
          <w:sz w:val="24"/>
          <w:szCs w:val="24"/>
        </w:rPr>
      </w:pPr>
      <w:r>
        <w:rPr>
          <w:sz w:val="24"/>
          <w:szCs w:val="24"/>
        </w:rPr>
        <w:t xml:space="preserve">Mr. Deegan said spring sports are starting up again. </w:t>
      </w:r>
    </w:p>
    <w:p w14:paraId="0178AF81" w14:textId="180A76DD" w:rsidR="00820330" w:rsidRDefault="00820330" w:rsidP="007E73B2">
      <w:pPr>
        <w:rPr>
          <w:sz w:val="24"/>
          <w:szCs w:val="24"/>
        </w:rPr>
      </w:pPr>
      <w:r>
        <w:rPr>
          <w:sz w:val="24"/>
          <w:szCs w:val="24"/>
        </w:rPr>
        <w:t xml:space="preserve">Mayor Bruno encouraged the public to support all the sport teams. </w:t>
      </w:r>
    </w:p>
    <w:bookmarkEnd w:id="4"/>
    <w:p w14:paraId="43072638" w14:textId="77777777" w:rsidR="00E677B1" w:rsidRDefault="00E677B1" w:rsidP="007E73B2">
      <w:pPr>
        <w:rPr>
          <w:sz w:val="24"/>
          <w:szCs w:val="24"/>
        </w:rPr>
      </w:pPr>
    </w:p>
    <w:p w14:paraId="209864E4" w14:textId="77777777" w:rsidR="007E73B2" w:rsidRPr="00D0503D" w:rsidRDefault="007E73B2" w:rsidP="007E73B2">
      <w:pPr>
        <w:jc w:val="both"/>
        <w:rPr>
          <w:b/>
          <w:sz w:val="24"/>
          <w:szCs w:val="24"/>
        </w:rPr>
      </w:pPr>
      <w:r w:rsidRPr="00D0503D">
        <w:rPr>
          <w:b/>
          <w:sz w:val="24"/>
          <w:szCs w:val="24"/>
        </w:rPr>
        <w:t>Motion to Adjourn to Closed Session:</w:t>
      </w:r>
    </w:p>
    <w:p w14:paraId="116346B0" w14:textId="77777777" w:rsidR="007E73B2" w:rsidRPr="00D0503D" w:rsidRDefault="007E73B2" w:rsidP="007E73B2">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289B88D5" w14:textId="77777777" w:rsidR="007E73B2" w:rsidRPr="00D0503D" w:rsidRDefault="007E73B2" w:rsidP="007E73B2">
      <w:pPr>
        <w:pStyle w:val="BodyText"/>
        <w:jc w:val="left"/>
        <w:rPr>
          <w:sz w:val="24"/>
          <w:szCs w:val="24"/>
        </w:rPr>
      </w:pPr>
      <w:r w:rsidRPr="00D0503D">
        <w:rPr>
          <w:sz w:val="24"/>
          <w:szCs w:val="24"/>
        </w:rPr>
        <w:t>All in Favor: Unanimous</w:t>
      </w:r>
    </w:p>
    <w:p w14:paraId="71DD2460" w14:textId="77777777" w:rsidR="007E73B2" w:rsidRDefault="007E73B2" w:rsidP="007E73B2">
      <w:pPr>
        <w:pStyle w:val="BodyText"/>
        <w:jc w:val="left"/>
        <w:rPr>
          <w:sz w:val="24"/>
          <w:szCs w:val="24"/>
        </w:rPr>
      </w:pPr>
    </w:p>
    <w:p w14:paraId="4BC95E47" w14:textId="77777777" w:rsidR="007E73B2" w:rsidRPr="00D0503D" w:rsidRDefault="007E73B2" w:rsidP="007E73B2">
      <w:pPr>
        <w:pStyle w:val="BodyText"/>
        <w:jc w:val="left"/>
        <w:rPr>
          <w:sz w:val="24"/>
          <w:szCs w:val="24"/>
        </w:rPr>
      </w:pPr>
      <w:r w:rsidRPr="00D0503D">
        <w:rPr>
          <w:sz w:val="24"/>
          <w:szCs w:val="24"/>
        </w:rPr>
        <w:t>Motion to Close Closed Session and Reopen Regular Meeting:</w:t>
      </w:r>
    </w:p>
    <w:p w14:paraId="073296C0" w14:textId="77777777" w:rsidR="007E73B2" w:rsidRPr="00D0503D" w:rsidRDefault="007E73B2" w:rsidP="007E73B2">
      <w:pPr>
        <w:pStyle w:val="BodyText"/>
        <w:jc w:val="left"/>
        <w:rPr>
          <w:sz w:val="24"/>
          <w:szCs w:val="24"/>
        </w:rPr>
      </w:pPr>
      <w:r w:rsidRPr="00D0503D">
        <w:rPr>
          <w:sz w:val="24"/>
          <w:szCs w:val="24"/>
        </w:rPr>
        <w:t xml:space="preserve">Motion: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3ACDE5C5" w14:textId="29ED8BE9" w:rsidR="007E73B2" w:rsidRDefault="007E73B2" w:rsidP="007E73B2">
      <w:pPr>
        <w:pStyle w:val="BodyText"/>
        <w:jc w:val="left"/>
        <w:rPr>
          <w:sz w:val="24"/>
          <w:szCs w:val="24"/>
        </w:rPr>
      </w:pPr>
      <w:r w:rsidRPr="00D0503D">
        <w:rPr>
          <w:sz w:val="24"/>
          <w:szCs w:val="24"/>
        </w:rPr>
        <w:t>All in Favor: Unanimous</w:t>
      </w:r>
    </w:p>
    <w:p w14:paraId="191D3267" w14:textId="77777777" w:rsidR="0053373F" w:rsidRPr="00D0503D" w:rsidRDefault="0053373F" w:rsidP="007E73B2">
      <w:pPr>
        <w:pStyle w:val="BodyText"/>
        <w:jc w:val="left"/>
        <w:rPr>
          <w:sz w:val="24"/>
          <w:szCs w:val="24"/>
        </w:rPr>
      </w:pPr>
    </w:p>
    <w:p w14:paraId="7B961427" w14:textId="6FC31445" w:rsidR="0053373F" w:rsidRPr="005F2BD2" w:rsidRDefault="0053373F" w:rsidP="0053373F">
      <w:pPr>
        <w:rPr>
          <w:rFonts w:eastAsia="Times New Roman"/>
          <w:b/>
          <w:color w:val="000000" w:themeColor="text1"/>
          <w:sz w:val="24"/>
          <w:szCs w:val="24"/>
        </w:rPr>
      </w:pPr>
      <w:bookmarkStart w:id="9" w:name="_Hlk70448855"/>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79-21 Approving the Settlement Agreement and General Release Between Charles Bosco and the Township of Franklin</w:t>
      </w:r>
    </w:p>
    <w:p w14:paraId="479006A5" w14:textId="77777777" w:rsidR="0053373F" w:rsidRDefault="0053373F" w:rsidP="0053373F">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7B5BB6B0" w14:textId="77777777" w:rsidR="0053373F" w:rsidRDefault="0053373F" w:rsidP="0053373F">
      <w:pPr>
        <w:pStyle w:val="BodyText"/>
        <w:jc w:val="left"/>
        <w:rPr>
          <w:sz w:val="24"/>
          <w:szCs w:val="24"/>
        </w:rPr>
      </w:pPr>
      <w:r>
        <w:rPr>
          <w:sz w:val="24"/>
          <w:szCs w:val="24"/>
        </w:rPr>
        <w:t>Roll Call:</w:t>
      </w:r>
    </w:p>
    <w:p w14:paraId="087C7A79" w14:textId="50844B0F" w:rsidR="0053373F" w:rsidRDefault="0053373F" w:rsidP="0053373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CD556F">
        <w:rPr>
          <w:sz w:val="24"/>
          <w:szCs w:val="24"/>
        </w:rPr>
        <w:t>Yes</w:t>
      </w:r>
    </w:p>
    <w:p w14:paraId="2A73233D" w14:textId="77777777" w:rsidR="0053373F" w:rsidRDefault="0053373F" w:rsidP="0053373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1E1BA63E" w14:textId="77777777" w:rsidR="0053373F" w:rsidRDefault="0053373F" w:rsidP="0053373F">
      <w:pPr>
        <w:rPr>
          <w:sz w:val="24"/>
          <w:szCs w:val="24"/>
        </w:rPr>
      </w:pPr>
      <w:r>
        <w:rPr>
          <w:sz w:val="24"/>
          <w:szCs w:val="24"/>
        </w:rPr>
        <w:t>Mrs. Petsch-Wilson: Yes</w:t>
      </w:r>
    </w:p>
    <w:bookmarkEnd w:id="9"/>
    <w:p w14:paraId="07F47BE1" w14:textId="02576775" w:rsidR="007E73B2" w:rsidRDefault="007E73B2" w:rsidP="007E73B2">
      <w:pPr>
        <w:jc w:val="both"/>
        <w:rPr>
          <w:b/>
          <w:sz w:val="24"/>
          <w:szCs w:val="24"/>
        </w:rPr>
      </w:pPr>
    </w:p>
    <w:p w14:paraId="521D2EBB" w14:textId="61978AE4" w:rsidR="00CD556F" w:rsidRPr="005F2BD2" w:rsidRDefault="00CD556F" w:rsidP="00CD556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80-21 </w:t>
      </w:r>
      <w:r w:rsidR="00C67262" w:rsidRPr="00C67262">
        <w:rPr>
          <w:b/>
          <w:sz w:val="24"/>
          <w:szCs w:val="24"/>
        </w:rPr>
        <w:t xml:space="preserve">Authorizing The Notice Of Termination Of The Redevelopment Agreement For The Route 40 Food Center With </w:t>
      </w:r>
      <w:proofErr w:type="spellStart"/>
      <w:r w:rsidR="00C67262" w:rsidRPr="00C67262">
        <w:rPr>
          <w:b/>
          <w:sz w:val="24"/>
          <w:szCs w:val="24"/>
        </w:rPr>
        <w:t>Stanker</w:t>
      </w:r>
      <w:proofErr w:type="spellEnd"/>
      <w:r w:rsidR="00C67262" w:rsidRPr="00C67262">
        <w:rPr>
          <w:b/>
          <w:sz w:val="24"/>
          <w:szCs w:val="24"/>
        </w:rPr>
        <w:t xml:space="preserve"> &amp; </w:t>
      </w:r>
      <w:proofErr w:type="spellStart"/>
      <w:r w:rsidR="00C67262" w:rsidRPr="00C67262">
        <w:rPr>
          <w:b/>
          <w:sz w:val="24"/>
          <w:szCs w:val="24"/>
        </w:rPr>
        <w:t>Galetto</w:t>
      </w:r>
      <w:proofErr w:type="spellEnd"/>
      <w:r w:rsidR="00C67262" w:rsidRPr="00C67262">
        <w:rPr>
          <w:b/>
          <w:sz w:val="24"/>
          <w:szCs w:val="24"/>
        </w:rPr>
        <w:t>, Master Redeveloper For Default For Failure To Fulfill Their Obligation Asserted Forth In Their Redevelopment Agreement</w:t>
      </w:r>
    </w:p>
    <w:p w14:paraId="44969BC4" w14:textId="77777777" w:rsidR="00CD556F" w:rsidRDefault="00CD556F" w:rsidP="00CD556F">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60E29441" w14:textId="77777777" w:rsidR="00CD556F" w:rsidRDefault="00CD556F" w:rsidP="00CD556F">
      <w:pPr>
        <w:pStyle w:val="BodyText"/>
        <w:jc w:val="left"/>
        <w:rPr>
          <w:sz w:val="24"/>
          <w:szCs w:val="24"/>
        </w:rPr>
      </w:pPr>
      <w:r>
        <w:rPr>
          <w:sz w:val="24"/>
          <w:szCs w:val="24"/>
        </w:rPr>
        <w:t>Roll Call:</w:t>
      </w:r>
    </w:p>
    <w:p w14:paraId="6F5E6A96" w14:textId="638234F9" w:rsidR="00CD556F" w:rsidRDefault="00CD556F" w:rsidP="00CD556F">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142BE8B1" w14:textId="77777777" w:rsidR="00CD556F" w:rsidRDefault="00CD556F" w:rsidP="00CD556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738A8CDD" w14:textId="77777777" w:rsidR="00CD556F" w:rsidRDefault="00CD556F" w:rsidP="00CD556F">
      <w:pPr>
        <w:rPr>
          <w:sz w:val="24"/>
          <w:szCs w:val="24"/>
        </w:rPr>
      </w:pPr>
      <w:r>
        <w:rPr>
          <w:sz w:val="24"/>
          <w:szCs w:val="24"/>
        </w:rPr>
        <w:t>Mrs. Petsch-Wilson: Yes</w:t>
      </w:r>
    </w:p>
    <w:p w14:paraId="6E289CDD" w14:textId="77777777" w:rsidR="00CD556F" w:rsidRDefault="00CD556F" w:rsidP="007E73B2">
      <w:pPr>
        <w:jc w:val="both"/>
        <w:rPr>
          <w:b/>
          <w:sz w:val="24"/>
          <w:szCs w:val="24"/>
        </w:rPr>
      </w:pPr>
    </w:p>
    <w:p w14:paraId="49411AE3" w14:textId="77777777" w:rsidR="007E73B2" w:rsidRPr="00D76AE6" w:rsidRDefault="007E73B2" w:rsidP="007E73B2">
      <w:pPr>
        <w:jc w:val="both"/>
        <w:rPr>
          <w:bCs/>
          <w:sz w:val="24"/>
          <w:szCs w:val="24"/>
        </w:rPr>
      </w:pPr>
      <w:r w:rsidRPr="00D76AE6">
        <w:rPr>
          <w:bCs/>
          <w:sz w:val="24"/>
          <w:szCs w:val="24"/>
        </w:rPr>
        <w:t xml:space="preserve">Motion to Adjourn: </w:t>
      </w:r>
    </w:p>
    <w:p w14:paraId="61B1607D" w14:textId="77777777" w:rsidR="007E73B2" w:rsidRPr="00D0503D" w:rsidRDefault="007E73B2" w:rsidP="007E73B2">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6CCF7612" w14:textId="10235B35" w:rsidR="007E73B2" w:rsidRPr="00D0503D" w:rsidRDefault="007E73B2" w:rsidP="007E73B2">
      <w:pPr>
        <w:rPr>
          <w:sz w:val="24"/>
          <w:szCs w:val="24"/>
        </w:rPr>
      </w:pPr>
      <w:r w:rsidRPr="00D0503D">
        <w:rPr>
          <w:sz w:val="24"/>
          <w:szCs w:val="24"/>
        </w:rPr>
        <w:t>Time: PM</w:t>
      </w:r>
    </w:p>
    <w:p w14:paraId="660E68FE" w14:textId="77777777" w:rsidR="007E73B2" w:rsidRDefault="007E73B2" w:rsidP="007E73B2">
      <w:pPr>
        <w:rPr>
          <w:b/>
          <w:sz w:val="24"/>
          <w:szCs w:val="24"/>
        </w:rPr>
      </w:pPr>
    </w:p>
    <w:p w14:paraId="51DED807" w14:textId="77777777" w:rsidR="007E73B2" w:rsidRDefault="007E73B2" w:rsidP="007E73B2">
      <w:pPr>
        <w:rPr>
          <w:sz w:val="24"/>
          <w:szCs w:val="24"/>
        </w:rPr>
      </w:pPr>
      <w:r w:rsidRPr="0051219B">
        <w:rPr>
          <w:sz w:val="24"/>
          <w:szCs w:val="24"/>
        </w:rPr>
        <w:t>Respectfully submitted,</w:t>
      </w:r>
      <w:r>
        <w:rPr>
          <w:sz w:val="24"/>
          <w:szCs w:val="24"/>
        </w:rPr>
        <w:t xml:space="preserve">   </w:t>
      </w:r>
    </w:p>
    <w:p w14:paraId="6D1252C4" w14:textId="77777777" w:rsidR="007E73B2" w:rsidRDefault="007E73B2" w:rsidP="007E73B2">
      <w:pPr>
        <w:rPr>
          <w:sz w:val="24"/>
          <w:szCs w:val="24"/>
        </w:rPr>
      </w:pPr>
    </w:p>
    <w:p w14:paraId="72FE1B51" w14:textId="77777777" w:rsidR="007E73B2" w:rsidRDefault="007E73B2" w:rsidP="007E73B2">
      <w:pPr>
        <w:rPr>
          <w:sz w:val="24"/>
          <w:szCs w:val="24"/>
        </w:rPr>
      </w:pPr>
    </w:p>
    <w:p w14:paraId="196AE4D8" w14:textId="77777777" w:rsidR="007E73B2" w:rsidRDefault="007E73B2" w:rsidP="007E73B2">
      <w:pPr>
        <w:rPr>
          <w:sz w:val="24"/>
          <w:szCs w:val="24"/>
        </w:rPr>
      </w:pPr>
    </w:p>
    <w:p w14:paraId="34D9F408" w14:textId="77777777" w:rsidR="007E73B2" w:rsidRDefault="007E73B2" w:rsidP="007E73B2">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873AE46" w14:textId="77777777" w:rsidR="00051E8C" w:rsidRPr="007E73B2" w:rsidRDefault="00051E8C" w:rsidP="007E73B2"/>
    <w:sectPr w:rsidR="00051E8C" w:rsidRPr="007E73B2"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E328D" w14:textId="77777777" w:rsidR="00175B6C" w:rsidRDefault="00175B6C" w:rsidP="009C055F">
      <w:r>
        <w:separator/>
      </w:r>
    </w:p>
  </w:endnote>
  <w:endnote w:type="continuationSeparator" w:id="0">
    <w:p w14:paraId="4099FC97" w14:textId="77777777" w:rsidR="00175B6C" w:rsidRDefault="00175B6C"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3E07"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4115"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35C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37A2A" w14:textId="77777777" w:rsidR="00175B6C" w:rsidRDefault="00175B6C" w:rsidP="009C055F">
      <w:r>
        <w:separator/>
      </w:r>
    </w:p>
  </w:footnote>
  <w:footnote w:type="continuationSeparator" w:id="0">
    <w:p w14:paraId="2A543778" w14:textId="77777777" w:rsidR="00175B6C" w:rsidRDefault="00175B6C"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AE40"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C05C" w14:textId="77777777" w:rsidR="00B73427" w:rsidRDefault="00C67262">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18E4B96"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31C3"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655C72D-6B23-4B8E-A71A-AB87002C2EE3}"/>
    <w:docVar w:name="dgnword-eventsink" w:val="800460496"/>
  </w:docVars>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03AF"/>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4F4"/>
    <w:rsid w:val="00092B3C"/>
    <w:rsid w:val="0009357F"/>
    <w:rsid w:val="00093FF6"/>
    <w:rsid w:val="00095C41"/>
    <w:rsid w:val="00096A04"/>
    <w:rsid w:val="00096C0B"/>
    <w:rsid w:val="000979E4"/>
    <w:rsid w:val="000A1743"/>
    <w:rsid w:val="000A26A2"/>
    <w:rsid w:val="000A2C11"/>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5B6C"/>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4E5F"/>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5BBD"/>
    <w:rsid w:val="00287DB7"/>
    <w:rsid w:val="00287ED7"/>
    <w:rsid w:val="00290395"/>
    <w:rsid w:val="00290897"/>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16ADE"/>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12A7"/>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5C44"/>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2B61"/>
    <w:rsid w:val="003C43DF"/>
    <w:rsid w:val="003C7F84"/>
    <w:rsid w:val="003D0953"/>
    <w:rsid w:val="003D20F5"/>
    <w:rsid w:val="003D2F59"/>
    <w:rsid w:val="003D3EBB"/>
    <w:rsid w:val="003D3F10"/>
    <w:rsid w:val="003D4089"/>
    <w:rsid w:val="003D5097"/>
    <w:rsid w:val="003D51DA"/>
    <w:rsid w:val="003D5E52"/>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16E58"/>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7B3"/>
    <w:rsid w:val="00455F27"/>
    <w:rsid w:val="00457A96"/>
    <w:rsid w:val="00460033"/>
    <w:rsid w:val="00460B01"/>
    <w:rsid w:val="00461277"/>
    <w:rsid w:val="004618F9"/>
    <w:rsid w:val="00461E05"/>
    <w:rsid w:val="00462368"/>
    <w:rsid w:val="00462A56"/>
    <w:rsid w:val="00464912"/>
    <w:rsid w:val="00464BAF"/>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373F"/>
    <w:rsid w:val="00534C9B"/>
    <w:rsid w:val="00535B0A"/>
    <w:rsid w:val="00535DB5"/>
    <w:rsid w:val="005368FD"/>
    <w:rsid w:val="00537F5C"/>
    <w:rsid w:val="00546085"/>
    <w:rsid w:val="0054679A"/>
    <w:rsid w:val="00551591"/>
    <w:rsid w:val="0055161D"/>
    <w:rsid w:val="005518A1"/>
    <w:rsid w:val="00552D95"/>
    <w:rsid w:val="0055360F"/>
    <w:rsid w:val="0055391B"/>
    <w:rsid w:val="00554191"/>
    <w:rsid w:val="00554521"/>
    <w:rsid w:val="00555167"/>
    <w:rsid w:val="005564F6"/>
    <w:rsid w:val="00560D33"/>
    <w:rsid w:val="00560EE5"/>
    <w:rsid w:val="005614AA"/>
    <w:rsid w:val="005618E8"/>
    <w:rsid w:val="00561E48"/>
    <w:rsid w:val="00561E82"/>
    <w:rsid w:val="005627F1"/>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646F"/>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4E0D"/>
    <w:rsid w:val="00725767"/>
    <w:rsid w:val="0072723F"/>
    <w:rsid w:val="007315CF"/>
    <w:rsid w:val="007327B1"/>
    <w:rsid w:val="0073306D"/>
    <w:rsid w:val="00734329"/>
    <w:rsid w:val="0073437C"/>
    <w:rsid w:val="00734950"/>
    <w:rsid w:val="00735588"/>
    <w:rsid w:val="007371E2"/>
    <w:rsid w:val="007406C7"/>
    <w:rsid w:val="0074177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5CFC"/>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A3A"/>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3B2"/>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0330"/>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5BF"/>
    <w:rsid w:val="008638C2"/>
    <w:rsid w:val="008644DE"/>
    <w:rsid w:val="00864A07"/>
    <w:rsid w:val="008656C7"/>
    <w:rsid w:val="00870636"/>
    <w:rsid w:val="008708CF"/>
    <w:rsid w:val="00874A12"/>
    <w:rsid w:val="00874B4C"/>
    <w:rsid w:val="00874BBE"/>
    <w:rsid w:val="00877C8F"/>
    <w:rsid w:val="00880A6C"/>
    <w:rsid w:val="0088148D"/>
    <w:rsid w:val="008815E1"/>
    <w:rsid w:val="008841C7"/>
    <w:rsid w:val="00887C80"/>
    <w:rsid w:val="008900CA"/>
    <w:rsid w:val="00890323"/>
    <w:rsid w:val="008913D6"/>
    <w:rsid w:val="008914AE"/>
    <w:rsid w:val="00891DAD"/>
    <w:rsid w:val="00893816"/>
    <w:rsid w:val="00893B5D"/>
    <w:rsid w:val="008941A6"/>
    <w:rsid w:val="00895504"/>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5D5"/>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0C2"/>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A35"/>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1BAF"/>
    <w:rsid w:val="00A22523"/>
    <w:rsid w:val="00A23436"/>
    <w:rsid w:val="00A23841"/>
    <w:rsid w:val="00A23A14"/>
    <w:rsid w:val="00A3467B"/>
    <w:rsid w:val="00A376D8"/>
    <w:rsid w:val="00A377C4"/>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4CE1"/>
    <w:rsid w:val="00B65509"/>
    <w:rsid w:val="00B65757"/>
    <w:rsid w:val="00B65F9B"/>
    <w:rsid w:val="00B67F34"/>
    <w:rsid w:val="00B70267"/>
    <w:rsid w:val="00B70387"/>
    <w:rsid w:val="00B70C21"/>
    <w:rsid w:val="00B72396"/>
    <w:rsid w:val="00B725EA"/>
    <w:rsid w:val="00B72641"/>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048C"/>
    <w:rsid w:val="00BB30D7"/>
    <w:rsid w:val="00BB4FDE"/>
    <w:rsid w:val="00BB56CF"/>
    <w:rsid w:val="00BB7207"/>
    <w:rsid w:val="00BB7E87"/>
    <w:rsid w:val="00BC019A"/>
    <w:rsid w:val="00BC03F8"/>
    <w:rsid w:val="00BC4053"/>
    <w:rsid w:val="00BC4B6D"/>
    <w:rsid w:val="00BC5512"/>
    <w:rsid w:val="00BC744C"/>
    <w:rsid w:val="00BD1A54"/>
    <w:rsid w:val="00BD1E75"/>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6F94"/>
    <w:rsid w:val="00C17737"/>
    <w:rsid w:val="00C17BA6"/>
    <w:rsid w:val="00C17D51"/>
    <w:rsid w:val="00C21AB4"/>
    <w:rsid w:val="00C22CE0"/>
    <w:rsid w:val="00C24476"/>
    <w:rsid w:val="00C25E81"/>
    <w:rsid w:val="00C27965"/>
    <w:rsid w:val="00C30A86"/>
    <w:rsid w:val="00C327EC"/>
    <w:rsid w:val="00C34B74"/>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262"/>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56F"/>
    <w:rsid w:val="00CD594F"/>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2B86"/>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0FE5"/>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76AE6"/>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7D"/>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3301"/>
    <w:rsid w:val="00E05366"/>
    <w:rsid w:val="00E05776"/>
    <w:rsid w:val="00E057FB"/>
    <w:rsid w:val="00E078C9"/>
    <w:rsid w:val="00E07BAF"/>
    <w:rsid w:val="00E07E0F"/>
    <w:rsid w:val="00E11A16"/>
    <w:rsid w:val="00E11EB7"/>
    <w:rsid w:val="00E152B4"/>
    <w:rsid w:val="00E1727C"/>
    <w:rsid w:val="00E17E46"/>
    <w:rsid w:val="00E203CA"/>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677B1"/>
    <w:rsid w:val="00E70134"/>
    <w:rsid w:val="00E712B3"/>
    <w:rsid w:val="00E7387E"/>
    <w:rsid w:val="00E803AF"/>
    <w:rsid w:val="00E808E7"/>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2622"/>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61028"/>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1077</Words>
  <Characters>6139</Characters>
  <Application>Microsoft Office Word</Application>
  <DocSecurity>0</DocSecurity>
  <PresentationFormat>15|.DOCX</PresentationFormat>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P. Lyons</dc:creator>
  <cp:lastModifiedBy>Clerk Clerk</cp:lastModifiedBy>
  <cp:revision>8</cp:revision>
  <cp:lastPrinted>2021-03-23T22:07:00Z</cp:lastPrinted>
  <dcterms:created xsi:type="dcterms:W3CDTF">2021-04-23T19:35:00Z</dcterms:created>
  <dcterms:modified xsi:type="dcterms:W3CDTF">2021-05-10T19:04:00Z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