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E43217" w14:textId="77777777" w:rsidR="00D93827" w:rsidRDefault="00BE46E6" w:rsidP="000E7D57">
      <w:pPr>
        <w:tabs>
          <w:tab w:val="left" w:pos="6570"/>
        </w:tabs>
        <w:jc w:val="center"/>
        <w:rPr>
          <w:b/>
          <w:sz w:val="24"/>
          <w:szCs w:val="24"/>
        </w:rPr>
      </w:pPr>
      <w:r>
        <w:rPr>
          <w:b/>
          <w:sz w:val="24"/>
          <w:szCs w:val="24"/>
        </w:rPr>
        <w:t>Township of Franklin</w:t>
      </w:r>
    </w:p>
    <w:p w14:paraId="52626E1A" w14:textId="77777777" w:rsidR="00BE46E6" w:rsidRDefault="00BE46E6" w:rsidP="00E83BF3">
      <w:pPr>
        <w:jc w:val="center"/>
        <w:rPr>
          <w:b/>
          <w:sz w:val="24"/>
          <w:szCs w:val="24"/>
        </w:rPr>
      </w:pPr>
      <w:r>
        <w:rPr>
          <w:b/>
          <w:sz w:val="24"/>
          <w:szCs w:val="24"/>
        </w:rPr>
        <w:t>Township Committee Meeting Minutes</w:t>
      </w:r>
    </w:p>
    <w:p w14:paraId="2526BBCE" w14:textId="1ADEBAD2" w:rsidR="00BE46E6" w:rsidRPr="0051219B" w:rsidRDefault="00802779" w:rsidP="00E83BF3">
      <w:pPr>
        <w:jc w:val="center"/>
        <w:rPr>
          <w:b/>
          <w:sz w:val="24"/>
          <w:szCs w:val="24"/>
        </w:rPr>
      </w:pPr>
      <w:r>
        <w:rPr>
          <w:b/>
          <w:sz w:val="24"/>
          <w:szCs w:val="24"/>
        </w:rPr>
        <w:t xml:space="preserve">September </w:t>
      </w:r>
      <w:r w:rsidR="00122042">
        <w:rPr>
          <w:b/>
          <w:sz w:val="24"/>
          <w:szCs w:val="24"/>
        </w:rPr>
        <w:t>2</w:t>
      </w:r>
      <w:r w:rsidR="00450158">
        <w:rPr>
          <w:b/>
          <w:sz w:val="24"/>
          <w:szCs w:val="24"/>
        </w:rPr>
        <w:t>9</w:t>
      </w:r>
      <w:r w:rsidR="00AB7D37">
        <w:rPr>
          <w:b/>
          <w:sz w:val="24"/>
          <w:szCs w:val="24"/>
        </w:rPr>
        <w:t>,</w:t>
      </w:r>
      <w:r w:rsidR="00945239">
        <w:rPr>
          <w:b/>
          <w:sz w:val="24"/>
          <w:szCs w:val="24"/>
        </w:rPr>
        <w:t xml:space="preserve"> 2020</w:t>
      </w:r>
    </w:p>
    <w:p w14:paraId="59FF97F0" w14:textId="77777777" w:rsidR="00C22CE0" w:rsidRPr="0051219B" w:rsidRDefault="00C22CE0" w:rsidP="00AE1967">
      <w:pPr>
        <w:pStyle w:val="BodyText"/>
        <w:jc w:val="left"/>
        <w:rPr>
          <w:sz w:val="24"/>
          <w:szCs w:val="24"/>
        </w:rPr>
      </w:pPr>
    </w:p>
    <w:p w14:paraId="3D74C4AE" w14:textId="77777777" w:rsidR="00E83BF3" w:rsidRPr="00B96044" w:rsidRDefault="00E83BF3" w:rsidP="00AE1967">
      <w:pPr>
        <w:pStyle w:val="BodyText"/>
        <w:jc w:val="left"/>
        <w:rPr>
          <w:b/>
          <w:sz w:val="24"/>
          <w:szCs w:val="24"/>
        </w:rPr>
      </w:pPr>
      <w:r w:rsidRPr="00B96044">
        <w:rPr>
          <w:b/>
          <w:sz w:val="24"/>
          <w:szCs w:val="24"/>
        </w:rPr>
        <w:t>Call to Order:</w:t>
      </w:r>
    </w:p>
    <w:p w14:paraId="43AA0FAB" w14:textId="19F196DD" w:rsidR="008216F5" w:rsidRDefault="00850714" w:rsidP="00AE1967">
      <w:pPr>
        <w:pStyle w:val="BodyText"/>
        <w:jc w:val="left"/>
        <w:rPr>
          <w:sz w:val="24"/>
          <w:szCs w:val="24"/>
        </w:rPr>
      </w:pPr>
      <w:r>
        <w:rPr>
          <w:sz w:val="24"/>
          <w:szCs w:val="24"/>
        </w:rPr>
        <w:t xml:space="preserve">Time: </w:t>
      </w:r>
      <w:r w:rsidR="00450158">
        <w:rPr>
          <w:sz w:val="24"/>
          <w:szCs w:val="24"/>
        </w:rPr>
        <w:t>5:00</w:t>
      </w:r>
      <w:r w:rsidR="00E078C9">
        <w:rPr>
          <w:sz w:val="24"/>
          <w:szCs w:val="24"/>
        </w:rPr>
        <w:t xml:space="preserve"> PM</w:t>
      </w:r>
      <w:r w:rsidR="008216F5">
        <w:rPr>
          <w:sz w:val="24"/>
          <w:szCs w:val="24"/>
        </w:rPr>
        <w:tab/>
      </w:r>
    </w:p>
    <w:p w14:paraId="6E27DF65" w14:textId="060928C0" w:rsidR="00E83BF3" w:rsidRDefault="005614AA" w:rsidP="00AE1967">
      <w:pPr>
        <w:pStyle w:val="BodyText"/>
        <w:jc w:val="left"/>
        <w:rPr>
          <w:sz w:val="24"/>
          <w:szCs w:val="24"/>
        </w:rPr>
      </w:pPr>
      <w:bookmarkStart w:id="0" w:name="_Hlk534739910"/>
      <w:r>
        <w:rPr>
          <w:sz w:val="24"/>
          <w:szCs w:val="24"/>
        </w:rPr>
        <w:tab/>
      </w:r>
      <w:r>
        <w:rPr>
          <w:sz w:val="24"/>
          <w:szCs w:val="24"/>
        </w:rPr>
        <w:tab/>
      </w:r>
      <w:r>
        <w:rPr>
          <w:sz w:val="24"/>
          <w:szCs w:val="24"/>
        </w:rPr>
        <w:tab/>
      </w:r>
      <w:r w:rsidR="00125AA8">
        <w:rPr>
          <w:sz w:val="24"/>
          <w:szCs w:val="24"/>
        </w:rPr>
        <w:tab/>
      </w:r>
      <w:r w:rsidR="00125AA8">
        <w:rPr>
          <w:sz w:val="24"/>
          <w:szCs w:val="24"/>
        </w:rPr>
        <w:tab/>
      </w:r>
      <w:r w:rsidR="00C57534">
        <w:rPr>
          <w:sz w:val="24"/>
          <w:szCs w:val="24"/>
        </w:rPr>
        <w:tab/>
      </w:r>
      <w:r w:rsidR="003D607E">
        <w:rPr>
          <w:sz w:val="24"/>
          <w:szCs w:val="24"/>
        </w:rPr>
        <w:tab/>
      </w:r>
      <w:r w:rsidR="00BF42E5">
        <w:rPr>
          <w:sz w:val="24"/>
          <w:szCs w:val="24"/>
        </w:rPr>
        <w:t xml:space="preserve">Mrs. Petsch-Wilson: </w:t>
      </w:r>
      <w:r w:rsidR="00DE4205">
        <w:rPr>
          <w:sz w:val="24"/>
          <w:szCs w:val="24"/>
        </w:rPr>
        <w:t>Present</w:t>
      </w:r>
    </w:p>
    <w:p w14:paraId="0AB22273" w14:textId="34794190" w:rsidR="00E07E0F" w:rsidRDefault="00333EF3" w:rsidP="00AE1967">
      <w:pPr>
        <w:pStyle w:val="BodyText"/>
        <w:jc w:val="left"/>
        <w:rPr>
          <w:sz w:val="24"/>
          <w:szCs w:val="24"/>
        </w:rPr>
      </w:pPr>
      <w:r>
        <w:rPr>
          <w:sz w:val="24"/>
          <w:szCs w:val="24"/>
        </w:rPr>
        <w:t xml:space="preserve">Mrs. Flaim: </w:t>
      </w:r>
      <w:r w:rsidR="007E3BB8">
        <w:rPr>
          <w:sz w:val="24"/>
          <w:szCs w:val="24"/>
        </w:rPr>
        <w:t>Present via Phone</w:t>
      </w:r>
      <w:r w:rsidR="00BF42E5">
        <w:rPr>
          <w:sz w:val="24"/>
          <w:szCs w:val="24"/>
        </w:rPr>
        <w:tab/>
      </w:r>
      <w:r w:rsidR="00427123">
        <w:rPr>
          <w:sz w:val="24"/>
          <w:szCs w:val="24"/>
        </w:rPr>
        <w:tab/>
      </w:r>
      <w:r w:rsidR="00427123">
        <w:rPr>
          <w:sz w:val="24"/>
          <w:szCs w:val="24"/>
        </w:rPr>
        <w:tab/>
      </w:r>
      <w:r w:rsidR="00C57534">
        <w:rPr>
          <w:sz w:val="24"/>
          <w:szCs w:val="24"/>
        </w:rPr>
        <w:t>M</w:t>
      </w:r>
      <w:r w:rsidR="00FB3775">
        <w:rPr>
          <w:sz w:val="24"/>
          <w:szCs w:val="24"/>
        </w:rPr>
        <w:t>ayor</w:t>
      </w:r>
      <w:r w:rsidR="00C57534">
        <w:rPr>
          <w:sz w:val="24"/>
          <w:szCs w:val="24"/>
        </w:rPr>
        <w:t xml:space="preserve"> </w:t>
      </w:r>
      <w:r w:rsidR="00352EDC">
        <w:rPr>
          <w:sz w:val="24"/>
          <w:szCs w:val="24"/>
        </w:rPr>
        <w:t>Bruno</w:t>
      </w:r>
      <w:r w:rsidR="00C57534">
        <w:rPr>
          <w:sz w:val="24"/>
          <w:szCs w:val="24"/>
        </w:rPr>
        <w:t>: Present</w:t>
      </w:r>
    </w:p>
    <w:p w14:paraId="6EE059E2" w14:textId="4EEF29F6" w:rsidR="00A64A1B" w:rsidRDefault="00BF42E5" w:rsidP="00AE1967">
      <w:pPr>
        <w:pStyle w:val="BodyText"/>
        <w:jc w:val="left"/>
        <w:rPr>
          <w:sz w:val="24"/>
          <w:szCs w:val="24"/>
        </w:rPr>
      </w:pPr>
      <w:r>
        <w:rPr>
          <w:sz w:val="24"/>
          <w:szCs w:val="24"/>
        </w:rPr>
        <w:t xml:space="preserve">Mr. </w:t>
      </w:r>
      <w:r w:rsidR="00352EDC">
        <w:rPr>
          <w:sz w:val="24"/>
          <w:szCs w:val="24"/>
        </w:rPr>
        <w:t>Deegan</w:t>
      </w:r>
      <w:r>
        <w:rPr>
          <w:sz w:val="24"/>
          <w:szCs w:val="24"/>
        </w:rPr>
        <w:t xml:space="preserve">: </w:t>
      </w:r>
      <w:bookmarkEnd w:id="0"/>
      <w:r w:rsidR="00CE168E">
        <w:rPr>
          <w:sz w:val="24"/>
          <w:szCs w:val="24"/>
        </w:rPr>
        <w:t>Present</w:t>
      </w:r>
      <w:r w:rsidR="00C57534">
        <w:rPr>
          <w:sz w:val="24"/>
          <w:szCs w:val="24"/>
        </w:rPr>
        <w:tab/>
      </w:r>
      <w:r w:rsidR="00C57534">
        <w:rPr>
          <w:sz w:val="24"/>
          <w:szCs w:val="24"/>
        </w:rPr>
        <w:tab/>
      </w:r>
      <w:r w:rsidR="00C57534">
        <w:rPr>
          <w:sz w:val="24"/>
          <w:szCs w:val="24"/>
        </w:rPr>
        <w:tab/>
      </w:r>
      <w:r w:rsidR="00C57534">
        <w:rPr>
          <w:sz w:val="24"/>
          <w:szCs w:val="24"/>
        </w:rPr>
        <w:tab/>
      </w:r>
      <w:r w:rsidR="00C57534">
        <w:rPr>
          <w:sz w:val="24"/>
          <w:szCs w:val="24"/>
        </w:rPr>
        <w:tab/>
      </w:r>
      <w:r w:rsidR="00E83BF3">
        <w:rPr>
          <w:sz w:val="24"/>
          <w:szCs w:val="24"/>
        </w:rPr>
        <w:tab/>
      </w:r>
      <w:r w:rsidR="00E83BF3">
        <w:rPr>
          <w:sz w:val="24"/>
          <w:szCs w:val="24"/>
        </w:rPr>
        <w:tab/>
      </w:r>
    </w:p>
    <w:p w14:paraId="2FE53793" w14:textId="45FADA0C" w:rsidR="00CA49CD" w:rsidRPr="0051219B" w:rsidRDefault="00EA534F" w:rsidP="00AE1967">
      <w:pPr>
        <w:pStyle w:val="BodyText"/>
        <w:jc w:val="left"/>
        <w:rPr>
          <w:sz w:val="24"/>
          <w:szCs w:val="24"/>
        </w:rPr>
      </w:pPr>
      <w:r>
        <w:rPr>
          <w:sz w:val="24"/>
          <w:szCs w:val="24"/>
        </w:rPr>
        <w:t xml:space="preserve">Mr. Doyle: </w:t>
      </w:r>
      <w:r w:rsidR="00122042">
        <w:rPr>
          <w:sz w:val="24"/>
          <w:szCs w:val="24"/>
        </w:rPr>
        <w:t>Present</w:t>
      </w:r>
    </w:p>
    <w:p w14:paraId="22C62273" w14:textId="77777777" w:rsidR="006A4B54" w:rsidRPr="0051219B" w:rsidRDefault="006A4B54" w:rsidP="00AE1967">
      <w:pPr>
        <w:pStyle w:val="BodyText"/>
        <w:jc w:val="left"/>
        <w:rPr>
          <w:sz w:val="24"/>
          <w:szCs w:val="24"/>
        </w:rPr>
      </w:pPr>
    </w:p>
    <w:p w14:paraId="3EA8CF6F" w14:textId="77777777" w:rsidR="004A3F2F" w:rsidRPr="004A3F2F" w:rsidRDefault="004A3F2F" w:rsidP="004A3F2F">
      <w:pPr>
        <w:pStyle w:val="NormalWeb"/>
        <w:rPr>
          <w:color w:val="323130"/>
        </w:rPr>
      </w:pPr>
      <w:r w:rsidRPr="004A3F2F">
        <w:rPr>
          <w:b/>
          <w:bCs/>
          <w:color w:val="323130"/>
        </w:rPr>
        <w:t>Open Public Meetings Act Statement:</w:t>
      </w:r>
    </w:p>
    <w:p w14:paraId="5D0C69AF" w14:textId="508EC020" w:rsidR="008C3C60" w:rsidRDefault="004A3F2F" w:rsidP="0006463E">
      <w:pPr>
        <w:pStyle w:val="BodyText"/>
        <w:jc w:val="left"/>
        <w:rPr>
          <w:color w:val="323130"/>
          <w:sz w:val="24"/>
          <w:szCs w:val="24"/>
        </w:rPr>
      </w:pPr>
      <w:r w:rsidRPr="004A3F2F">
        <w:rPr>
          <w:color w:val="323130"/>
          <w:sz w:val="24"/>
          <w:szCs w:val="24"/>
        </w:rPr>
        <w:t xml:space="preserve">Pursuant to the Open Public Meetings Act, adequate notice of this meeting was forwarded to the official Township newspapers, posted on the bulletin board and Township Website on January 2, 2020. </w:t>
      </w:r>
      <w:r w:rsidR="0006463E">
        <w:rPr>
          <w:color w:val="323130"/>
          <w:sz w:val="24"/>
          <w:szCs w:val="24"/>
        </w:rPr>
        <w:t xml:space="preserve">This meeting is being videotaped and will be on Channel 9. </w:t>
      </w:r>
    </w:p>
    <w:p w14:paraId="5755ECDC" w14:textId="77777777" w:rsidR="00DE4205" w:rsidRDefault="00DE4205" w:rsidP="0006463E">
      <w:pPr>
        <w:pStyle w:val="BodyText"/>
        <w:jc w:val="left"/>
        <w:rPr>
          <w:color w:val="323130"/>
          <w:sz w:val="24"/>
          <w:szCs w:val="24"/>
        </w:rPr>
      </w:pPr>
    </w:p>
    <w:p w14:paraId="7C75A526" w14:textId="77777777" w:rsidR="00D04EF4" w:rsidRDefault="00D04EF4" w:rsidP="00D04EF4">
      <w:pPr>
        <w:rPr>
          <w:sz w:val="24"/>
          <w:szCs w:val="24"/>
        </w:rPr>
      </w:pPr>
      <w:bookmarkStart w:id="1" w:name="_Hlk52280371"/>
      <w:r>
        <w:rPr>
          <w:b/>
          <w:sz w:val="24"/>
          <w:szCs w:val="24"/>
        </w:rPr>
        <w:t>First Public Portion</w:t>
      </w:r>
      <w:r>
        <w:rPr>
          <w:sz w:val="24"/>
          <w:szCs w:val="24"/>
        </w:rPr>
        <w:t>:</w:t>
      </w:r>
    </w:p>
    <w:p w14:paraId="484D9538" w14:textId="2488F62F" w:rsidR="00D04EF4" w:rsidRDefault="00D04EF4" w:rsidP="00D04EF4">
      <w:pPr>
        <w:rPr>
          <w:sz w:val="24"/>
          <w:szCs w:val="24"/>
        </w:rPr>
      </w:pPr>
      <w:r>
        <w:rPr>
          <w:sz w:val="24"/>
          <w:szCs w:val="24"/>
        </w:rPr>
        <w:t xml:space="preserve">Motion to Open: </w:t>
      </w:r>
      <w:r w:rsidR="00475676">
        <w:rPr>
          <w:sz w:val="24"/>
          <w:szCs w:val="24"/>
        </w:rPr>
        <w:t>Deegan</w:t>
      </w:r>
      <w:r w:rsidR="00957FF6">
        <w:rPr>
          <w:sz w:val="24"/>
          <w:szCs w:val="24"/>
        </w:rPr>
        <w:tab/>
      </w:r>
      <w:r>
        <w:rPr>
          <w:sz w:val="24"/>
          <w:szCs w:val="24"/>
        </w:rPr>
        <w:tab/>
        <w:t xml:space="preserve">Second: </w:t>
      </w:r>
      <w:r w:rsidR="00DE4205">
        <w:rPr>
          <w:sz w:val="24"/>
          <w:szCs w:val="24"/>
        </w:rPr>
        <w:t>Petsch-Wilson</w:t>
      </w:r>
    </w:p>
    <w:p w14:paraId="6BF984C5" w14:textId="2AD4F952" w:rsidR="00450158" w:rsidRDefault="00450158" w:rsidP="002C5FB8">
      <w:pPr>
        <w:rPr>
          <w:sz w:val="24"/>
          <w:szCs w:val="24"/>
        </w:rPr>
      </w:pPr>
    </w:p>
    <w:p w14:paraId="476D879F" w14:textId="24981873" w:rsidR="007E3BB8" w:rsidRDefault="007E3BB8" w:rsidP="002C5FB8">
      <w:pPr>
        <w:rPr>
          <w:sz w:val="24"/>
          <w:szCs w:val="24"/>
        </w:rPr>
      </w:pPr>
      <w:r>
        <w:rPr>
          <w:sz w:val="24"/>
          <w:szCs w:val="24"/>
        </w:rPr>
        <w:t xml:space="preserve">Bill Morris, 585 Oak Avenue, asked about R-148. Mr. Frenia said that the State asked for some changes and the public hearing is on the introduced budget only.  </w:t>
      </w:r>
    </w:p>
    <w:p w14:paraId="154BE191" w14:textId="107148DC" w:rsidR="002C5FB8" w:rsidRDefault="00247475" w:rsidP="002C5FB8">
      <w:pPr>
        <w:rPr>
          <w:sz w:val="24"/>
          <w:szCs w:val="24"/>
        </w:rPr>
      </w:pPr>
      <w:r>
        <w:rPr>
          <w:sz w:val="24"/>
          <w:szCs w:val="24"/>
        </w:rPr>
        <w:t>Motion to Close</w:t>
      </w:r>
      <w:r w:rsidR="002C5FB8">
        <w:rPr>
          <w:sz w:val="24"/>
          <w:szCs w:val="24"/>
        </w:rPr>
        <w:t xml:space="preserve">: </w:t>
      </w:r>
      <w:r w:rsidR="00475676">
        <w:rPr>
          <w:sz w:val="24"/>
          <w:szCs w:val="24"/>
        </w:rPr>
        <w:t>Deegan</w:t>
      </w:r>
      <w:r w:rsidR="00756B26">
        <w:rPr>
          <w:sz w:val="24"/>
          <w:szCs w:val="24"/>
        </w:rPr>
        <w:tab/>
      </w:r>
      <w:r w:rsidR="002C5FB8">
        <w:rPr>
          <w:sz w:val="24"/>
          <w:szCs w:val="24"/>
        </w:rPr>
        <w:tab/>
        <w:t xml:space="preserve">Second: </w:t>
      </w:r>
      <w:r w:rsidR="00DE4205">
        <w:rPr>
          <w:sz w:val="24"/>
          <w:szCs w:val="24"/>
        </w:rPr>
        <w:t>Petsch-Wilson</w:t>
      </w:r>
    </w:p>
    <w:p w14:paraId="1B6E1671" w14:textId="48685A13" w:rsidR="00D04EF4" w:rsidRDefault="0061198D" w:rsidP="00D04EF4">
      <w:pPr>
        <w:pStyle w:val="BodyText"/>
        <w:jc w:val="left"/>
        <w:rPr>
          <w:sz w:val="24"/>
          <w:szCs w:val="24"/>
        </w:rPr>
      </w:pPr>
      <w:r>
        <w:rPr>
          <w:sz w:val="24"/>
          <w:szCs w:val="24"/>
        </w:rPr>
        <w:t>All in Favor: Unanimous</w:t>
      </w:r>
    </w:p>
    <w:bookmarkEnd w:id="1"/>
    <w:p w14:paraId="3CA3F76C" w14:textId="77777777" w:rsidR="00957FF6" w:rsidRDefault="00957FF6" w:rsidP="00957FF6">
      <w:pPr>
        <w:jc w:val="both"/>
      </w:pPr>
    </w:p>
    <w:p w14:paraId="6E3A6555" w14:textId="68C4C217" w:rsidR="00847DAC" w:rsidRPr="005F2BD2" w:rsidRDefault="00914609" w:rsidP="005F2BD2">
      <w:pPr>
        <w:rPr>
          <w:rFonts w:eastAsia="Times New Roman"/>
          <w:b/>
          <w:color w:val="000000" w:themeColor="text1"/>
          <w:sz w:val="24"/>
          <w:szCs w:val="24"/>
        </w:rPr>
      </w:pPr>
      <w:bookmarkStart w:id="2" w:name="_Hlk6919572"/>
      <w:r>
        <w:rPr>
          <w:b/>
          <w:sz w:val="24"/>
          <w:szCs w:val="24"/>
        </w:rPr>
        <w:t xml:space="preserve">Motion </w:t>
      </w:r>
      <w:r w:rsidR="005F2BD2" w:rsidRPr="005F2BD2">
        <w:rPr>
          <w:rFonts w:eastAsia="Times New Roman"/>
          <w:b/>
          <w:color w:val="000000" w:themeColor="text1"/>
          <w:sz w:val="24"/>
          <w:szCs w:val="24"/>
        </w:rPr>
        <w:t>R-</w:t>
      </w:r>
      <w:r w:rsidR="00450158">
        <w:rPr>
          <w:rFonts w:eastAsia="Times New Roman"/>
          <w:b/>
          <w:color w:val="000000" w:themeColor="text1"/>
          <w:sz w:val="24"/>
          <w:szCs w:val="24"/>
        </w:rPr>
        <w:t>146-20 Authorizing the Budget to Be Read by Title</w:t>
      </w:r>
    </w:p>
    <w:p w14:paraId="5D9DAA63" w14:textId="04236DC2" w:rsidR="009245B6" w:rsidRDefault="009245B6" w:rsidP="005F2BD2">
      <w:pPr>
        <w:pStyle w:val="BodyText"/>
        <w:jc w:val="left"/>
        <w:rPr>
          <w:sz w:val="24"/>
          <w:szCs w:val="24"/>
        </w:rPr>
      </w:pPr>
      <w:bookmarkStart w:id="3" w:name="_Hlk52444655"/>
      <w:r>
        <w:rPr>
          <w:sz w:val="24"/>
          <w:szCs w:val="24"/>
        </w:rPr>
        <w:t xml:space="preserve">Motion: </w:t>
      </w:r>
      <w:r w:rsidR="00475676">
        <w:rPr>
          <w:sz w:val="24"/>
          <w:szCs w:val="24"/>
        </w:rPr>
        <w:t>Deegan</w:t>
      </w:r>
      <w:r>
        <w:rPr>
          <w:sz w:val="24"/>
          <w:szCs w:val="24"/>
        </w:rPr>
        <w:tab/>
      </w:r>
      <w:r>
        <w:rPr>
          <w:sz w:val="24"/>
          <w:szCs w:val="24"/>
        </w:rPr>
        <w:tab/>
      </w:r>
      <w:r w:rsidR="007E3BB8">
        <w:rPr>
          <w:sz w:val="24"/>
          <w:szCs w:val="24"/>
        </w:rPr>
        <w:tab/>
      </w:r>
      <w:r>
        <w:rPr>
          <w:sz w:val="24"/>
          <w:szCs w:val="24"/>
        </w:rPr>
        <w:t>Second:</w:t>
      </w:r>
      <w:r w:rsidR="00DE4205">
        <w:rPr>
          <w:sz w:val="24"/>
          <w:szCs w:val="24"/>
        </w:rPr>
        <w:t xml:space="preserve"> Petsch-Wilson</w:t>
      </w:r>
    </w:p>
    <w:bookmarkEnd w:id="3"/>
    <w:p w14:paraId="049E842A" w14:textId="77777777" w:rsidR="009245B6" w:rsidRDefault="009245B6" w:rsidP="009245B6">
      <w:pPr>
        <w:pStyle w:val="BodyText"/>
        <w:jc w:val="left"/>
        <w:rPr>
          <w:sz w:val="24"/>
          <w:szCs w:val="24"/>
        </w:rPr>
      </w:pPr>
      <w:r>
        <w:rPr>
          <w:sz w:val="24"/>
          <w:szCs w:val="24"/>
        </w:rPr>
        <w:t>Roll Call:</w:t>
      </w:r>
    </w:p>
    <w:p w14:paraId="5040FDD3" w14:textId="77777777" w:rsidR="009245B6" w:rsidRDefault="009245B6" w:rsidP="009245B6">
      <w:pPr>
        <w:jc w:val="both"/>
        <w:rPr>
          <w:sz w:val="24"/>
          <w:szCs w:val="24"/>
        </w:rPr>
      </w:pPr>
      <w:r>
        <w:rPr>
          <w:sz w:val="24"/>
          <w:szCs w:val="24"/>
        </w:rPr>
        <w:t>Mr. Deegan: Yes</w:t>
      </w:r>
      <w:r>
        <w:rPr>
          <w:sz w:val="24"/>
          <w:szCs w:val="24"/>
        </w:rPr>
        <w:tab/>
      </w:r>
      <w:r>
        <w:rPr>
          <w:sz w:val="24"/>
          <w:szCs w:val="24"/>
        </w:rPr>
        <w:tab/>
      </w:r>
      <w:r>
        <w:rPr>
          <w:sz w:val="24"/>
          <w:szCs w:val="24"/>
        </w:rPr>
        <w:tab/>
        <w:t>Mrs. Flaim: Yes</w:t>
      </w:r>
    </w:p>
    <w:p w14:paraId="685654D4" w14:textId="5F847AB0" w:rsidR="009245B6" w:rsidRDefault="009245B6" w:rsidP="009245B6">
      <w:pPr>
        <w:jc w:val="both"/>
      </w:pPr>
      <w:r>
        <w:rPr>
          <w:sz w:val="24"/>
          <w:szCs w:val="24"/>
        </w:rPr>
        <w:t xml:space="preserve">Mrs. Petsch-Wilson: </w:t>
      </w:r>
      <w:r w:rsidR="00DE4205">
        <w:rPr>
          <w:sz w:val="24"/>
          <w:szCs w:val="24"/>
        </w:rPr>
        <w:t>Yes</w:t>
      </w:r>
      <w:r>
        <w:rPr>
          <w:sz w:val="24"/>
          <w:szCs w:val="24"/>
        </w:rPr>
        <w:tab/>
      </w:r>
      <w:r w:rsidR="009A64C0">
        <w:rPr>
          <w:sz w:val="24"/>
          <w:szCs w:val="24"/>
        </w:rPr>
        <w:tab/>
      </w:r>
      <w:r>
        <w:rPr>
          <w:sz w:val="24"/>
          <w:szCs w:val="24"/>
        </w:rPr>
        <w:t>Mayor Bruno: Yes</w:t>
      </w:r>
    </w:p>
    <w:p w14:paraId="24CFD9B0" w14:textId="14896297" w:rsidR="00802779" w:rsidRDefault="009245B6" w:rsidP="00802779">
      <w:pPr>
        <w:rPr>
          <w:b/>
          <w:sz w:val="24"/>
          <w:szCs w:val="24"/>
        </w:rPr>
      </w:pPr>
      <w:r>
        <w:rPr>
          <w:sz w:val="24"/>
          <w:szCs w:val="24"/>
        </w:rPr>
        <w:t xml:space="preserve">Mr. Doyle: </w:t>
      </w:r>
      <w:r w:rsidR="00122042">
        <w:rPr>
          <w:sz w:val="24"/>
          <w:szCs w:val="24"/>
        </w:rPr>
        <w:t>Yes</w:t>
      </w:r>
    </w:p>
    <w:p w14:paraId="07AF0EDD" w14:textId="77777777" w:rsidR="00802779" w:rsidRDefault="00802779" w:rsidP="00802779">
      <w:pPr>
        <w:rPr>
          <w:b/>
          <w:sz w:val="24"/>
          <w:szCs w:val="24"/>
        </w:rPr>
      </w:pPr>
    </w:p>
    <w:p w14:paraId="5CFD062B" w14:textId="51A4B1A7" w:rsidR="00122042" w:rsidRDefault="00122042" w:rsidP="00122042">
      <w:pPr>
        <w:rPr>
          <w:rFonts w:eastAsia="Times New Roman"/>
          <w:b/>
          <w:color w:val="000000" w:themeColor="text1"/>
          <w:sz w:val="24"/>
          <w:szCs w:val="24"/>
        </w:rPr>
      </w:pPr>
      <w:r>
        <w:rPr>
          <w:b/>
          <w:sz w:val="24"/>
          <w:szCs w:val="24"/>
        </w:rPr>
        <w:t xml:space="preserve">Motion </w:t>
      </w:r>
      <w:r w:rsidRPr="005F2BD2">
        <w:rPr>
          <w:rFonts w:eastAsia="Times New Roman"/>
          <w:b/>
          <w:color w:val="000000" w:themeColor="text1"/>
          <w:sz w:val="24"/>
          <w:szCs w:val="24"/>
        </w:rPr>
        <w:t>R-</w:t>
      </w:r>
      <w:r>
        <w:rPr>
          <w:rFonts w:eastAsia="Times New Roman"/>
          <w:b/>
          <w:color w:val="000000" w:themeColor="text1"/>
          <w:sz w:val="24"/>
          <w:szCs w:val="24"/>
        </w:rPr>
        <w:t>1</w:t>
      </w:r>
      <w:r w:rsidR="007E3BB8">
        <w:rPr>
          <w:rFonts w:eastAsia="Times New Roman"/>
          <w:b/>
          <w:color w:val="000000" w:themeColor="text1"/>
          <w:sz w:val="24"/>
          <w:szCs w:val="24"/>
        </w:rPr>
        <w:t>47</w:t>
      </w:r>
      <w:r>
        <w:rPr>
          <w:rFonts w:eastAsia="Times New Roman"/>
          <w:b/>
          <w:color w:val="000000" w:themeColor="text1"/>
          <w:sz w:val="24"/>
          <w:szCs w:val="24"/>
        </w:rPr>
        <w:t>-20 Granting Renewal of Liquor Licenses within the Township of Franklin for 2020-2021</w:t>
      </w:r>
    </w:p>
    <w:p w14:paraId="07284C61" w14:textId="77777777" w:rsidR="00475676" w:rsidRDefault="00475676" w:rsidP="00475676">
      <w:pPr>
        <w:pStyle w:val="BodyText"/>
        <w:jc w:val="left"/>
        <w:rPr>
          <w:sz w:val="24"/>
          <w:szCs w:val="24"/>
        </w:rPr>
      </w:pPr>
      <w:r>
        <w:rPr>
          <w:sz w:val="24"/>
          <w:szCs w:val="24"/>
        </w:rPr>
        <w:t xml:space="preserve">Motion: </w:t>
      </w:r>
      <w:bookmarkStart w:id="4" w:name="_Hlk52444672"/>
      <w:r>
        <w:rPr>
          <w:sz w:val="24"/>
          <w:szCs w:val="24"/>
        </w:rPr>
        <w:t>Deegan</w:t>
      </w:r>
      <w:bookmarkEnd w:id="4"/>
      <w:r>
        <w:rPr>
          <w:sz w:val="24"/>
          <w:szCs w:val="24"/>
        </w:rPr>
        <w:tab/>
      </w:r>
      <w:r>
        <w:rPr>
          <w:sz w:val="24"/>
          <w:szCs w:val="24"/>
        </w:rPr>
        <w:tab/>
      </w:r>
      <w:r>
        <w:rPr>
          <w:sz w:val="24"/>
          <w:szCs w:val="24"/>
        </w:rPr>
        <w:tab/>
        <w:t>Second: Petsch-Wilson</w:t>
      </w:r>
    </w:p>
    <w:p w14:paraId="19434B11" w14:textId="77777777" w:rsidR="00122042" w:rsidRDefault="00122042" w:rsidP="00122042">
      <w:pPr>
        <w:pStyle w:val="BodyText"/>
        <w:jc w:val="left"/>
        <w:rPr>
          <w:sz w:val="24"/>
          <w:szCs w:val="24"/>
        </w:rPr>
      </w:pPr>
      <w:r>
        <w:rPr>
          <w:sz w:val="24"/>
          <w:szCs w:val="24"/>
        </w:rPr>
        <w:t>Roll Call:</w:t>
      </w:r>
    </w:p>
    <w:p w14:paraId="45A389BE" w14:textId="77777777" w:rsidR="00122042" w:rsidRDefault="00122042" w:rsidP="00122042">
      <w:pPr>
        <w:jc w:val="both"/>
        <w:rPr>
          <w:sz w:val="24"/>
          <w:szCs w:val="24"/>
        </w:rPr>
      </w:pPr>
      <w:r>
        <w:rPr>
          <w:sz w:val="24"/>
          <w:szCs w:val="24"/>
        </w:rPr>
        <w:t>Mr. Deegan: Yes</w:t>
      </w:r>
      <w:r>
        <w:rPr>
          <w:sz w:val="24"/>
          <w:szCs w:val="24"/>
        </w:rPr>
        <w:tab/>
      </w:r>
      <w:r>
        <w:rPr>
          <w:sz w:val="24"/>
          <w:szCs w:val="24"/>
        </w:rPr>
        <w:tab/>
      </w:r>
      <w:r>
        <w:rPr>
          <w:sz w:val="24"/>
          <w:szCs w:val="24"/>
        </w:rPr>
        <w:tab/>
        <w:t>Mrs. Flaim: Yes</w:t>
      </w:r>
    </w:p>
    <w:p w14:paraId="2DE80B33" w14:textId="77777777" w:rsidR="00122042" w:rsidRDefault="00122042" w:rsidP="00122042">
      <w:pPr>
        <w:jc w:val="both"/>
      </w:pPr>
      <w:r>
        <w:rPr>
          <w:sz w:val="24"/>
          <w:szCs w:val="24"/>
        </w:rPr>
        <w:t>Mrs. Petsch-Wilson: Yes</w:t>
      </w:r>
      <w:r>
        <w:rPr>
          <w:sz w:val="24"/>
          <w:szCs w:val="24"/>
        </w:rPr>
        <w:tab/>
      </w:r>
      <w:r>
        <w:rPr>
          <w:sz w:val="24"/>
          <w:szCs w:val="24"/>
        </w:rPr>
        <w:tab/>
        <w:t>Mayor Bruno: Yes</w:t>
      </w:r>
    </w:p>
    <w:p w14:paraId="3A0280D0" w14:textId="77777777" w:rsidR="00122042" w:rsidRDefault="00122042" w:rsidP="00122042">
      <w:pPr>
        <w:jc w:val="both"/>
        <w:rPr>
          <w:sz w:val="24"/>
          <w:szCs w:val="24"/>
        </w:rPr>
      </w:pPr>
      <w:r>
        <w:rPr>
          <w:sz w:val="24"/>
          <w:szCs w:val="24"/>
        </w:rPr>
        <w:t>Mr. Doyle: Yes</w:t>
      </w:r>
    </w:p>
    <w:p w14:paraId="76C95A3E" w14:textId="77777777" w:rsidR="00802779" w:rsidRDefault="00802779" w:rsidP="005F2BD2">
      <w:pPr>
        <w:rPr>
          <w:b/>
          <w:sz w:val="24"/>
          <w:szCs w:val="24"/>
        </w:rPr>
      </w:pPr>
    </w:p>
    <w:p w14:paraId="118D4F8B" w14:textId="1C3F355E" w:rsidR="00450158" w:rsidRDefault="00450158" w:rsidP="00450158">
      <w:pPr>
        <w:rPr>
          <w:sz w:val="24"/>
          <w:szCs w:val="24"/>
        </w:rPr>
      </w:pPr>
      <w:r>
        <w:rPr>
          <w:b/>
          <w:sz w:val="24"/>
          <w:szCs w:val="24"/>
        </w:rPr>
        <w:t>Public Hearing on Budget that was Introduced on August 31, 2020</w:t>
      </w:r>
    </w:p>
    <w:p w14:paraId="75314EE6" w14:textId="0C15C897" w:rsidR="00450158" w:rsidRDefault="00450158" w:rsidP="00450158">
      <w:pPr>
        <w:rPr>
          <w:sz w:val="24"/>
          <w:szCs w:val="24"/>
        </w:rPr>
      </w:pPr>
      <w:r>
        <w:rPr>
          <w:sz w:val="24"/>
          <w:szCs w:val="24"/>
        </w:rPr>
        <w:t xml:space="preserve">Motion to Open: </w:t>
      </w:r>
      <w:r w:rsidR="00475676">
        <w:rPr>
          <w:sz w:val="24"/>
          <w:szCs w:val="24"/>
        </w:rPr>
        <w:t>Deegan</w:t>
      </w:r>
      <w:r>
        <w:rPr>
          <w:sz w:val="24"/>
          <w:szCs w:val="24"/>
        </w:rPr>
        <w:tab/>
      </w:r>
      <w:r>
        <w:rPr>
          <w:sz w:val="24"/>
          <w:szCs w:val="24"/>
        </w:rPr>
        <w:tab/>
        <w:t>Second: Petsch-Wilson</w:t>
      </w:r>
    </w:p>
    <w:p w14:paraId="7FACD1BA" w14:textId="77777777" w:rsidR="00450158" w:rsidRDefault="00450158" w:rsidP="00450158">
      <w:pPr>
        <w:rPr>
          <w:sz w:val="24"/>
          <w:szCs w:val="24"/>
        </w:rPr>
      </w:pPr>
    </w:p>
    <w:p w14:paraId="23F6B64C" w14:textId="39EB5B03" w:rsidR="00450158" w:rsidRDefault="00450158" w:rsidP="00450158">
      <w:pPr>
        <w:rPr>
          <w:sz w:val="24"/>
          <w:szCs w:val="24"/>
        </w:rPr>
      </w:pPr>
      <w:r>
        <w:rPr>
          <w:sz w:val="24"/>
          <w:szCs w:val="24"/>
        </w:rPr>
        <w:t xml:space="preserve">Motion to Close: </w:t>
      </w:r>
      <w:r w:rsidR="00475676">
        <w:rPr>
          <w:sz w:val="24"/>
          <w:szCs w:val="24"/>
        </w:rPr>
        <w:t>Deegan</w:t>
      </w:r>
      <w:r>
        <w:rPr>
          <w:sz w:val="24"/>
          <w:szCs w:val="24"/>
        </w:rPr>
        <w:tab/>
      </w:r>
      <w:r>
        <w:rPr>
          <w:sz w:val="24"/>
          <w:szCs w:val="24"/>
        </w:rPr>
        <w:tab/>
        <w:t>Second: Petsch-Wilson</w:t>
      </w:r>
    </w:p>
    <w:p w14:paraId="4ABC4079" w14:textId="77777777" w:rsidR="00450158" w:rsidRDefault="00450158" w:rsidP="00450158">
      <w:pPr>
        <w:pStyle w:val="BodyText"/>
        <w:jc w:val="left"/>
        <w:rPr>
          <w:sz w:val="24"/>
          <w:szCs w:val="24"/>
        </w:rPr>
      </w:pPr>
      <w:r>
        <w:rPr>
          <w:sz w:val="24"/>
          <w:szCs w:val="24"/>
        </w:rPr>
        <w:t>All in Favor: Unanimous</w:t>
      </w:r>
    </w:p>
    <w:p w14:paraId="143734BF" w14:textId="6C908EE6" w:rsidR="00802779" w:rsidRDefault="00802779" w:rsidP="00802779">
      <w:pPr>
        <w:rPr>
          <w:b/>
          <w:sz w:val="24"/>
          <w:szCs w:val="24"/>
        </w:rPr>
      </w:pPr>
    </w:p>
    <w:p w14:paraId="6A62B6F4" w14:textId="04B4C6CC" w:rsidR="00AA2351" w:rsidRDefault="00AA2351" w:rsidP="00AA2351">
      <w:pPr>
        <w:pStyle w:val="BodyText"/>
        <w:jc w:val="left"/>
        <w:rPr>
          <w:sz w:val="24"/>
          <w:szCs w:val="24"/>
        </w:rPr>
      </w:pPr>
      <w:r>
        <w:rPr>
          <w:sz w:val="24"/>
          <w:szCs w:val="24"/>
        </w:rPr>
        <w:t xml:space="preserve">Motion: </w:t>
      </w:r>
      <w:r w:rsidR="00475676">
        <w:rPr>
          <w:sz w:val="24"/>
          <w:szCs w:val="24"/>
        </w:rPr>
        <w:t>Deegan</w:t>
      </w:r>
      <w:r>
        <w:rPr>
          <w:sz w:val="24"/>
          <w:szCs w:val="24"/>
        </w:rPr>
        <w:tab/>
      </w:r>
      <w:r>
        <w:rPr>
          <w:sz w:val="24"/>
          <w:szCs w:val="24"/>
        </w:rPr>
        <w:tab/>
      </w:r>
      <w:r>
        <w:rPr>
          <w:sz w:val="24"/>
          <w:szCs w:val="24"/>
        </w:rPr>
        <w:tab/>
        <w:t>Second: Petsch-Wilson</w:t>
      </w:r>
    </w:p>
    <w:p w14:paraId="5D209FB2" w14:textId="77777777" w:rsidR="00AA2351" w:rsidRDefault="00AA2351" w:rsidP="00AA2351">
      <w:pPr>
        <w:rPr>
          <w:sz w:val="24"/>
          <w:szCs w:val="24"/>
        </w:rPr>
      </w:pPr>
    </w:p>
    <w:p w14:paraId="00C6EC45" w14:textId="0754E081" w:rsidR="00AA2351" w:rsidRDefault="00AA2351" w:rsidP="00802779">
      <w:pPr>
        <w:rPr>
          <w:sz w:val="24"/>
          <w:szCs w:val="24"/>
        </w:rPr>
      </w:pPr>
      <w:r>
        <w:rPr>
          <w:sz w:val="24"/>
          <w:szCs w:val="24"/>
        </w:rPr>
        <w:t xml:space="preserve">Rene Leopardi, E. Grant Avenue, asked about the Senior Program line item. Mr. Salvatore said it is Miscellaneous Revenue and it will be recognized as surplus in the following year. Mr. Deegan said it is under 15C and the budget is $70,000. Ms. Leopardi said she wants to know how much was collected and spent. Mayor Bruno said that the senior lunch is not closed and they are getting lunch. Mr. Doyle said that they don’t want to have seniors in a room getting sick. Ms. Leopardi asked about the Law Department line item. Mr. Salvatore said that it covers the Solicitor, and other professionals. Mr. Frenia said that it has been reduced this year. Ms. Leopardi asked about the Community Development Director position and why is it warranted. Zoning and Ms. Rafuse are paid out of that line item. She asked why taxes aren’t being raised. Mayor Bruno said there is a 2 cent increase that will be in the amended budget. Ms. Leopardi asked about the Capital Budget. Mr. Frenia explained how the capital budget process works. Ms. Leopardi asked about other expenses in the Police Department. </w:t>
      </w:r>
      <w:r w:rsidR="006A7FB3">
        <w:rPr>
          <w:sz w:val="24"/>
          <w:szCs w:val="24"/>
        </w:rPr>
        <w:t xml:space="preserve">Mr. Deegan said it is for miscellaneous expenses within the department. Ms. Leopardi asked when the last bond was taken out in 2018. </w:t>
      </w:r>
    </w:p>
    <w:p w14:paraId="5E355C20" w14:textId="05361219" w:rsidR="006A7FB3" w:rsidRDefault="006A7FB3" w:rsidP="00802779">
      <w:pPr>
        <w:rPr>
          <w:b/>
          <w:sz w:val="24"/>
          <w:szCs w:val="24"/>
        </w:rPr>
      </w:pPr>
      <w:r>
        <w:rPr>
          <w:sz w:val="24"/>
          <w:szCs w:val="24"/>
        </w:rPr>
        <w:t>Motion to Close Public Hearing</w:t>
      </w:r>
    </w:p>
    <w:p w14:paraId="24597727" w14:textId="77777777" w:rsidR="00450158" w:rsidRDefault="00450158" w:rsidP="00802779">
      <w:pPr>
        <w:rPr>
          <w:b/>
          <w:sz w:val="24"/>
          <w:szCs w:val="24"/>
        </w:rPr>
      </w:pPr>
    </w:p>
    <w:p w14:paraId="75BE56FA" w14:textId="647289A1" w:rsidR="00802779" w:rsidRPr="005F2BD2" w:rsidRDefault="00802779" w:rsidP="00802779">
      <w:pPr>
        <w:rPr>
          <w:rFonts w:eastAsia="Times New Roman"/>
          <w:b/>
          <w:color w:val="000000" w:themeColor="text1"/>
          <w:sz w:val="24"/>
          <w:szCs w:val="24"/>
        </w:rPr>
      </w:pPr>
      <w:r>
        <w:rPr>
          <w:b/>
          <w:sz w:val="24"/>
          <w:szCs w:val="24"/>
        </w:rPr>
        <w:t xml:space="preserve">Motion </w:t>
      </w:r>
      <w:r w:rsidRPr="005F2BD2">
        <w:rPr>
          <w:rFonts w:eastAsia="Times New Roman"/>
          <w:b/>
          <w:color w:val="000000" w:themeColor="text1"/>
          <w:sz w:val="24"/>
          <w:szCs w:val="24"/>
        </w:rPr>
        <w:t>R-</w:t>
      </w:r>
      <w:r w:rsidR="00450158">
        <w:rPr>
          <w:rFonts w:eastAsia="Times New Roman"/>
          <w:b/>
          <w:color w:val="000000" w:themeColor="text1"/>
          <w:sz w:val="24"/>
          <w:szCs w:val="24"/>
        </w:rPr>
        <w:t>148-20 Authorizing Amending the 2020 Introduced Franklin Township Budget</w:t>
      </w:r>
    </w:p>
    <w:p w14:paraId="221BB16E" w14:textId="46AFE4C1" w:rsidR="00802779" w:rsidRDefault="00802779" w:rsidP="00802779">
      <w:pPr>
        <w:pStyle w:val="BodyText"/>
        <w:jc w:val="left"/>
        <w:rPr>
          <w:sz w:val="24"/>
          <w:szCs w:val="24"/>
        </w:rPr>
      </w:pPr>
      <w:r>
        <w:rPr>
          <w:sz w:val="24"/>
          <w:szCs w:val="24"/>
        </w:rPr>
        <w:t xml:space="preserve">Motion: </w:t>
      </w:r>
      <w:r w:rsidR="00475676">
        <w:rPr>
          <w:sz w:val="24"/>
          <w:szCs w:val="24"/>
        </w:rPr>
        <w:t>Deegan</w:t>
      </w:r>
      <w:r>
        <w:rPr>
          <w:sz w:val="24"/>
          <w:szCs w:val="24"/>
        </w:rPr>
        <w:tab/>
      </w:r>
      <w:r>
        <w:rPr>
          <w:sz w:val="24"/>
          <w:szCs w:val="24"/>
        </w:rPr>
        <w:tab/>
      </w:r>
      <w:r>
        <w:rPr>
          <w:sz w:val="24"/>
          <w:szCs w:val="24"/>
        </w:rPr>
        <w:tab/>
        <w:t>Second: Petsch-Wilson</w:t>
      </w:r>
    </w:p>
    <w:p w14:paraId="1B727F23" w14:textId="77777777" w:rsidR="00802779" w:rsidRDefault="00802779" w:rsidP="00802779">
      <w:pPr>
        <w:pStyle w:val="BodyText"/>
        <w:jc w:val="left"/>
        <w:rPr>
          <w:sz w:val="24"/>
          <w:szCs w:val="24"/>
        </w:rPr>
      </w:pPr>
      <w:r>
        <w:rPr>
          <w:sz w:val="24"/>
          <w:szCs w:val="24"/>
        </w:rPr>
        <w:t>Roll Call:</w:t>
      </w:r>
    </w:p>
    <w:p w14:paraId="128421B5" w14:textId="77777777" w:rsidR="00802779" w:rsidRDefault="00802779" w:rsidP="00802779">
      <w:pPr>
        <w:jc w:val="both"/>
        <w:rPr>
          <w:sz w:val="24"/>
          <w:szCs w:val="24"/>
        </w:rPr>
      </w:pPr>
      <w:r>
        <w:rPr>
          <w:sz w:val="24"/>
          <w:szCs w:val="24"/>
        </w:rPr>
        <w:lastRenderedPageBreak/>
        <w:t>Mr. Deegan: Yes</w:t>
      </w:r>
      <w:r>
        <w:rPr>
          <w:sz w:val="24"/>
          <w:szCs w:val="24"/>
        </w:rPr>
        <w:tab/>
      </w:r>
      <w:r>
        <w:rPr>
          <w:sz w:val="24"/>
          <w:szCs w:val="24"/>
        </w:rPr>
        <w:tab/>
      </w:r>
      <w:r>
        <w:rPr>
          <w:sz w:val="24"/>
          <w:szCs w:val="24"/>
        </w:rPr>
        <w:tab/>
        <w:t>Mrs. Flaim: Yes</w:t>
      </w:r>
    </w:p>
    <w:p w14:paraId="720DD4DF" w14:textId="77777777" w:rsidR="00802779" w:rsidRDefault="00802779" w:rsidP="00802779">
      <w:pPr>
        <w:jc w:val="both"/>
      </w:pPr>
      <w:r>
        <w:rPr>
          <w:sz w:val="24"/>
          <w:szCs w:val="24"/>
        </w:rPr>
        <w:t>Mrs. Petsch-Wilson: Yes</w:t>
      </w:r>
      <w:r>
        <w:rPr>
          <w:sz w:val="24"/>
          <w:szCs w:val="24"/>
        </w:rPr>
        <w:tab/>
      </w:r>
      <w:r>
        <w:rPr>
          <w:sz w:val="24"/>
          <w:szCs w:val="24"/>
        </w:rPr>
        <w:tab/>
        <w:t>Mayor Bruno: Yes</w:t>
      </w:r>
    </w:p>
    <w:p w14:paraId="17AC7117" w14:textId="590796D0" w:rsidR="00802779" w:rsidRDefault="00802779" w:rsidP="00802779">
      <w:pPr>
        <w:jc w:val="both"/>
      </w:pPr>
      <w:r>
        <w:rPr>
          <w:sz w:val="24"/>
          <w:szCs w:val="24"/>
        </w:rPr>
        <w:t xml:space="preserve">Mr. Doyle: </w:t>
      </w:r>
      <w:r w:rsidR="00E52B74">
        <w:rPr>
          <w:sz w:val="24"/>
          <w:szCs w:val="24"/>
        </w:rPr>
        <w:t>Yes</w:t>
      </w:r>
    </w:p>
    <w:bookmarkEnd w:id="2"/>
    <w:p w14:paraId="22C9FCC5" w14:textId="77777777" w:rsidR="00802779" w:rsidRDefault="00802779" w:rsidP="00802779">
      <w:pPr>
        <w:jc w:val="both"/>
        <w:rPr>
          <w:b/>
          <w:sz w:val="24"/>
          <w:szCs w:val="24"/>
        </w:rPr>
      </w:pPr>
    </w:p>
    <w:p w14:paraId="608D9FA2" w14:textId="3AF0571E" w:rsidR="00913F86" w:rsidRDefault="00913F86" w:rsidP="00913F86">
      <w:pPr>
        <w:rPr>
          <w:sz w:val="24"/>
          <w:szCs w:val="24"/>
        </w:rPr>
      </w:pPr>
      <w:r>
        <w:rPr>
          <w:sz w:val="24"/>
          <w:szCs w:val="24"/>
        </w:rPr>
        <w:t xml:space="preserve">Motion to Open Second Public Portion: </w:t>
      </w:r>
      <w:r w:rsidR="00475676">
        <w:rPr>
          <w:sz w:val="24"/>
          <w:szCs w:val="24"/>
        </w:rPr>
        <w:t>Deegan</w:t>
      </w:r>
      <w:r>
        <w:rPr>
          <w:sz w:val="24"/>
          <w:szCs w:val="24"/>
        </w:rPr>
        <w:tab/>
      </w:r>
      <w:r w:rsidRPr="12E5A306">
        <w:rPr>
          <w:sz w:val="24"/>
          <w:szCs w:val="24"/>
        </w:rPr>
        <w:t xml:space="preserve">            </w:t>
      </w:r>
      <w:r>
        <w:rPr>
          <w:sz w:val="24"/>
          <w:szCs w:val="24"/>
        </w:rPr>
        <w:t>Second:</w:t>
      </w:r>
      <w:r w:rsidR="00DE4205" w:rsidRPr="00DE4205">
        <w:rPr>
          <w:sz w:val="24"/>
          <w:szCs w:val="24"/>
        </w:rPr>
        <w:t xml:space="preserve"> </w:t>
      </w:r>
      <w:r w:rsidR="00475676">
        <w:rPr>
          <w:sz w:val="24"/>
          <w:szCs w:val="24"/>
        </w:rPr>
        <w:t>Petsch-Wilson</w:t>
      </w:r>
    </w:p>
    <w:p w14:paraId="7837BBDB" w14:textId="56DE4A33" w:rsidR="009C4188" w:rsidRDefault="006A7FB3" w:rsidP="00AE1967">
      <w:pPr>
        <w:rPr>
          <w:sz w:val="24"/>
          <w:szCs w:val="24"/>
        </w:rPr>
      </w:pPr>
      <w:r>
        <w:rPr>
          <w:sz w:val="24"/>
          <w:szCs w:val="24"/>
        </w:rPr>
        <w:t>Bill Morris, Oak Avenue, asked about the vote on the budget. Mr. Frenia said it was advertised b</w:t>
      </w:r>
      <w:r w:rsidR="00F9078E">
        <w:rPr>
          <w:sz w:val="24"/>
          <w:szCs w:val="24"/>
        </w:rPr>
        <w:t xml:space="preserve">ased on the introduced budget and that the hearing had to be held. </w:t>
      </w:r>
    </w:p>
    <w:p w14:paraId="28D166F6" w14:textId="0467BC72" w:rsidR="00F9078E" w:rsidRDefault="00F9078E" w:rsidP="00AE1967">
      <w:pPr>
        <w:rPr>
          <w:sz w:val="24"/>
          <w:szCs w:val="24"/>
        </w:rPr>
      </w:pPr>
    </w:p>
    <w:p w14:paraId="1AB5030F" w14:textId="3063F62F" w:rsidR="00F9078E" w:rsidRDefault="00F9078E" w:rsidP="00AE1967">
      <w:pPr>
        <w:rPr>
          <w:sz w:val="24"/>
          <w:szCs w:val="24"/>
        </w:rPr>
      </w:pPr>
      <w:r>
        <w:rPr>
          <w:sz w:val="24"/>
          <w:szCs w:val="24"/>
        </w:rPr>
        <w:t xml:space="preserve">Barbara Halpern, Harding Hwy, thanked Mr. Doyle for having Public Works get the barricades at Piney Hollow Preserve. She also said she was glad that Lt. DeCesari was handling zoning. She said she talked to the Engineer today and that changes are going to be made on the preserve. The Environmental Committee is going to meet virtually for the next year. She suggested that Malaga Lake Park trees be cut back a little. </w:t>
      </w:r>
    </w:p>
    <w:p w14:paraId="5B1A718B" w14:textId="77777777" w:rsidR="00F9078E" w:rsidRDefault="00F9078E" w:rsidP="00AE1967">
      <w:pPr>
        <w:rPr>
          <w:sz w:val="24"/>
          <w:szCs w:val="24"/>
        </w:rPr>
      </w:pPr>
    </w:p>
    <w:p w14:paraId="50C79F30" w14:textId="04492A54" w:rsidR="00AD0254" w:rsidRDefault="001F53FF" w:rsidP="00AE1967">
      <w:pPr>
        <w:rPr>
          <w:sz w:val="24"/>
          <w:szCs w:val="24"/>
        </w:rPr>
      </w:pPr>
      <w:r>
        <w:rPr>
          <w:sz w:val="24"/>
          <w:szCs w:val="24"/>
        </w:rPr>
        <w:t>Mo</w:t>
      </w:r>
      <w:r w:rsidR="00913F86">
        <w:rPr>
          <w:sz w:val="24"/>
          <w:szCs w:val="24"/>
        </w:rPr>
        <w:t xml:space="preserve">tion To </w:t>
      </w:r>
      <w:r w:rsidR="006B4441">
        <w:rPr>
          <w:sz w:val="24"/>
          <w:szCs w:val="24"/>
        </w:rPr>
        <w:t>Close Second Public Portion</w:t>
      </w:r>
      <w:r w:rsidR="00B96044">
        <w:rPr>
          <w:sz w:val="24"/>
          <w:szCs w:val="24"/>
        </w:rPr>
        <w:t>:</w:t>
      </w:r>
      <w:r w:rsidR="00135167">
        <w:rPr>
          <w:sz w:val="24"/>
          <w:szCs w:val="24"/>
        </w:rPr>
        <w:t xml:space="preserve"> </w:t>
      </w:r>
      <w:r w:rsidR="00475676">
        <w:rPr>
          <w:sz w:val="24"/>
          <w:szCs w:val="24"/>
        </w:rPr>
        <w:t>Deegan</w:t>
      </w:r>
      <w:r w:rsidR="00475676">
        <w:rPr>
          <w:sz w:val="24"/>
          <w:szCs w:val="24"/>
        </w:rPr>
        <w:tab/>
      </w:r>
      <w:r w:rsidR="12E5A306" w:rsidRPr="12E5A306">
        <w:rPr>
          <w:sz w:val="24"/>
          <w:szCs w:val="24"/>
        </w:rPr>
        <w:t xml:space="preserve">        </w:t>
      </w:r>
      <w:r w:rsidR="00B96044">
        <w:rPr>
          <w:sz w:val="24"/>
          <w:szCs w:val="24"/>
        </w:rPr>
        <w:tab/>
        <w:t>Second:</w:t>
      </w:r>
      <w:r w:rsidR="00CD6DA0">
        <w:rPr>
          <w:sz w:val="24"/>
          <w:szCs w:val="24"/>
        </w:rPr>
        <w:t xml:space="preserve"> </w:t>
      </w:r>
      <w:r w:rsidR="00475676">
        <w:rPr>
          <w:sz w:val="24"/>
          <w:szCs w:val="24"/>
        </w:rPr>
        <w:t>Petsch-Wilson</w:t>
      </w:r>
    </w:p>
    <w:p w14:paraId="76A9850F" w14:textId="4F74EA51" w:rsidR="009245B6" w:rsidRDefault="00F9078E" w:rsidP="005969D0">
      <w:pPr>
        <w:pStyle w:val="BodyText"/>
        <w:jc w:val="left"/>
        <w:rPr>
          <w:bCs/>
          <w:sz w:val="24"/>
          <w:szCs w:val="24"/>
        </w:rPr>
      </w:pPr>
      <w:r>
        <w:rPr>
          <w:bCs/>
          <w:sz w:val="24"/>
          <w:szCs w:val="24"/>
        </w:rPr>
        <w:t>Mr. Deegan said there will be a shredding event on Oct. 10  from 9-12.</w:t>
      </w:r>
    </w:p>
    <w:p w14:paraId="73DE6216" w14:textId="77777777" w:rsidR="00750AD8" w:rsidRDefault="00750AD8" w:rsidP="005969D0">
      <w:pPr>
        <w:pStyle w:val="BodyText"/>
        <w:jc w:val="left"/>
        <w:rPr>
          <w:bCs/>
          <w:sz w:val="24"/>
          <w:szCs w:val="24"/>
        </w:rPr>
      </w:pPr>
    </w:p>
    <w:p w14:paraId="6ACAFCD6" w14:textId="77777777" w:rsidR="00506B03" w:rsidRPr="00D0503D" w:rsidRDefault="00506B03" w:rsidP="00D0503D">
      <w:pPr>
        <w:jc w:val="both"/>
        <w:rPr>
          <w:b/>
          <w:sz w:val="24"/>
          <w:szCs w:val="24"/>
        </w:rPr>
      </w:pPr>
      <w:r w:rsidRPr="00D0503D">
        <w:rPr>
          <w:b/>
          <w:sz w:val="24"/>
          <w:szCs w:val="24"/>
        </w:rPr>
        <w:t xml:space="preserve">Motion to Adjourn: </w:t>
      </w:r>
    </w:p>
    <w:p w14:paraId="0852952E" w14:textId="42B28520" w:rsidR="00506B03" w:rsidRPr="00D0503D" w:rsidRDefault="00506B03" w:rsidP="00D0503D">
      <w:pPr>
        <w:rPr>
          <w:sz w:val="24"/>
          <w:szCs w:val="24"/>
        </w:rPr>
      </w:pPr>
      <w:r w:rsidRPr="00D0503D">
        <w:rPr>
          <w:sz w:val="24"/>
          <w:szCs w:val="24"/>
        </w:rPr>
        <w:t>Motion</w:t>
      </w:r>
      <w:r w:rsidRPr="00D0503D">
        <w:rPr>
          <w:sz w:val="24"/>
          <w:szCs w:val="24"/>
        </w:rPr>
        <w:tab/>
        <w:t>:</w:t>
      </w:r>
      <w:r w:rsidR="002B3F97">
        <w:rPr>
          <w:sz w:val="24"/>
          <w:szCs w:val="24"/>
        </w:rPr>
        <w:t xml:space="preserve"> </w:t>
      </w:r>
      <w:r w:rsidR="00135167">
        <w:rPr>
          <w:sz w:val="24"/>
          <w:szCs w:val="24"/>
        </w:rPr>
        <w:t>Deegan</w:t>
      </w:r>
      <w:r w:rsidR="00704616">
        <w:rPr>
          <w:sz w:val="24"/>
          <w:szCs w:val="24"/>
        </w:rPr>
        <w:tab/>
      </w:r>
      <w:r w:rsidRPr="00D0503D">
        <w:rPr>
          <w:sz w:val="24"/>
          <w:szCs w:val="24"/>
        </w:rPr>
        <w:tab/>
      </w:r>
      <w:r w:rsidRPr="00D0503D">
        <w:rPr>
          <w:sz w:val="24"/>
          <w:szCs w:val="24"/>
        </w:rPr>
        <w:tab/>
        <w:t xml:space="preserve">Second: </w:t>
      </w:r>
      <w:r w:rsidR="008B66E3">
        <w:rPr>
          <w:sz w:val="24"/>
          <w:szCs w:val="24"/>
        </w:rPr>
        <w:t>Petsch-Wilson</w:t>
      </w:r>
    </w:p>
    <w:p w14:paraId="6331CDDD" w14:textId="7863618F" w:rsidR="00506B03" w:rsidRPr="00D0503D" w:rsidRDefault="00506B03" w:rsidP="00D0503D">
      <w:pPr>
        <w:rPr>
          <w:sz w:val="24"/>
          <w:szCs w:val="24"/>
        </w:rPr>
      </w:pPr>
      <w:r w:rsidRPr="00D0503D">
        <w:rPr>
          <w:sz w:val="24"/>
          <w:szCs w:val="24"/>
        </w:rPr>
        <w:t>Time</w:t>
      </w:r>
      <w:r w:rsidR="00475676">
        <w:rPr>
          <w:sz w:val="24"/>
          <w:szCs w:val="24"/>
        </w:rPr>
        <w:t xml:space="preserve">5:30 </w:t>
      </w:r>
      <w:r w:rsidRPr="00D0503D">
        <w:rPr>
          <w:sz w:val="24"/>
          <w:szCs w:val="24"/>
        </w:rPr>
        <w:t>PM</w:t>
      </w:r>
    </w:p>
    <w:p w14:paraId="32985091" w14:textId="77777777" w:rsidR="00506B03" w:rsidRDefault="00506B03" w:rsidP="00D06399">
      <w:pPr>
        <w:jc w:val="both"/>
        <w:rPr>
          <w:b/>
          <w:sz w:val="24"/>
          <w:szCs w:val="24"/>
        </w:rPr>
      </w:pPr>
    </w:p>
    <w:p w14:paraId="19606B7D" w14:textId="77777777" w:rsidR="00051E8C" w:rsidRDefault="00051E8C" w:rsidP="00051E8C">
      <w:pPr>
        <w:rPr>
          <w:sz w:val="24"/>
          <w:szCs w:val="24"/>
        </w:rPr>
      </w:pPr>
      <w:r w:rsidRPr="0051219B">
        <w:rPr>
          <w:sz w:val="24"/>
          <w:szCs w:val="24"/>
        </w:rPr>
        <w:t>Respectfully submitted,</w:t>
      </w:r>
      <w:r>
        <w:rPr>
          <w:sz w:val="24"/>
          <w:szCs w:val="24"/>
        </w:rPr>
        <w:t xml:space="preserve">   </w:t>
      </w:r>
    </w:p>
    <w:p w14:paraId="7F8FB73A" w14:textId="77777777" w:rsidR="00051E8C" w:rsidRDefault="00051E8C" w:rsidP="00051E8C">
      <w:pPr>
        <w:rPr>
          <w:sz w:val="24"/>
          <w:szCs w:val="24"/>
        </w:rPr>
      </w:pPr>
    </w:p>
    <w:p w14:paraId="077C485C" w14:textId="77777777" w:rsidR="00037A69" w:rsidRDefault="00037A69" w:rsidP="00051E8C">
      <w:pPr>
        <w:rPr>
          <w:sz w:val="24"/>
          <w:szCs w:val="24"/>
        </w:rPr>
      </w:pPr>
    </w:p>
    <w:p w14:paraId="4806539E" w14:textId="77777777" w:rsidR="006B4441" w:rsidRDefault="006B4441" w:rsidP="00051E8C">
      <w:pPr>
        <w:rPr>
          <w:sz w:val="24"/>
          <w:szCs w:val="24"/>
        </w:rPr>
      </w:pPr>
    </w:p>
    <w:p w14:paraId="2F73D09F" w14:textId="363AF58D" w:rsidR="00051E8C" w:rsidRDefault="00051E8C" w:rsidP="00E90A2F">
      <w:pPr>
        <w:rPr>
          <w:sz w:val="24"/>
          <w:szCs w:val="24"/>
        </w:rPr>
      </w:pPr>
      <w:r w:rsidRPr="0051219B">
        <w:rPr>
          <w:sz w:val="24"/>
          <w:szCs w:val="24"/>
        </w:rPr>
        <w:t>Barbara Freijomil</w:t>
      </w:r>
      <w:r>
        <w:rPr>
          <w:sz w:val="24"/>
          <w:szCs w:val="24"/>
        </w:rPr>
        <w:t>, Municipal</w:t>
      </w:r>
      <w:r w:rsidRPr="0051219B">
        <w:rPr>
          <w:sz w:val="24"/>
          <w:szCs w:val="24"/>
        </w:rPr>
        <w:t xml:space="preserve"> Clerk</w:t>
      </w:r>
    </w:p>
    <w:sectPr w:rsidR="00051E8C" w:rsidSect="0071727C">
      <w:headerReference w:type="even" r:id="rId8"/>
      <w:headerReference w:type="default" r:id="rId9"/>
      <w:footerReference w:type="even" r:id="rId10"/>
      <w:footerReference w:type="default" r:id="rId11"/>
      <w:headerReference w:type="first" r:id="rId12"/>
      <w:footerReference w:type="first" r:id="rId13"/>
      <w:pgSz w:w="12240" w:h="20160" w:code="5"/>
      <w:pgMar w:top="720" w:right="72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87A112" w14:textId="77777777" w:rsidR="00096C0B" w:rsidRDefault="00096C0B" w:rsidP="009C055F">
      <w:r>
        <w:separator/>
      </w:r>
    </w:p>
  </w:endnote>
  <w:endnote w:type="continuationSeparator" w:id="0">
    <w:p w14:paraId="384D78AC" w14:textId="77777777" w:rsidR="00096C0B" w:rsidRDefault="00096C0B" w:rsidP="009C0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627411" w14:textId="77777777" w:rsidR="00B73427" w:rsidRDefault="00B734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6DCA2A" w14:textId="77777777" w:rsidR="00B73427" w:rsidRDefault="00B734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924EDE" w14:textId="77777777" w:rsidR="00B73427" w:rsidRDefault="00B73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777E3A" w14:textId="77777777" w:rsidR="00096C0B" w:rsidRDefault="00096C0B" w:rsidP="009C055F">
      <w:r>
        <w:separator/>
      </w:r>
    </w:p>
  </w:footnote>
  <w:footnote w:type="continuationSeparator" w:id="0">
    <w:p w14:paraId="45D546A0" w14:textId="77777777" w:rsidR="00096C0B" w:rsidRDefault="00096C0B" w:rsidP="009C05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915C52" w14:textId="77777777" w:rsidR="00B73427" w:rsidRDefault="00B734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07965D" w14:textId="77777777" w:rsidR="00B73427" w:rsidRDefault="00475676">
    <w:pPr>
      <w:pStyle w:val="Header"/>
    </w:pPr>
    <w:sdt>
      <w:sdtPr>
        <w:id w:val="1901323635"/>
        <w:docPartObj>
          <w:docPartGallery w:val="Page Numbers (Top of Page)"/>
          <w:docPartUnique/>
        </w:docPartObj>
      </w:sdtPr>
      <w:sdtEndPr>
        <w:rPr>
          <w:noProof/>
        </w:rPr>
      </w:sdtEndPr>
      <w:sdtContent>
        <w:r w:rsidR="00B73427">
          <w:fldChar w:fldCharType="begin"/>
        </w:r>
        <w:r w:rsidR="00B73427">
          <w:instrText xml:space="preserve"> PAGE   \* MERGEFORMAT </w:instrText>
        </w:r>
        <w:r w:rsidR="00B73427">
          <w:fldChar w:fldCharType="separate"/>
        </w:r>
        <w:r w:rsidR="00802779">
          <w:rPr>
            <w:noProof/>
          </w:rPr>
          <w:t>2</w:t>
        </w:r>
        <w:r w:rsidR="00B73427">
          <w:rPr>
            <w:noProof/>
          </w:rPr>
          <w:fldChar w:fldCharType="end"/>
        </w:r>
      </w:sdtContent>
    </w:sdt>
  </w:p>
  <w:p w14:paraId="0B202BD4" w14:textId="77777777" w:rsidR="00B73427" w:rsidRDefault="00B7342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D22DF9" w14:textId="77777777" w:rsidR="00B73427" w:rsidRDefault="00B734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450687"/>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2D59"/>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815E7E"/>
    <w:multiLevelType w:val="hybridMultilevel"/>
    <w:tmpl w:val="DE142E56"/>
    <w:lvl w:ilvl="0" w:tplc="3DA074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5772B1"/>
    <w:multiLevelType w:val="hybridMultilevel"/>
    <w:tmpl w:val="0F5A3B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1B015F"/>
    <w:multiLevelType w:val="hybridMultilevel"/>
    <w:tmpl w:val="9030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0A1781"/>
    <w:multiLevelType w:val="hybridMultilevel"/>
    <w:tmpl w:val="FAFC22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983696"/>
    <w:multiLevelType w:val="hybridMultilevel"/>
    <w:tmpl w:val="8F182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675B8E"/>
    <w:multiLevelType w:val="hybridMultilevel"/>
    <w:tmpl w:val="B428F9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3F65B2"/>
    <w:multiLevelType w:val="hybridMultilevel"/>
    <w:tmpl w:val="306C0F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B8A2157"/>
    <w:multiLevelType w:val="hybridMultilevel"/>
    <w:tmpl w:val="D34235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D2277A"/>
    <w:multiLevelType w:val="hybridMultilevel"/>
    <w:tmpl w:val="16E236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0901C4"/>
    <w:multiLevelType w:val="hybridMultilevel"/>
    <w:tmpl w:val="C0BC6B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ABA51F8"/>
    <w:multiLevelType w:val="hybridMultilevel"/>
    <w:tmpl w:val="8EB66F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5B77993"/>
    <w:multiLevelType w:val="hybridMultilevel"/>
    <w:tmpl w:val="D2A0FB38"/>
    <w:lvl w:ilvl="0" w:tplc="323C70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ADD7BAE"/>
    <w:multiLevelType w:val="hybridMultilevel"/>
    <w:tmpl w:val="3EC4495C"/>
    <w:lvl w:ilvl="0" w:tplc="F6E8AB5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15:restartNumberingAfterBreak="0">
    <w:nsid w:val="751F6E95"/>
    <w:multiLevelType w:val="hybridMultilevel"/>
    <w:tmpl w:val="5A68B7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D1F61AB"/>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D7C5E55"/>
    <w:multiLevelType w:val="hybridMultilevel"/>
    <w:tmpl w:val="AD3087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4"/>
  </w:num>
  <w:num w:numId="3">
    <w:abstractNumId w:val="10"/>
  </w:num>
  <w:num w:numId="4">
    <w:abstractNumId w:val="0"/>
  </w:num>
  <w:num w:numId="5">
    <w:abstractNumId w:val="2"/>
  </w:num>
  <w:num w:numId="6">
    <w:abstractNumId w:val="16"/>
  </w:num>
  <w:num w:numId="7">
    <w:abstractNumId w:val="1"/>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12"/>
  </w:num>
  <w:num w:numId="11">
    <w:abstractNumId w:val="3"/>
  </w:num>
  <w:num w:numId="12">
    <w:abstractNumId w:val="6"/>
  </w:num>
  <w:num w:numId="13">
    <w:abstractNumId w:val="5"/>
  </w:num>
  <w:num w:numId="14">
    <w:abstractNumId w:val="17"/>
  </w:num>
  <w:num w:numId="15">
    <w:abstractNumId w:val="15"/>
  </w:num>
  <w:num w:numId="16">
    <w:abstractNumId w:val="9"/>
  </w:num>
  <w:num w:numId="17">
    <w:abstractNumId w:val="11"/>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displayVertic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6E85"/>
    <w:rsid w:val="00001433"/>
    <w:rsid w:val="0000308B"/>
    <w:rsid w:val="0000422C"/>
    <w:rsid w:val="00006134"/>
    <w:rsid w:val="000061F1"/>
    <w:rsid w:val="00007EE6"/>
    <w:rsid w:val="00010229"/>
    <w:rsid w:val="00012670"/>
    <w:rsid w:val="0001365E"/>
    <w:rsid w:val="0001624D"/>
    <w:rsid w:val="0002004F"/>
    <w:rsid w:val="00022CC6"/>
    <w:rsid w:val="000231F4"/>
    <w:rsid w:val="00025007"/>
    <w:rsid w:val="000260CE"/>
    <w:rsid w:val="00031CBB"/>
    <w:rsid w:val="00032466"/>
    <w:rsid w:val="00035050"/>
    <w:rsid w:val="00035ED8"/>
    <w:rsid w:val="00037A69"/>
    <w:rsid w:val="00040F3C"/>
    <w:rsid w:val="00044137"/>
    <w:rsid w:val="000449E8"/>
    <w:rsid w:val="00047405"/>
    <w:rsid w:val="000515FB"/>
    <w:rsid w:val="00051940"/>
    <w:rsid w:val="00051E8C"/>
    <w:rsid w:val="000535F9"/>
    <w:rsid w:val="000547A9"/>
    <w:rsid w:val="00056659"/>
    <w:rsid w:val="0006224F"/>
    <w:rsid w:val="00062E64"/>
    <w:rsid w:val="0006463E"/>
    <w:rsid w:val="00065C6D"/>
    <w:rsid w:val="00066D60"/>
    <w:rsid w:val="00067B59"/>
    <w:rsid w:val="00071232"/>
    <w:rsid w:val="00071840"/>
    <w:rsid w:val="0007320C"/>
    <w:rsid w:val="00073A68"/>
    <w:rsid w:val="000745ED"/>
    <w:rsid w:val="00076027"/>
    <w:rsid w:val="00076615"/>
    <w:rsid w:val="000813DA"/>
    <w:rsid w:val="000826EB"/>
    <w:rsid w:val="0008315B"/>
    <w:rsid w:val="00083EF9"/>
    <w:rsid w:val="000845FB"/>
    <w:rsid w:val="000877D0"/>
    <w:rsid w:val="00087CA4"/>
    <w:rsid w:val="0009104D"/>
    <w:rsid w:val="00092B3C"/>
    <w:rsid w:val="0009357F"/>
    <w:rsid w:val="00093FF6"/>
    <w:rsid w:val="00095C41"/>
    <w:rsid w:val="00096A04"/>
    <w:rsid w:val="00096C0B"/>
    <w:rsid w:val="000979E4"/>
    <w:rsid w:val="000A26A2"/>
    <w:rsid w:val="000A32C6"/>
    <w:rsid w:val="000A3720"/>
    <w:rsid w:val="000A3EBD"/>
    <w:rsid w:val="000A6B80"/>
    <w:rsid w:val="000A7819"/>
    <w:rsid w:val="000B148E"/>
    <w:rsid w:val="000B4CC7"/>
    <w:rsid w:val="000B614F"/>
    <w:rsid w:val="000B740B"/>
    <w:rsid w:val="000B7C2E"/>
    <w:rsid w:val="000C2ED0"/>
    <w:rsid w:val="000C3EDE"/>
    <w:rsid w:val="000C5179"/>
    <w:rsid w:val="000C7662"/>
    <w:rsid w:val="000C7E2B"/>
    <w:rsid w:val="000D3487"/>
    <w:rsid w:val="000D4FB8"/>
    <w:rsid w:val="000D56A7"/>
    <w:rsid w:val="000D6238"/>
    <w:rsid w:val="000D6DBA"/>
    <w:rsid w:val="000D7D37"/>
    <w:rsid w:val="000E075B"/>
    <w:rsid w:val="000E2B76"/>
    <w:rsid w:val="000E2C25"/>
    <w:rsid w:val="000E3B16"/>
    <w:rsid w:val="000E4238"/>
    <w:rsid w:val="000E453E"/>
    <w:rsid w:val="000E524C"/>
    <w:rsid w:val="000E5616"/>
    <w:rsid w:val="000E5E7C"/>
    <w:rsid w:val="000E6DD0"/>
    <w:rsid w:val="000E7D57"/>
    <w:rsid w:val="000F00EF"/>
    <w:rsid w:val="000F135B"/>
    <w:rsid w:val="000F14D1"/>
    <w:rsid w:val="000F210B"/>
    <w:rsid w:val="000F29BD"/>
    <w:rsid w:val="000F29F7"/>
    <w:rsid w:val="000F4583"/>
    <w:rsid w:val="000F5EF0"/>
    <w:rsid w:val="000F675C"/>
    <w:rsid w:val="0010327A"/>
    <w:rsid w:val="00103323"/>
    <w:rsid w:val="001034EB"/>
    <w:rsid w:val="00103EAB"/>
    <w:rsid w:val="00105FE1"/>
    <w:rsid w:val="00106F26"/>
    <w:rsid w:val="00107838"/>
    <w:rsid w:val="001115C5"/>
    <w:rsid w:val="00111E21"/>
    <w:rsid w:val="00112724"/>
    <w:rsid w:val="0011473F"/>
    <w:rsid w:val="001150EB"/>
    <w:rsid w:val="00115A08"/>
    <w:rsid w:val="00116009"/>
    <w:rsid w:val="00116342"/>
    <w:rsid w:val="001173CD"/>
    <w:rsid w:val="00117D5C"/>
    <w:rsid w:val="00122042"/>
    <w:rsid w:val="001241A4"/>
    <w:rsid w:val="001244AA"/>
    <w:rsid w:val="00125286"/>
    <w:rsid w:val="00125AA8"/>
    <w:rsid w:val="00125AB7"/>
    <w:rsid w:val="00127817"/>
    <w:rsid w:val="00130990"/>
    <w:rsid w:val="00131999"/>
    <w:rsid w:val="00135065"/>
    <w:rsid w:val="00135167"/>
    <w:rsid w:val="0013519C"/>
    <w:rsid w:val="001361ED"/>
    <w:rsid w:val="001369FB"/>
    <w:rsid w:val="001376D8"/>
    <w:rsid w:val="001429E5"/>
    <w:rsid w:val="00146FD7"/>
    <w:rsid w:val="00150447"/>
    <w:rsid w:val="001512A0"/>
    <w:rsid w:val="0015271D"/>
    <w:rsid w:val="00152CAD"/>
    <w:rsid w:val="001601B0"/>
    <w:rsid w:val="00163D6A"/>
    <w:rsid w:val="00167428"/>
    <w:rsid w:val="00167E0F"/>
    <w:rsid w:val="00176330"/>
    <w:rsid w:val="00180B8C"/>
    <w:rsid w:val="00181580"/>
    <w:rsid w:val="00181905"/>
    <w:rsid w:val="00181E66"/>
    <w:rsid w:val="001831CE"/>
    <w:rsid w:val="00183A44"/>
    <w:rsid w:val="00183C47"/>
    <w:rsid w:val="00185231"/>
    <w:rsid w:val="00186159"/>
    <w:rsid w:val="00186BF7"/>
    <w:rsid w:val="00187281"/>
    <w:rsid w:val="00193DCE"/>
    <w:rsid w:val="0019576F"/>
    <w:rsid w:val="00195E10"/>
    <w:rsid w:val="00196805"/>
    <w:rsid w:val="00197832"/>
    <w:rsid w:val="001A296F"/>
    <w:rsid w:val="001A2D0F"/>
    <w:rsid w:val="001A30CE"/>
    <w:rsid w:val="001A4BF4"/>
    <w:rsid w:val="001A4C15"/>
    <w:rsid w:val="001A4F66"/>
    <w:rsid w:val="001A749F"/>
    <w:rsid w:val="001A75E2"/>
    <w:rsid w:val="001B1713"/>
    <w:rsid w:val="001B239E"/>
    <w:rsid w:val="001B2B24"/>
    <w:rsid w:val="001B2DB7"/>
    <w:rsid w:val="001B4345"/>
    <w:rsid w:val="001B4885"/>
    <w:rsid w:val="001B79A8"/>
    <w:rsid w:val="001C060F"/>
    <w:rsid w:val="001C150A"/>
    <w:rsid w:val="001C3A32"/>
    <w:rsid w:val="001C41F8"/>
    <w:rsid w:val="001C6210"/>
    <w:rsid w:val="001C6601"/>
    <w:rsid w:val="001C79AD"/>
    <w:rsid w:val="001C7AF7"/>
    <w:rsid w:val="001D054E"/>
    <w:rsid w:val="001D1E72"/>
    <w:rsid w:val="001D3CD5"/>
    <w:rsid w:val="001D4877"/>
    <w:rsid w:val="001D613B"/>
    <w:rsid w:val="001D653B"/>
    <w:rsid w:val="001E16ED"/>
    <w:rsid w:val="001E1C05"/>
    <w:rsid w:val="001E2C1B"/>
    <w:rsid w:val="001E3472"/>
    <w:rsid w:val="001E3744"/>
    <w:rsid w:val="001E3908"/>
    <w:rsid w:val="001E5E36"/>
    <w:rsid w:val="001E63C4"/>
    <w:rsid w:val="001E64E8"/>
    <w:rsid w:val="001E703F"/>
    <w:rsid w:val="001F3686"/>
    <w:rsid w:val="001F4152"/>
    <w:rsid w:val="001F4744"/>
    <w:rsid w:val="001F53FF"/>
    <w:rsid w:val="001F645F"/>
    <w:rsid w:val="001F715F"/>
    <w:rsid w:val="001F71F2"/>
    <w:rsid w:val="0020234E"/>
    <w:rsid w:val="00202BF3"/>
    <w:rsid w:val="00202E7A"/>
    <w:rsid w:val="00203651"/>
    <w:rsid w:val="00203FD3"/>
    <w:rsid w:val="0020561A"/>
    <w:rsid w:val="00210632"/>
    <w:rsid w:val="00213780"/>
    <w:rsid w:val="00213ABF"/>
    <w:rsid w:val="002141F0"/>
    <w:rsid w:val="00215B3E"/>
    <w:rsid w:val="002177D1"/>
    <w:rsid w:val="002215F2"/>
    <w:rsid w:val="002221FF"/>
    <w:rsid w:val="002230B1"/>
    <w:rsid w:val="002239E0"/>
    <w:rsid w:val="00225034"/>
    <w:rsid w:val="00226B4A"/>
    <w:rsid w:val="00231009"/>
    <w:rsid w:val="00236B24"/>
    <w:rsid w:val="00240115"/>
    <w:rsid w:val="002435BA"/>
    <w:rsid w:val="00243D9A"/>
    <w:rsid w:val="00247475"/>
    <w:rsid w:val="00253FA7"/>
    <w:rsid w:val="00256B1A"/>
    <w:rsid w:val="002579E5"/>
    <w:rsid w:val="00261578"/>
    <w:rsid w:val="00263214"/>
    <w:rsid w:val="00263D6C"/>
    <w:rsid w:val="00265222"/>
    <w:rsid w:val="00266639"/>
    <w:rsid w:val="00266897"/>
    <w:rsid w:val="00270692"/>
    <w:rsid w:val="00272847"/>
    <w:rsid w:val="00274E2D"/>
    <w:rsid w:val="00274F80"/>
    <w:rsid w:val="00275C60"/>
    <w:rsid w:val="00276A9D"/>
    <w:rsid w:val="002808EB"/>
    <w:rsid w:val="002819D7"/>
    <w:rsid w:val="0028233C"/>
    <w:rsid w:val="00282402"/>
    <w:rsid w:val="00283CDB"/>
    <w:rsid w:val="0028490F"/>
    <w:rsid w:val="00287DB7"/>
    <w:rsid w:val="00287ED7"/>
    <w:rsid w:val="00290395"/>
    <w:rsid w:val="00291135"/>
    <w:rsid w:val="002917E1"/>
    <w:rsid w:val="00291E12"/>
    <w:rsid w:val="00294E5C"/>
    <w:rsid w:val="002971C2"/>
    <w:rsid w:val="002A1EB0"/>
    <w:rsid w:val="002A2EE3"/>
    <w:rsid w:val="002A7452"/>
    <w:rsid w:val="002A7B5A"/>
    <w:rsid w:val="002B04A0"/>
    <w:rsid w:val="002B3F97"/>
    <w:rsid w:val="002B5D7F"/>
    <w:rsid w:val="002B5FB3"/>
    <w:rsid w:val="002C2758"/>
    <w:rsid w:val="002C33EE"/>
    <w:rsid w:val="002C4A16"/>
    <w:rsid w:val="002C4BEC"/>
    <w:rsid w:val="002C5FB8"/>
    <w:rsid w:val="002C6E29"/>
    <w:rsid w:val="002C7246"/>
    <w:rsid w:val="002C7BFA"/>
    <w:rsid w:val="002D02D5"/>
    <w:rsid w:val="002D06D0"/>
    <w:rsid w:val="002D12D4"/>
    <w:rsid w:val="002D4A4A"/>
    <w:rsid w:val="002D4E7C"/>
    <w:rsid w:val="002D50F8"/>
    <w:rsid w:val="002D525D"/>
    <w:rsid w:val="002D62AF"/>
    <w:rsid w:val="002D6DE4"/>
    <w:rsid w:val="002E01D1"/>
    <w:rsid w:val="002E27FA"/>
    <w:rsid w:val="002E2EE4"/>
    <w:rsid w:val="002E482A"/>
    <w:rsid w:val="002E5A7C"/>
    <w:rsid w:val="002E68EA"/>
    <w:rsid w:val="002E6C43"/>
    <w:rsid w:val="002F1638"/>
    <w:rsid w:val="002F2663"/>
    <w:rsid w:val="002F47EF"/>
    <w:rsid w:val="002F56DD"/>
    <w:rsid w:val="002F696F"/>
    <w:rsid w:val="002F7263"/>
    <w:rsid w:val="002F7907"/>
    <w:rsid w:val="00301F49"/>
    <w:rsid w:val="00304818"/>
    <w:rsid w:val="003049EE"/>
    <w:rsid w:val="00304FC4"/>
    <w:rsid w:val="00305C2A"/>
    <w:rsid w:val="00305F13"/>
    <w:rsid w:val="003079CF"/>
    <w:rsid w:val="00311003"/>
    <w:rsid w:val="00314BD4"/>
    <w:rsid w:val="00315815"/>
    <w:rsid w:val="00320A90"/>
    <w:rsid w:val="00324EA1"/>
    <w:rsid w:val="00326B05"/>
    <w:rsid w:val="00330254"/>
    <w:rsid w:val="003338FD"/>
    <w:rsid w:val="00333B60"/>
    <w:rsid w:val="00333EF3"/>
    <w:rsid w:val="0033417E"/>
    <w:rsid w:val="00335507"/>
    <w:rsid w:val="003377A0"/>
    <w:rsid w:val="003401FD"/>
    <w:rsid w:val="00340EE4"/>
    <w:rsid w:val="00343E7B"/>
    <w:rsid w:val="003454FE"/>
    <w:rsid w:val="00345C1C"/>
    <w:rsid w:val="003460BE"/>
    <w:rsid w:val="00346225"/>
    <w:rsid w:val="00346C80"/>
    <w:rsid w:val="0035230A"/>
    <w:rsid w:val="00352EDC"/>
    <w:rsid w:val="0035584E"/>
    <w:rsid w:val="003561BF"/>
    <w:rsid w:val="00356741"/>
    <w:rsid w:val="00362275"/>
    <w:rsid w:val="003624A3"/>
    <w:rsid w:val="00366859"/>
    <w:rsid w:val="00366AD3"/>
    <w:rsid w:val="00367977"/>
    <w:rsid w:val="00370510"/>
    <w:rsid w:val="00370548"/>
    <w:rsid w:val="0037286F"/>
    <w:rsid w:val="00373091"/>
    <w:rsid w:val="003754BB"/>
    <w:rsid w:val="00376833"/>
    <w:rsid w:val="003778EF"/>
    <w:rsid w:val="0038123C"/>
    <w:rsid w:val="00382FB3"/>
    <w:rsid w:val="00384F6D"/>
    <w:rsid w:val="003867C1"/>
    <w:rsid w:val="003874E8"/>
    <w:rsid w:val="003875A1"/>
    <w:rsid w:val="00387784"/>
    <w:rsid w:val="00387BB9"/>
    <w:rsid w:val="00387DC4"/>
    <w:rsid w:val="00390299"/>
    <w:rsid w:val="00391CB5"/>
    <w:rsid w:val="00396655"/>
    <w:rsid w:val="003969AC"/>
    <w:rsid w:val="0039767D"/>
    <w:rsid w:val="00397AC4"/>
    <w:rsid w:val="003A1EA0"/>
    <w:rsid w:val="003A20C5"/>
    <w:rsid w:val="003A2AE5"/>
    <w:rsid w:val="003A43D6"/>
    <w:rsid w:val="003A4CF9"/>
    <w:rsid w:val="003A793F"/>
    <w:rsid w:val="003A7EC3"/>
    <w:rsid w:val="003B0393"/>
    <w:rsid w:val="003B12DE"/>
    <w:rsid w:val="003B3809"/>
    <w:rsid w:val="003B46BB"/>
    <w:rsid w:val="003B60F1"/>
    <w:rsid w:val="003B70FE"/>
    <w:rsid w:val="003B7FAA"/>
    <w:rsid w:val="003C2ADF"/>
    <w:rsid w:val="003C43DF"/>
    <w:rsid w:val="003C7F84"/>
    <w:rsid w:val="003D0953"/>
    <w:rsid w:val="003D20F5"/>
    <w:rsid w:val="003D2F59"/>
    <w:rsid w:val="003D3EBB"/>
    <w:rsid w:val="003D3F10"/>
    <w:rsid w:val="003D4089"/>
    <w:rsid w:val="003D5097"/>
    <w:rsid w:val="003D51DA"/>
    <w:rsid w:val="003D607E"/>
    <w:rsid w:val="003D6A3A"/>
    <w:rsid w:val="003D7D24"/>
    <w:rsid w:val="003D7E89"/>
    <w:rsid w:val="003E2578"/>
    <w:rsid w:val="003E2E79"/>
    <w:rsid w:val="003E427E"/>
    <w:rsid w:val="003E46CB"/>
    <w:rsid w:val="003E6733"/>
    <w:rsid w:val="003E6AB3"/>
    <w:rsid w:val="003F1B23"/>
    <w:rsid w:val="003F1F1F"/>
    <w:rsid w:val="003F1F4B"/>
    <w:rsid w:val="003F4186"/>
    <w:rsid w:val="003F4671"/>
    <w:rsid w:val="003F5926"/>
    <w:rsid w:val="003F5968"/>
    <w:rsid w:val="003F5B5C"/>
    <w:rsid w:val="003F6186"/>
    <w:rsid w:val="00403714"/>
    <w:rsid w:val="00404353"/>
    <w:rsid w:val="004050C9"/>
    <w:rsid w:val="00406ED2"/>
    <w:rsid w:val="004079B7"/>
    <w:rsid w:val="0041180B"/>
    <w:rsid w:val="00412430"/>
    <w:rsid w:val="0041464A"/>
    <w:rsid w:val="00421E51"/>
    <w:rsid w:val="004252C2"/>
    <w:rsid w:val="00425458"/>
    <w:rsid w:val="00425FBC"/>
    <w:rsid w:val="00427123"/>
    <w:rsid w:val="004278C0"/>
    <w:rsid w:val="00427D0A"/>
    <w:rsid w:val="00432B47"/>
    <w:rsid w:val="00433CAC"/>
    <w:rsid w:val="00433DCD"/>
    <w:rsid w:val="00434010"/>
    <w:rsid w:val="004363E8"/>
    <w:rsid w:val="004379B5"/>
    <w:rsid w:val="004415CC"/>
    <w:rsid w:val="00442288"/>
    <w:rsid w:val="00443371"/>
    <w:rsid w:val="00443EB6"/>
    <w:rsid w:val="00444419"/>
    <w:rsid w:val="00445545"/>
    <w:rsid w:val="00445C9A"/>
    <w:rsid w:val="00446EF6"/>
    <w:rsid w:val="00450158"/>
    <w:rsid w:val="00452493"/>
    <w:rsid w:val="00454193"/>
    <w:rsid w:val="00455F27"/>
    <w:rsid w:val="00457A96"/>
    <w:rsid w:val="00460033"/>
    <w:rsid w:val="00460B01"/>
    <w:rsid w:val="004618F9"/>
    <w:rsid w:val="00461E05"/>
    <w:rsid w:val="00462368"/>
    <w:rsid w:val="00462A56"/>
    <w:rsid w:val="00464912"/>
    <w:rsid w:val="004653FE"/>
    <w:rsid w:val="004662A7"/>
    <w:rsid w:val="00467F0D"/>
    <w:rsid w:val="004717F0"/>
    <w:rsid w:val="00472CEE"/>
    <w:rsid w:val="00473587"/>
    <w:rsid w:val="00474317"/>
    <w:rsid w:val="00475676"/>
    <w:rsid w:val="00481857"/>
    <w:rsid w:val="004818B2"/>
    <w:rsid w:val="0048245D"/>
    <w:rsid w:val="0048279E"/>
    <w:rsid w:val="004827F7"/>
    <w:rsid w:val="00483385"/>
    <w:rsid w:val="004847BC"/>
    <w:rsid w:val="004873C9"/>
    <w:rsid w:val="00490739"/>
    <w:rsid w:val="00490A6B"/>
    <w:rsid w:val="00490F2B"/>
    <w:rsid w:val="00491C48"/>
    <w:rsid w:val="00494367"/>
    <w:rsid w:val="00494E2E"/>
    <w:rsid w:val="004959CC"/>
    <w:rsid w:val="00495CBA"/>
    <w:rsid w:val="00495DBE"/>
    <w:rsid w:val="0049770D"/>
    <w:rsid w:val="004A10B8"/>
    <w:rsid w:val="004A1781"/>
    <w:rsid w:val="004A1E92"/>
    <w:rsid w:val="004A1FA3"/>
    <w:rsid w:val="004A22BA"/>
    <w:rsid w:val="004A24F1"/>
    <w:rsid w:val="004A3F2F"/>
    <w:rsid w:val="004A6AF2"/>
    <w:rsid w:val="004A72C8"/>
    <w:rsid w:val="004A7A99"/>
    <w:rsid w:val="004B0449"/>
    <w:rsid w:val="004B061F"/>
    <w:rsid w:val="004B2124"/>
    <w:rsid w:val="004B3F9A"/>
    <w:rsid w:val="004B514F"/>
    <w:rsid w:val="004B622E"/>
    <w:rsid w:val="004B66B9"/>
    <w:rsid w:val="004B6C6D"/>
    <w:rsid w:val="004B6D1E"/>
    <w:rsid w:val="004B6FBC"/>
    <w:rsid w:val="004B725E"/>
    <w:rsid w:val="004B738B"/>
    <w:rsid w:val="004C0384"/>
    <w:rsid w:val="004C0B4F"/>
    <w:rsid w:val="004C1185"/>
    <w:rsid w:val="004C5EDF"/>
    <w:rsid w:val="004C5F25"/>
    <w:rsid w:val="004C7BEB"/>
    <w:rsid w:val="004D15F4"/>
    <w:rsid w:val="004D2378"/>
    <w:rsid w:val="004D245F"/>
    <w:rsid w:val="004D24A2"/>
    <w:rsid w:val="004D2BE9"/>
    <w:rsid w:val="004D2EB4"/>
    <w:rsid w:val="004D3119"/>
    <w:rsid w:val="004D339D"/>
    <w:rsid w:val="004D401D"/>
    <w:rsid w:val="004D6262"/>
    <w:rsid w:val="004D69CF"/>
    <w:rsid w:val="004D707B"/>
    <w:rsid w:val="004E14BE"/>
    <w:rsid w:val="004E16FB"/>
    <w:rsid w:val="004E1F70"/>
    <w:rsid w:val="004E3F6B"/>
    <w:rsid w:val="004E5727"/>
    <w:rsid w:val="004E5ADB"/>
    <w:rsid w:val="004E6258"/>
    <w:rsid w:val="004E7001"/>
    <w:rsid w:val="004F07DE"/>
    <w:rsid w:val="004F1E25"/>
    <w:rsid w:val="004F2287"/>
    <w:rsid w:val="004F2615"/>
    <w:rsid w:val="004F3A22"/>
    <w:rsid w:val="004F3F68"/>
    <w:rsid w:val="004F5039"/>
    <w:rsid w:val="004F74C8"/>
    <w:rsid w:val="00500B27"/>
    <w:rsid w:val="0050211E"/>
    <w:rsid w:val="005040CB"/>
    <w:rsid w:val="005043DB"/>
    <w:rsid w:val="00504964"/>
    <w:rsid w:val="00505FF6"/>
    <w:rsid w:val="00506B03"/>
    <w:rsid w:val="0051219B"/>
    <w:rsid w:val="00512372"/>
    <w:rsid w:val="00512C95"/>
    <w:rsid w:val="00520536"/>
    <w:rsid w:val="00522154"/>
    <w:rsid w:val="00522784"/>
    <w:rsid w:val="0052336B"/>
    <w:rsid w:val="005234EF"/>
    <w:rsid w:val="0052772A"/>
    <w:rsid w:val="00530AF8"/>
    <w:rsid w:val="00532090"/>
    <w:rsid w:val="00534C9B"/>
    <w:rsid w:val="00535B0A"/>
    <w:rsid w:val="00535DB5"/>
    <w:rsid w:val="005368FD"/>
    <w:rsid w:val="00537F5C"/>
    <w:rsid w:val="00546085"/>
    <w:rsid w:val="0054679A"/>
    <w:rsid w:val="00551591"/>
    <w:rsid w:val="0055161D"/>
    <w:rsid w:val="00552D95"/>
    <w:rsid w:val="0055360F"/>
    <w:rsid w:val="0055391B"/>
    <w:rsid w:val="00554191"/>
    <w:rsid w:val="00554521"/>
    <w:rsid w:val="00555167"/>
    <w:rsid w:val="005564F6"/>
    <w:rsid w:val="00560D33"/>
    <w:rsid w:val="00560EE5"/>
    <w:rsid w:val="005614AA"/>
    <w:rsid w:val="005618E8"/>
    <w:rsid w:val="00561E48"/>
    <w:rsid w:val="00561E82"/>
    <w:rsid w:val="00562A29"/>
    <w:rsid w:val="005641E8"/>
    <w:rsid w:val="005664F3"/>
    <w:rsid w:val="00570E14"/>
    <w:rsid w:val="005748B6"/>
    <w:rsid w:val="005751DB"/>
    <w:rsid w:val="00576280"/>
    <w:rsid w:val="00576B78"/>
    <w:rsid w:val="00577FA9"/>
    <w:rsid w:val="005808E3"/>
    <w:rsid w:val="005815AD"/>
    <w:rsid w:val="00582AC1"/>
    <w:rsid w:val="00582ADB"/>
    <w:rsid w:val="00584843"/>
    <w:rsid w:val="00585784"/>
    <w:rsid w:val="00590C30"/>
    <w:rsid w:val="00590F78"/>
    <w:rsid w:val="00592244"/>
    <w:rsid w:val="00592FE3"/>
    <w:rsid w:val="00593ACC"/>
    <w:rsid w:val="00595A56"/>
    <w:rsid w:val="00595B19"/>
    <w:rsid w:val="0059655D"/>
    <w:rsid w:val="005969D0"/>
    <w:rsid w:val="005978A7"/>
    <w:rsid w:val="00597E52"/>
    <w:rsid w:val="005A1BB7"/>
    <w:rsid w:val="005A73C3"/>
    <w:rsid w:val="005A7701"/>
    <w:rsid w:val="005B02BA"/>
    <w:rsid w:val="005B2B4E"/>
    <w:rsid w:val="005B2BFF"/>
    <w:rsid w:val="005B3D31"/>
    <w:rsid w:val="005B40E5"/>
    <w:rsid w:val="005B5682"/>
    <w:rsid w:val="005B58F2"/>
    <w:rsid w:val="005B688E"/>
    <w:rsid w:val="005B7A13"/>
    <w:rsid w:val="005C45DA"/>
    <w:rsid w:val="005C6088"/>
    <w:rsid w:val="005C643E"/>
    <w:rsid w:val="005C6E4B"/>
    <w:rsid w:val="005C6EB6"/>
    <w:rsid w:val="005D0533"/>
    <w:rsid w:val="005D4DFE"/>
    <w:rsid w:val="005D5666"/>
    <w:rsid w:val="005D5817"/>
    <w:rsid w:val="005D5C74"/>
    <w:rsid w:val="005D7CCC"/>
    <w:rsid w:val="005E0505"/>
    <w:rsid w:val="005E21E9"/>
    <w:rsid w:val="005E3182"/>
    <w:rsid w:val="005E3ADF"/>
    <w:rsid w:val="005E3B2A"/>
    <w:rsid w:val="005E4EF0"/>
    <w:rsid w:val="005F1183"/>
    <w:rsid w:val="005F11C7"/>
    <w:rsid w:val="005F2369"/>
    <w:rsid w:val="005F2470"/>
    <w:rsid w:val="005F26E9"/>
    <w:rsid w:val="005F2BD2"/>
    <w:rsid w:val="005F2BF8"/>
    <w:rsid w:val="005F3BB9"/>
    <w:rsid w:val="005F3E44"/>
    <w:rsid w:val="005F55EE"/>
    <w:rsid w:val="00600B0A"/>
    <w:rsid w:val="00602A8E"/>
    <w:rsid w:val="00602BF3"/>
    <w:rsid w:val="0060309C"/>
    <w:rsid w:val="00603CED"/>
    <w:rsid w:val="006052E4"/>
    <w:rsid w:val="00605B9D"/>
    <w:rsid w:val="00606685"/>
    <w:rsid w:val="00606809"/>
    <w:rsid w:val="00606E10"/>
    <w:rsid w:val="00607CDC"/>
    <w:rsid w:val="006108F1"/>
    <w:rsid w:val="0061198D"/>
    <w:rsid w:val="006136B2"/>
    <w:rsid w:val="006205E5"/>
    <w:rsid w:val="00627026"/>
    <w:rsid w:val="00627049"/>
    <w:rsid w:val="00630445"/>
    <w:rsid w:val="006308D3"/>
    <w:rsid w:val="00637962"/>
    <w:rsid w:val="00640AAF"/>
    <w:rsid w:val="00641045"/>
    <w:rsid w:val="006414B0"/>
    <w:rsid w:val="0064163E"/>
    <w:rsid w:val="0064191C"/>
    <w:rsid w:val="00641CAA"/>
    <w:rsid w:val="00642109"/>
    <w:rsid w:val="00642E0D"/>
    <w:rsid w:val="00643C4D"/>
    <w:rsid w:val="00643E1E"/>
    <w:rsid w:val="00643EEB"/>
    <w:rsid w:val="00647309"/>
    <w:rsid w:val="00647464"/>
    <w:rsid w:val="0064756C"/>
    <w:rsid w:val="006507E9"/>
    <w:rsid w:val="00650DBD"/>
    <w:rsid w:val="00651017"/>
    <w:rsid w:val="006527D4"/>
    <w:rsid w:val="00652F88"/>
    <w:rsid w:val="00653078"/>
    <w:rsid w:val="006542F1"/>
    <w:rsid w:val="00655F64"/>
    <w:rsid w:val="006565B0"/>
    <w:rsid w:val="006577C5"/>
    <w:rsid w:val="006612E7"/>
    <w:rsid w:val="006637B7"/>
    <w:rsid w:val="00663946"/>
    <w:rsid w:val="00664155"/>
    <w:rsid w:val="00664262"/>
    <w:rsid w:val="006678E4"/>
    <w:rsid w:val="0067417A"/>
    <w:rsid w:val="00674247"/>
    <w:rsid w:val="00675344"/>
    <w:rsid w:val="00675580"/>
    <w:rsid w:val="00676F8E"/>
    <w:rsid w:val="0067786F"/>
    <w:rsid w:val="00680A7A"/>
    <w:rsid w:val="00681031"/>
    <w:rsid w:val="00681210"/>
    <w:rsid w:val="0068130D"/>
    <w:rsid w:val="00681444"/>
    <w:rsid w:val="00681EDA"/>
    <w:rsid w:val="00683106"/>
    <w:rsid w:val="00684091"/>
    <w:rsid w:val="006863A8"/>
    <w:rsid w:val="00686525"/>
    <w:rsid w:val="006906CD"/>
    <w:rsid w:val="006914C5"/>
    <w:rsid w:val="00691506"/>
    <w:rsid w:val="00691B22"/>
    <w:rsid w:val="00693211"/>
    <w:rsid w:val="00693B6B"/>
    <w:rsid w:val="00694041"/>
    <w:rsid w:val="006A29AB"/>
    <w:rsid w:val="006A3606"/>
    <w:rsid w:val="006A43CC"/>
    <w:rsid w:val="006A4B54"/>
    <w:rsid w:val="006A4ECB"/>
    <w:rsid w:val="006A60D2"/>
    <w:rsid w:val="006A7289"/>
    <w:rsid w:val="006A7FB3"/>
    <w:rsid w:val="006B2C1E"/>
    <w:rsid w:val="006B4441"/>
    <w:rsid w:val="006B5463"/>
    <w:rsid w:val="006C0CF2"/>
    <w:rsid w:val="006C1883"/>
    <w:rsid w:val="006C1F4F"/>
    <w:rsid w:val="006C2509"/>
    <w:rsid w:val="006C28FC"/>
    <w:rsid w:val="006C39CE"/>
    <w:rsid w:val="006C6A29"/>
    <w:rsid w:val="006C7FA2"/>
    <w:rsid w:val="006D0D68"/>
    <w:rsid w:val="006D14CF"/>
    <w:rsid w:val="006D2A63"/>
    <w:rsid w:val="006D4185"/>
    <w:rsid w:val="006D4B2C"/>
    <w:rsid w:val="006D4E20"/>
    <w:rsid w:val="006D4F54"/>
    <w:rsid w:val="006D516A"/>
    <w:rsid w:val="006D5738"/>
    <w:rsid w:val="006D6C87"/>
    <w:rsid w:val="006E2986"/>
    <w:rsid w:val="006E2A95"/>
    <w:rsid w:val="006E383C"/>
    <w:rsid w:val="006E427D"/>
    <w:rsid w:val="006E7014"/>
    <w:rsid w:val="006F0E9F"/>
    <w:rsid w:val="006F106B"/>
    <w:rsid w:val="006F1934"/>
    <w:rsid w:val="006F4CA9"/>
    <w:rsid w:val="006F4E05"/>
    <w:rsid w:val="006F5187"/>
    <w:rsid w:val="006F539E"/>
    <w:rsid w:val="006F5BF3"/>
    <w:rsid w:val="006F6A93"/>
    <w:rsid w:val="006F6C2E"/>
    <w:rsid w:val="006F7ADC"/>
    <w:rsid w:val="00701EFE"/>
    <w:rsid w:val="00703311"/>
    <w:rsid w:val="00704616"/>
    <w:rsid w:val="007058E2"/>
    <w:rsid w:val="007068F5"/>
    <w:rsid w:val="007130A2"/>
    <w:rsid w:val="0071727C"/>
    <w:rsid w:val="00722225"/>
    <w:rsid w:val="00724093"/>
    <w:rsid w:val="007249A6"/>
    <w:rsid w:val="00724D28"/>
    <w:rsid w:val="00725767"/>
    <w:rsid w:val="0072723F"/>
    <w:rsid w:val="007315CF"/>
    <w:rsid w:val="007327B1"/>
    <w:rsid w:val="0073306D"/>
    <w:rsid w:val="00734329"/>
    <w:rsid w:val="0073437C"/>
    <w:rsid w:val="00735588"/>
    <w:rsid w:val="007371E2"/>
    <w:rsid w:val="007406C7"/>
    <w:rsid w:val="00741D66"/>
    <w:rsid w:val="00742356"/>
    <w:rsid w:val="0074255E"/>
    <w:rsid w:val="00742633"/>
    <w:rsid w:val="00742A63"/>
    <w:rsid w:val="00745CC4"/>
    <w:rsid w:val="00750489"/>
    <w:rsid w:val="007508F6"/>
    <w:rsid w:val="00750AD8"/>
    <w:rsid w:val="00751590"/>
    <w:rsid w:val="00753333"/>
    <w:rsid w:val="00753AD9"/>
    <w:rsid w:val="00753C70"/>
    <w:rsid w:val="00753FF9"/>
    <w:rsid w:val="0075527E"/>
    <w:rsid w:val="007567ED"/>
    <w:rsid w:val="00756B26"/>
    <w:rsid w:val="00757F0C"/>
    <w:rsid w:val="0076149F"/>
    <w:rsid w:val="00761A36"/>
    <w:rsid w:val="007625E4"/>
    <w:rsid w:val="007626B5"/>
    <w:rsid w:val="00763905"/>
    <w:rsid w:val="00763ACD"/>
    <w:rsid w:val="00764316"/>
    <w:rsid w:val="00767C0B"/>
    <w:rsid w:val="00770A43"/>
    <w:rsid w:val="0077152F"/>
    <w:rsid w:val="00772525"/>
    <w:rsid w:val="007734D7"/>
    <w:rsid w:val="00774A09"/>
    <w:rsid w:val="00775596"/>
    <w:rsid w:val="00776151"/>
    <w:rsid w:val="00776886"/>
    <w:rsid w:val="00782893"/>
    <w:rsid w:val="007874F6"/>
    <w:rsid w:val="00787872"/>
    <w:rsid w:val="00787EBC"/>
    <w:rsid w:val="007910D1"/>
    <w:rsid w:val="00792D34"/>
    <w:rsid w:val="00793679"/>
    <w:rsid w:val="00794328"/>
    <w:rsid w:val="00795690"/>
    <w:rsid w:val="00795887"/>
    <w:rsid w:val="00795FAE"/>
    <w:rsid w:val="0079622C"/>
    <w:rsid w:val="00797CF9"/>
    <w:rsid w:val="00797D57"/>
    <w:rsid w:val="007A0DC4"/>
    <w:rsid w:val="007A0E96"/>
    <w:rsid w:val="007A131F"/>
    <w:rsid w:val="007A1B39"/>
    <w:rsid w:val="007A241D"/>
    <w:rsid w:val="007A2A13"/>
    <w:rsid w:val="007A2DBB"/>
    <w:rsid w:val="007A4679"/>
    <w:rsid w:val="007A598C"/>
    <w:rsid w:val="007A6D83"/>
    <w:rsid w:val="007A79E9"/>
    <w:rsid w:val="007A7EAB"/>
    <w:rsid w:val="007B0E14"/>
    <w:rsid w:val="007B1A8F"/>
    <w:rsid w:val="007B2360"/>
    <w:rsid w:val="007B5100"/>
    <w:rsid w:val="007B7249"/>
    <w:rsid w:val="007C0524"/>
    <w:rsid w:val="007C1E1E"/>
    <w:rsid w:val="007C2631"/>
    <w:rsid w:val="007C63F4"/>
    <w:rsid w:val="007D0C4E"/>
    <w:rsid w:val="007D1220"/>
    <w:rsid w:val="007D29A8"/>
    <w:rsid w:val="007D2A15"/>
    <w:rsid w:val="007D3858"/>
    <w:rsid w:val="007D4BB3"/>
    <w:rsid w:val="007D4F1F"/>
    <w:rsid w:val="007D5324"/>
    <w:rsid w:val="007D5A69"/>
    <w:rsid w:val="007D5C1F"/>
    <w:rsid w:val="007D5D96"/>
    <w:rsid w:val="007D627E"/>
    <w:rsid w:val="007D6778"/>
    <w:rsid w:val="007D6FC4"/>
    <w:rsid w:val="007D7A33"/>
    <w:rsid w:val="007E1B03"/>
    <w:rsid w:val="007E1EFD"/>
    <w:rsid w:val="007E2697"/>
    <w:rsid w:val="007E3BB8"/>
    <w:rsid w:val="007E5E98"/>
    <w:rsid w:val="007E79B7"/>
    <w:rsid w:val="007E7AA7"/>
    <w:rsid w:val="007E7D81"/>
    <w:rsid w:val="007F0687"/>
    <w:rsid w:val="007F1AF6"/>
    <w:rsid w:val="007F250F"/>
    <w:rsid w:val="007F255E"/>
    <w:rsid w:val="007F42B9"/>
    <w:rsid w:val="007F69B0"/>
    <w:rsid w:val="007F6FAF"/>
    <w:rsid w:val="007F7469"/>
    <w:rsid w:val="007F77D8"/>
    <w:rsid w:val="0080124B"/>
    <w:rsid w:val="00801526"/>
    <w:rsid w:val="00802779"/>
    <w:rsid w:val="00802E8C"/>
    <w:rsid w:val="00804B8E"/>
    <w:rsid w:val="0080568B"/>
    <w:rsid w:val="00807CAD"/>
    <w:rsid w:val="0081047E"/>
    <w:rsid w:val="00810D33"/>
    <w:rsid w:val="00811BA9"/>
    <w:rsid w:val="00813D49"/>
    <w:rsid w:val="00816465"/>
    <w:rsid w:val="00816CDB"/>
    <w:rsid w:val="008216F5"/>
    <w:rsid w:val="008228B9"/>
    <w:rsid w:val="00824CD9"/>
    <w:rsid w:val="00827A54"/>
    <w:rsid w:val="00830A73"/>
    <w:rsid w:val="008333A9"/>
    <w:rsid w:val="0083353A"/>
    <w:rsid w:val="00833DAD"/>
    <w:rsid w:val="00835E1B"/>
    <w:rsid w:val="008362BB"/>
    <w:rsid w:val="008379F5"/>
    <w:rsid w:val="00837E9F"/>
    <w:rsid w:val="008412B9"/>
    <w:rsid w:val="0084281A"/>
    <w:rsid w:val="00842859"/>
    <w:rsid w:val="00842F00"/>
    <w:rsid w:val="00843CBB"/>
    <w:rsid w:val="00846BB8"/>
    <w:rsid w:val="0084751E"/>
    <w:rsid w:val="00847DAC"/>
    <w:rsid w:val="00850714"/>
    <w:rsid w:val="00850FA2"/>
    <w:rsid w:val="008532A7"/>
    <w:rsid w:val="008552EB"/>
    <w:rsid w:val="00856D6D"/>
    <w:rsid w:val="008572FD"/>
    <w:rsid w:val="008619C1"/>
    <w:rsid w:val="0086222B"/>
    <w:rsid w:val="00862F01"/>
    <w:rsid w:val="008638C2"/>
    <w:rsid w:val="008644DE"/>
    <w:rsid w:val="00864A07"/>
    <w:rsid w:val="008656C7"/>
    <w:rsid w:val="00870636"/>
    <w:rsid w:val="008708CF"/>
    <w:rsid w:val="00874A12"/>
    <w:rsid w:val="00874B4C"/>
    <w:rsid w:val="00874BBE"/>
    <w:rsid w:val="00877C8F"/>
    <w:rsid w:val="00880A6C"/>
    <w:rsid w:val="008815E1"/>
    <w:rsid w:val="008841C7"/>
    <w:rsid w:val="00887C80"/>
    <w:rsid w:val="008900CA"/>
    <w:rsid w:val="00890323"/>
    <w:rsid w:val="008913D6"/>
    <w:rsid w:val="008914AE"/>
    <w:rsid w:val="00891DAD"/>
    <w:rsid w:val="00893816"/>
    <w:rsid w:val="00893B5D"/>
    <w:rsid w:val="008941A6"/>
    <w:rsid w:val="00895712"/>
    <w:rsid w:val="00896118"/>
    <w:rsid w:val="008A0718"/>
    <w:rsid w:val="008A22A4"/>
    <w:rsid w:val="008A3027"/>
    <w:rsid w:val="008A42F8"/>
    <w:rsid w:val="008B172A"/>
    <w:rsid w:val="008B209F"/>
    <w:rsid w:val="008B29B3"/>
    <w:rsid w:val="008B66E3"/>
    <w:rsid w:val="008B6CBE"/>
    <w:rsid w:val="008B6FA0"/>
    <w:rsid w:val="008B7A5A"/>
    <w:rsid w:val="008B7A92"/>
    <w:rsid w:val="008B7C4B"/>
    <w:rsid w:val="008C1251"/>
    <w:rsid w:val="008C1455"/>
    <w:rsid w:val="008C3C60"/>
    <w:rsid w:val="008C4F5D"/>
    <w:rsid w:val="008C5F15"/>
    <w:rsid w:val="008C687F"/>
    <w:rsid w:val="008C73A7"/>
    <w:rsid w:val="008D1073"/>
    <w:rsid w:val="008D3532"/>
    <w:rsid w:val="008D40F1"/>
    <w:rsid w:val="008E0F0D"/>
    <w:rsid w:val="008E2F78"/>
    <w:rsid w:val="008E41F7"/>
    <w:rsid w:val="008E664D"/>
    <w:rsid w:val="008E681F"/>
    <w:rsid w:val="008E7FEE"/>
    <w:rsid w:val="008F0A75"/>
    <w:rsid w:val="008F1F4F"/>
    <w:rsid w:val="008F3742"/>
    <w:rsid w:val="008F5163"/>
    <w:rsid w:val="008F64AE"/>
    <w:rsid w:val="008F65A3"/>
    <w:rsid w:val="008F695E"/>
    <w:rsid w:val="00903FDD"/>
    <w:rsid w:val="0090450D"/>
    <w:rsid w:val="00904E6D"/>
    <w:rsid w:val="009050D3"/>
    <w:rsid w:val="00905585"/>
    <w:rsid w:val="00905A9E"/>
    <w:rsid w:val="00906F7B"/>
    <w:rsid w:val="00907717"/>
    <w:rsid w:val="00913F86"/>
    <w:rsid w:val="00914609"/>
    <w:rsid w:val="00914D13"/>
    <w:rsid w:val="00914D84"/>
    <w:rsid w:val="00915800"/>
    <w:rsid w:val="00920173"/>
    <w:rsid w:val="009225DC"/>
    <w:rsid w:val="0092390C"/>
    <w:rsid w:val="009245B6"/>
    <w:rsid w:val="00924F46"/>
    <w:rsid w:val="00925B04"/>
    <w:rsid w:val="009306A9"/>
    <w:rsid w:val="00933D4D"/>
    <w:rsid w:val="00934167"/>
    <w:rsid w:val="00936D9A"/>
    <w:rsid w:val="009373AE"/>
    <w:rsid w:val="00937764"/>
    <w:rsid w:val="00937CB4"/>
    <w:rsid w:val="0094198E"/>
    <w:rsid w:val="009423A9"/>
    <w:rsid w:val="00942B3A"/>
    <w:rsid w:val="00943DA4"/>
    <w:rsid w:val="00945239"/>
    <w:rsid w:val="0094752B"/>
    <w:rsid w:val="00947C77"/>
    <w:rsid w:val="00947D18"/>
    <w:rsid w:val="00952772"/>
    <w:rsid w:val="009547A2"/>
    <w:rsid w:val="00954C1E"/>
    <w:rsid w:val="00957FF6"/>
    <w:rsid w:val="0096170A"/>
    <w:rsid w:val="00962985"/>
    <w:rsid w:val="00962E09"/>
    <w:rsid w:val="00963551"/>
    <w:rsid w:val="00964819"/>
    <w:rsid w:val="009672C7"/>
    <w:rsid w:val="009726CF"/>
    <w:rsid w:val="009742C0"/>
    <w:rsid w:val="009748EE"/>
    <w:rsid w:val="009769AE"/>
    <w:rsid w:val="009801FB"/>
    <w:rsid w:val="00980571"/>
    <w:rsid w:val="009820F7"/>
    <w:rsid w:val="00984BD8"/>
    <w:rsid w:val="00984D30"/>
    <w:rsid w:val="00986498"/>
    <w:rsid w:val="00987A77"/>
    <w:rsid w:val="00991922"/>
    <w:rsid w:val="00992151"/>
    <w:rsid w:val="00994402"/>
    <w:rsid w:val="00996434"/>
    <w:rsid w:val="009A0519"/>
    <w:rsid w:val="009A170D"/>
    <w:rsid w:val="009A2D09"/>
    <w:rsid w:val="009A32FC"/>
    <w:rsid w:val="009A39A7"/>
    <w:rsid w:val="009A64C0"/>
    <w:rsid w:val="009A6988"/>
    <w:rsid w:val="009A6C44"/>
    <w:rsid w:val="009A71BA"/>
    <w:rsid w:val="009A7A19"/>
    <w:rsid w:val="009B0601"/>
    <w:rsid w:val="009B162A"/>
    <w:rsid w:val="009B1FF1"/>
    <w:rsid w:val="009B28BA"/>
    <w:rsid w:val="009B44F5"/>
    <w:rsid w:val="009B6DBB"/>
    <w:rsid w:val="009B7121"/>
    <w:rsid w:val="009C011C"/>
    <w:rsid w:val="009C055F"/>
    <w:rsid w:val="009C0EA6"/>
    <w:rsid w:val="009C13F9"/>
    <w:rsid w:val="009C1A99"/>
    <w:rsid w:val="009C33CC"/>
    <w:rsid w:val="009C37DD"/>
    <w:rsid w:val="009C4188"/>
    <w:rsid w:val="009C5067"/>
    <w:rsid w:val="009C7A71"/>
    <w:rsid w:val="009D06CF"/>
    <w:rsid w:val="009D091F"/>
    <w:rsid w:val="009D1168"/>
    <w:rsid w:val="009D2831"/>
    <w:rsid w:val="009D3B72"/>
    <w:rsid w:val="009D3E4D"/>
    <w:rsid w:val="009D3E94"/>
    <w:rsid w:val="009D41CA"/>
    <w:rsid w:val="009D5814"/>
    <w:rsid w:val="009D7236"/>
    <w:rsid w:val="009E059B"/>
    <w:rsid w:val="009E0B75"/>
    <w:rsid w:val="009E0E92"/>
    <w:rsid w:val="009E1854"/>
    <w:rsid w:val="009E1A47"/>
    <w:rsid w:val="009E318F"/>
    <w:rsid w:val="009E6037"/>
    <w:rsid w:val="009E66AB"/>
    <w:rsid w:val="009E7DEA"/>
    <w:rsid w:val="009E7F61"/>
    <w:rsid w:val="009E7FEF"/>
    <w:rsid w:val="009F236D"/>
    <w:rsid w:val="009F25AF"/>
    <w:rsid w:val="009F4627"/>
    <w:rsid w:val="009F4AAA"/>
    <w:rsid w:val="009F695F"/>
    <w:rsid w:val="009F7539"/>
    <w:rsid w:val="00A0105C"/>
    <w:rsid w:val="00A018F2"/>
    <w:rsid w:val="00A01ADE"/>
    <w:rsid w:val="00A02FE1"/>
    <w:rsid w:val="00A0409D"/>
    <w:rsid w:val="00A04C28"/>
    <w:rsid w:val="00A065BC"/>
    <w:rsid w:val="00A07A42"/>
    <w:rsid w:val="00A10C34"/>
    <w:rsid w:val="00A11BD2"/>
    <w:rsid w:val="00A12085"/>
    <w:rsid w:val="00A14607"/>
    <w:rsid w:val="00A17216"/>
    <w:rsid w:val="00A1728F"/>
    <w:rsid w:val="00A175A7"/>
    <w:rsid w:val="00A17D4B"/>
    <w:rsid w:val="00A213CC"/>
    <w:rsid w:val="00A23436"/>
    <w:rsid w:val="00A23841"/>
    <w:rsid w:val="00A23A14"/>
    <w:rsid w:val="00A3467B"/>
    <w:rsid w:val="00A376D8"/>
    <w:rsid w:val="00A37A18"/>
    <w:rsid w:val="00A413D2"/>
    <w:rsid w:val="00A4157C"/>
    <w:rsid w:val="00A42043"/>
    <w:rsid w:val="00A4312A"/>
    <w:rsid w:val="00A447CE"/>
    <w:rsid w:val="00A455AF"/>
    <w:rsid w:val="00A46602"/>
    <w:rsid w:val="00A468FD"/>
    <w:rsid w:val="00A47134"/>
    <w:rsid w:val="00A505ED"/>
    <w:rsid w:val="00A520D5"/>
    <w:rsid w:val="00A53A5D"/>
    <w:rsid w:val="00A53FB6"/>
    <w:rsid w:val="00A54CBB"/>
    <w:rsid w:val="00A54D09"/>
    <w:rsid w:val="00A56389"/>
    <w:rsid w:val="00A6078E"/>
    <w:rsid w:val="00A610A0"/>
    <w:rsid w:val="00A61254"/>
    <w:rsid w:val="00A62026"/>
    <w:rsid w:val="00A63D34"/>
    <w:rsid w:val="00A640C7"/>
    <w:rsid w:val="00A6449A"/>
    <w:rsid w:val="00A64A1B"/>
    <w:rsid w:val="00A65B68"/>
    <w:rsid w:val="00A67CE1"/>
    <w:rsid w:val="00A70824"/>
    <w:rsid w:val="00A74A8D"/>
    <w:rsid w:val="00A75D36"/>
    <w:rsid w:val="00A75EAB"/>
    <w:rsid w:val="00A764F0"/>
    <w:rsid w:val="00A76E62"/>
    <w:rsid w:val="00A816DB"/>
    <w:rsid w:val="00A818BA"/>
    <w:rsid w:val="00A81F31"/>
    <w:rsid w:val="00A823BD"/>
    <w:rsid w:val="00A907DB"/>
    <w:rsid w:val="00A91CA9"/>
    <w:rsid w:val="00A92BE4"/>
    <w:rsid w:val="00A931CF"/>
    <w:rsid w:val="00A94255"/>
    <w:rsid w:val="00A95C8E"/>
    <w:rsid w:val="00A96762"/>
    <w:rsid w:val="00A97AC2"/>
    <w:rsid w:val="00AA0953"/>
    <w:rsid w:val="00AA1461"/>
    <w:rsid w:val="00AA2351"/>
    <w:rsid w:val="00AA2B04"/>
    <w:rsid w:val="00AA45EE"/>
    <w:rsid w:val="00AA4F53"/>
    <w:rsid w:val="00AA6ACC"/>
    <w:rsid w:val="00AA6F0A"/>
    <w:rsid w:val="00AA78E7"/>
    <w:rsid w:val="00AB0988"/>
    <w:rsid w:val="00AB13D2"/>
    <w:rsid w:val="00AB2379"/>
    <w:rsid w:val="00AB376F"/>
    <w:rsid w:val="00AB63CB"/>
    <w:rsid w:val="00AB7D37"/>
    <w:rsid w:val="00AC068C"/>
    <w:rsid w:val="00AC2FA5"/>
    <w:rsid w:val="00AC3B0B"/>
    <w:rsid w:val="00AC5189"/>
    <w:rsid w:val="00AC7816"/>
    <w:rsid w:val="00AD0254"/>
    <w:rsid w:val="00AD21F5"/>
    <w:rsid w:val="00AD3615"/>
    <w:rsid w:val="00AD4EF8"/>
    <w:rsid w:val="00AD524D"/>
    <w:rsid w:val="00AD657F"/>
    <w:rsid w:val="00AD7E85"/>
    <w:rsid w:val="00AE174F"/>
    <w:rsid w:val="00AE1967"/>
    <w:rsid w:val="00AE3284"/>
    <w:rsid w:val="00AE6C57"/>
    <w:rsid w:val="00AE70DE"/>
    <w:rsid w:val="00AF1FBC"/>
    <w:rsid w:val="00AF3B99"/>
    <w:rsid w:val="00AF4C35"/>
    <w:rsid w:val="00AF5582"/>
    <w:rsid w:val="00AF5D96"/>
    <w:rsid w:val="00AF7A10"/>
    <w:rsid w:val="00B01F8D"/>
    <w:rsid w:val="00B020C8"/>
    <w:rsid w:val="00B0282F"/>
    <w:rsid w:val="00B03457"/>
    <w:rsid w:val="00B03617"/>
    <w:rsid w:val="00B054CF"/>
    <w:rsid w:val="00B059D4"/>
    <w:rsid w:val="00B06627"/>
    <w:rsid w:val="00B06A1D"/>
    <w:rsid w:val="00B06F74"/>
    <w:rsid w:val="00B07BA4"/>
    <w:rsid w:val="00B12C35"/>
    <w:rsid w:val="00B1304D"/>
    <w:rsid w:val="00B13629"/>
    <w:rsid w:val="00B14967"/>
    <w:rsid w:val="00B153B1"/>
    <w:rsid w:val="00B156D9"/>
    <w:rsid w:val="00B17011"/>
    <w:rsid w:val="00B22162"/>
    <w:rsid w:val="00B22389"/>
    <w:rsid w:val="00B22B8E"/>
    <w:rsid w:val="00B23A89"/>
    <w:rsid w:val="00B24DFE"/>
    <w:rsid w:val="00B251CD"/>
    <w:rsid w:val="00B252B8"/>
    <w:rsid w:val="00B25EEF"/>
    <w:rsid w:val="00B25EF2"/>
    <w:rsid w:val="00B26B1A"/>
    <w:rsid w:val="00B26F56"/>
    <w:rsid w:val="00B27BB1"/>
    <w:rsid w:val="00B3140B"/>
    <w:rsid w:val="00B3220E"/>
    <w:rsid w:val="00B32F57"/>
    <w:rsid w:val="00B34F7F"/>
    <w:rsid w:val="00B440DC"/>
    <w:rsid w:val="00B51F37"/>
    <w:rsid w:val="00B53DB9"/>
    <w:rsid w:val="00B54938"/>
    <w:rsid w:val="00B5496A"/>
    <w:rsid w:val="00B54E48"/>
    <w:rsid w:val="00B56103"/>
    <w:rsid w:val="00B61CDB"/>
    <w:rsid w:val="00B61F0A"/>
    <w:rsid w:val="00B63445"/>
    <w:rsid w:val="00B63728"/>
    <w:rsid w:val="00B64B82"/>
    <w:rsid w:val="00B64B97"/>
    <w:rsid w:val="00B65509"/>
    <w:rsid w:val="00B65757"/>
    <w:rsid w:val="00B65F9B"/>
    <w:rsid w:val="00B67F34"/>
    <w:rsid w:val="00B70267"/>
    <w:rsid w:val="00B70387"/>
    <w:rsid w:val="00B70C21"/>
    <w:rsid w:val="00B72396"/>
    <w:rsid w:val="00B725EA"/>
    <w:rsid w:val="00B72823"/>
    <w:rsid w:val="00B732F4"/>
    <w:rsid w:val="00B73427"/>
    <w:rsid w:val="00B73B87"/>
    <w:rsid w:val="00B7463C"/>
    <w:rsid w:val="00B74C36"/>
    <w:rsid w:val="00B77381"/>
    <w:rsid w:val="00B813E6"/>
    <w:rsid w:val="00B81C1E"/>
    <w:rsid w:val="00B82244"/>
    <w:rsid w:val="00B83388"/>
    <w:rsid w:val="00B85964"/>
    <w:rsid w:val="00B87372"/>
    <w:rsid w:val="00B91660"/>
    <w:rsid w:val="00B92036"/>
    <w:rsid w:val="00B935E3"/>
    <w:rsid w:val="00B941DD"/>
    <w:rsid w:val="00B950E3"/>
    <w:rsid w:val="00B96044"/>
    <w:rsid w:val="00B9691D"/>
    <w:rsid w:val="00B9789B"/>
    <w:rsid w:val="00B97EE0"/>
    <w:rsid w:val="00BA13DB"/>
    <w:rsid w:val="00BA22A3"/>
    <w:rsid w:val="00BA3CD5"/>
    <w:rsid w:val="00BA3F58"/>
    <w:rsid w:val="00BA779B"/>
    <w:rsid w:val="00BA7C81"/>
    <w:rsid w:val="00BB30D7"/>
    <w:rsid w:val="00BB4FDE"/>
    <w:rsid w:val="00BB56CF"/>
    <w:rsid w:val="00BB7207"/>
    <w:rsid w:val="00BB7E87"/>
    <w:rsid w:val="00BC019A"/>
    <w:rsid w:val="00BC03F8"/>
    <w:rsid w:val="00BC4053"/>
    <w:rsid w:val="00BC4B6D"/>
    <w:rsid w:val="00BC744C"/>
    <w:rsid w:val="00BD1A54"/>
    <w:rsid w:val="00BD52D7"/>
    <w:rsid w:val="00BD6925"/>
    <w:rsid w:val="00BE0978"/>
    <w:rsid w:val="00BE39AE"/>
    <w:rsid w:val="00BE41E4"/>
    <w:rsid w:val="00BE46E6"/>
    <w:rsid w:val="00BE5E70"/>
    <w:rsid w:val="00BE6900"/>
    <w:rsid w:val="00BE6C73"/>
    <w:rsid w:val="00BE7FCD"/>
    <w:rsid w:val="00BF0082"/>
    <w:rsid w:val="00BF0C54"/>
    <w:rsid w:val="00BF0D6D"/>
    <w:rsid w:val="00BF2213"/>
    <w:rsid w:val="00BF42E5"/>
    <w:rsid w:val="00BF5486"/>
    <w:rsid w:val="00BF6390"/>
    <w:rsid w:val="00BF6AA2"/>
    <w:rsid w:val="00C010E5"/>
    <w:rsid w:val="00C0167E"/>
    <w:rsid w:val="00C03219"/>
    <w:rsid w:val="00C039D8"/>
    <w:rsid w:val="00C03CCF"/>
    <w:rsid w:val="00C05E06"/>
    <w:rsid w:val="00C0734C"/>
    <w:rsid w:val="00C07587"/>
    <w:rsid w:val="00C10933"/>
    <w:rsid w:val="00C12381"/>
    <w:rsid w:val="00C123ED"/>
    <w:rsid w:val="00C1474A"/>
    <w:rsid w:val="00C15FC8"/>
    <w:rsid w:val="00C17737"/>
    <w:rsid w:val="00C17BA6"/>
    <w:rsid w:val="00C17D51"/>
    <w:rsid w:val="00C21AB4"/>
    <w:rsid w:val="00C22CE0"/>
    <w:rsid w:val="00C24476"/>
    <w:rsid w:val="00C25E81"/>
    <w:rsid w:val="00C27965"/>
    <w:rsid w:val="00C30A86"/>
    <w:rsid w:val="00C327EC"/>
    <w:rsid w:val="00C35DB3"/>
    <w:rsid w:val="00C37F55"/>
    <w:rsid w:val="00C4176A"/>
    <w:rsid w:val="00C417C6"/>
    <w:rsid w:val="00C41AA2"/>
    <w:rsid w:val="00C42097"/>
    <w:rsid w:val="00C42C2F"/>
    <w:rsid w:val="00C46274"/>
    <w:rsid w:val="00C51AB5"/>
    <w:rsid w:val="00C5317E"/>
    <w:rsid w:val="00C531F5"/>
    <w:rsid w:val="00C551FE"/>
    <w:rsid w:val="00C57534"/>
    <w:rsid w:val="00C5772A"/>
    <w:rsid w:val="00C60E43"/>
    <w:rsid w:val="00C61284"/>
    <w:rsid w:val="00C61472"/>
    <w:rsid w:val="00C62F28"/>
    <w:rsid w:val="00C64814"/>
    <w:rsid w:val="00C66E17"/>
    <w:rsid w:val="00C67F69"/>
    <w:rsid w:val="00C70FDC"/>
    <w:rsid w:val="00C7186A"/>
    <w:rsid w:val="00C72784"/>
    <w:rsid w:val="00C73F02"/>
    <w:rsid w:val="00C75AA3"/>
    <w:rsid w:val="00C82B00"/>
    <w:rsid w:val="00C84D5D"/>
    <w:rsid w:val="00C852D0"/>
    <w:rsid w:val="00C855B9"/>
    <w:rsid w:val="00C878E0"/>
    <w:rsid w:val="00C87C4E"/>
    <w:rsid w:val="00C9134D"/>
    <w:rsid w:val="00C91CFB"/>
    <w:rsid w:val="00C92486"/>
    <w:rsid w:val="00C92B6B"/>
    <w:rsid w:val="00C941B2"/>
    <w:rsid w:val="00C9478F"/>
    <w:rsid w:val="00C95320"/>
    <w:rsid w:val="00C95CCB"/>
    <w:rsid w:val="00CA2AB5"/>
    <w:rsid w:val="00CA46F8"/>
    <w:rsid w:val="00CA49CD"/>
    <w:rsid w:val="00CA5935"/>
    <w:rsid w:val="00CA7DCE"/>
    <w:rsid w:val="00CB0A7D"/>
    <w:rsid w:val="00CB17DB"/>
    <w:rsid w:val="00CB4044"/>
    <w:rsid w:val="00CB5D84"/>
    <w:rsid w:val="00CC1033"/>
    <w:rsid w:val="00CC36CE"/>
    <w:rsid w:val="00CC5CCB"/>
    <w:rsid w:val="00CC6065"/>
    <w:rsid w:val="00CC6CAF"/>
    <w:rsid w:val="00CC752A"/>
    <w:rsid w:val="00CD1770"/>
    <w:rsid w:val="00CD25D0"/>
    <w:rsid w:val="00CD3B1E"/>
    <w:rsid w:val="00CD51A9"/>
    <w:rsid w:val="00CD5C98"/>
    <w:rsid w:val="00CD5FCC"/>
    <w:rsid w:val="00CD6221"/>
    <w:rsid w:val="00CD698F"/>
    <w:rsid w:val="00CD6DA0"/>
    <w:rsid w:val="00CD71CA"/>
    <w:rsid w:val="00CD7559"/>
    <w:rsid w:val="00CE167F"/>
    <w:rsid w:val="00CE168E"/>
    <w:rsid w:val="00CE1BF5"/>
    <w:rsid w:val="00CE5FC8"/>
    <w:rsid w:val="00CF07E9"/>
    <w:rsid w:val="00CF0D27"/>
    <w:rsid w:val="00CF1E7F"/>
    <w:rsid w:val="00CF405D"/>
    <w:rsid w:val="00CF4D14"/>
    <w:rsid w:val="00CF66ED"/>
    <w:rsid w:val="00CF6DFA"/>
    <w:rsid w:val="00CF7FF5"/>
    <w:rsid w:val="00D00A35"/>
    <w:rsid w:val="00D02930"/>
    <w:rsid w:val="00D02F0B"/>
    <w:rsid w:val="00D04EF4"/>
    <w:rsid w:val="00D06399"/>
    <w:rsid w:val="00D07531"/>
    <w:rsid w:val="00D103FE"/>
    <w:rsid w:val="00D122AA"/>
    <w:rsid w:val="00D20BB4"/>
    <w:rsid w:val="00D21923"/>
    <w:rsid w:val="00D22F2E"/>
    <w:rsid w:val="00D23239"/>
    <w:rsid w:val="00D234B8"/>
    <w:rsid w:val="00D23A18"/>
    <w:rsid w:val="00D25047"/>
    <w:rsid w:val="00D268FA"/>
    <w:rsid w:val="00D26EDD"/>
    <w:rsid w:val="00D276E8"/>
    <w:rsid w:val="00D30DD9"/>
    <w:rsid w:val="00D311B1"/>
    <w:rsid w:val="00D3137B"/>
    <w:rsid w:val="00D31A64"/>
    <w:rsid w:val="00D31A94"/>
    <w:rsid w:val="00D333EE"/>
    <w:rsid w:val="00D41320"/>
    <w:rsid w:val="00D41A57"/>
    <w:rsid w:val="00D42A64"/>
    <w:rsid w:val="00D43A16"/>
    <w:rsid w:val="00D455DF"/>
    <w:rsid w:val="00D45BD3"/>
    <w:rsid w:val="00D50547"/>
    <w:rsid w:val="00D50ADF"/>
    <w:rsid w:val="00D519AC"/>
    <w:rsid w:val="00D51B0F"/>
    <w:rsid w:val="00D51BD9"/>
    <w:rsid w:val="00D52F88"/>
    <w:rsid w:val="00D532F7"/>
    <w:rsid w:val="00D5534E"/>
    <w:rsid w:val="00D55EB0"/>
    <w:rsid w:val="00D57403"/>
    <w:rsid w:val="00D57F85"/>
    <w:rsid w:val="00D61EFA"/>
    <w:rsid w:val="00D62273"/>
    <w:rsid w:val="00D62AC1"/>
    <w:rsid w:val="00D62DBC"/>
    <w:rsid w:val="00D630E5"/>
    <w:rsid w:val="00D65C46"/>
    <w:rsid w:val="00D66095"/>
    <w:rsid w:val="00D66217"/>
    <w:rsid w:val="00D6716D"/>
    <w:rsid w:val="00D73143"/>
    <w:rsid w:val="00D73507"/>
    <w:rsid w:val="00D75DB1"/>
    <w:rsid w:val="00D83EF1"/>
    <w:rsid w:val="00D84930"/>
    <w:rsid w:val="00D84D9B"/>
    <w:rsid w:val="00D85503"/>
    <w:rsid w:val="00D858CC"/>
    <w:rsid w:val="00D86746"/>
    <w:rsid w:val="00D87DFB"/>
    <w:rsid w:val="00D900CD"/>
    <w:rsid w:val="00D9022A"/>
    <w:rsid w:val="00D90A17"/>
    <w:rsid w:val="00D90AFA"/>
    <w:rsid w:val="00D929AE"/>
    <w:rsid w:val="00D9308D"/>
    <w:rsid w:val="00D93827"/>
    <w:rsid w:val="00D93A8D"/>
    <w:rsid w:val="00D94511"/>
    <w:rsid w:val="00D9522E"/>
    <w:rsid w:val="00D96503"/>
    <w:rsid w:val="00DA287F"/>
    <w:rsid w:val="00DA3FB5"/>
    <w:rsid w:val="00DB0CCD"/>
    <w:rsid w:val="00DB26A0"/>
    <w:rsid w:val="00DB2ACF"/>
    <w:rsid w:val="00DB3BA9"/>
    <w:rsid w:val="00DB5546"/>
    <w:rsid w:val="00DB59A5"/>
    <w:rsid w:val="00DB6E5A"/>
    <w:rsid w:val="00DB7E4F"/>
    <w:rsid w:val="00DB7F48"/>
    <w:rsid w:val="00DC0795"/>
    <w:rsid w:val="00DC0D2E"/>
    <w:rsid w:val="00DC1833"/>
    <w:rsid w:val="00DC2CEC"/>
    <w:rsid w:val="00DC36B7"/>
    <w:rsid w:val="00DC4E16"/>
    <w:rsid w:val="00DC623C"/>
    <w:rsid w:val="00DD34EB"/>
    <w:rsid w:val="00DD49BA"/>
    <w:rsid w:val="00DD5490"/>
    <w:rsid w:val="00DD6DA4"/>
    <w:rsid w:val="00DE0573"/>
    <w:rsid w:val="00DE1E56"/>
    <w:rsid w:val="00DE3982"/>
    <w:rsid w:val="00DE4205"/>
    <w:rsid w:val="00DE4F48"/>
    <w:rsid w:val="00DE5092"/>
    <w:rsid w:val="00DE55E9"/>
    <w:rsid w:val="00DE56F0"/>
    <w:rsid w:val="00DF160A"/>
    <w:rsid w:val="00DF31C8"/>
    <w:rsid w:val="00DF3C38"/>
    <w:rsid w:val="00DF70C5"/>
    <w:rsid w:val="00E00292"/>
    <w:rsid w:val="00E00460"/>
    <w:rsid w:val="00E0086E"/>
    <w:rsid w:val="00E01689"/>
    <w:rsid w:val="00E02023"/>
    <w:rsid w:val="00E02907"/>
    <w:rsid w:val="00E05366"/>
    <w:rsid w:val="00E05776"/>
    <w:rsid w:val="00E057FB"/>
    <w:rsid w:val="00E078C9"/>
    <w:rsid w:val="00E07BAF"/>
    <w:rsid w:val="00E07E0F"/>
    <w:rsid w:val="00E11A16"/>
    <w:rsid w:val="00E11EB7"/>
    <w:rsid w:val="00E152B4"/>
    <w:rsid w:val="00E1727C"/>
    <w:rsid w:val="00E17E46"/>
    <w:rsid w:val="00E205B1"/>
    <w:rsid w:val="00E21D27"/>
    <w:rsid w:val="00E22B64"/>
    <w:rsid w:val="00E22F96"/>
    <w:rsid w:val="00E24440"/>
    <w:rsid w:val="00E249DA"/>
    <w:rsid w:val="00E24AB9"/>
    <w:rsid w:val="00E24DAE"/>
    <w:rsid w:val="00E25ED0"/>
    <w:rsid w:val="00E2722C"/>
    <w:rsid w:val="00E27826"/>
    <w:rsid w:val="00E27CE9"/>
    <w:rsid w:val="00E30EF7"/>
    <w:rsid w:val="00E31484"/>
    <w:rsid w:val="00E31E77"/>
    <w:rsid w:val="00E33492"/>
    <w:rsid w:val="00E3658B"/>
    <w:rsid w:val="00E40423"/>
    <w:rsid w:val="00E410D1"/>
    <w:rsid w:val="00E414C0"/>
    <w:rsid w:val="00E4251E"/>
    <w:rsid w:val="00E449FF"/>
    <w:rsid w:val="00E46AD5"/>
    <w:rsid w:val="00E504F3"/>
    <w:rsid w:val="00E51985"/>
    <w:rsid w:val="00E51FC5"/>
    <w:rsid w:val="00E52B74"/>
    <w:rsid w:val="00E5397C"/>
    <w:rsid w:val="00E5424A"/>
    <w:rsid w:val="00E55039"/>
    <w:rsid w:val="00E559F8"/>
    <w:rsid w:val="00E55C1C"/>
    <w:rsid w:val="00E55E08"/>
    <w:rsid w:val="00E56001"/>
    <w:rsid w:val="00E57210"/>
    <w:rsid w:val="00E6187D"/>
    <w:rsid w:val="00E61E3C"/>
    <w:rsid w:val="00E64B6B"/>
    <w:rsid w:val="00E64B79"/>
    <w:rsid w:val="00E670D6"/>
    <w:rsid w:val="00E70134"/>
    <w:rsid w:val="00E712B3"/>
    <w:rsid w:val="00E7387E"/>
    <w:rsid w:val="00E803AF"/>
    <w:rsid w:val="00E82204"/>
    <w:rsid w:val="00E82339"/>
    <w:rsid w:val="00E82D2D"/>
    <w:rsid w:val="00E83BF3"/>
    <w:rsid w:val="00E87248"/>
    <w:rsid w:val="00E90A2F"/>
    <w:rsid w:val="00E90D3C"/>
    <w:rsid w:val="00E91C7F"/>
    <w:rsid w:val="00E93068"/>
    <w:rsid w:val="00E94363"/>
    <w:rsid w:val="00E9512F"/>
    <w:rsid w:val="00E95CA3"/>
    <w:rsid w:val="00E9731C"/>
    <w:rsid w:val="00EA06D3"/>
    <w:rsid w:val="00EA1F02"/>
    <w:rsid w:val="00EA353C"/>
    <w:rsid w:val="00EA42A4"/>
    <w:rsid w:val="00EA534F"/>
    <w:rsid w:val="00EA6B7E"/>
    <w:rsid w:val="00EA7ADA"/>
    <w:rsid w:val="00EB04C1"/>
    <w:rsid w:val="00EB29BC"/>
    <w:rsid w:val="00EB64E3"/>
    <w:rsid w:val="00EB79A1"/>
    <w:rsid w:val="00EC0F5C"/>
    <w:rsid w:val="00EC18B1"/>
    <w:rsid w:val="00EC311E"/>
    <w:rsid w:val="00EC378B"/>
    <w:rsid w:val="00EC4FA0"/>
    <w:rsid w:val="00EC5367"/>
    <w:rsid w:val="00EC75BC"/>
    <w:rsid w:val="00EC78AD"/>
    <w:rsid w:val="00ED16CA"/>
    <w:rsid w:val="00ED261E"/>
    <w:rsid w:val="00ED3D65"/>
    <w:rsid w:val="00ED458D"/>
    <w:rsid w:val="00ED5916"/>
    <w:rsid w:val="00ED61E4"/>
    <w:rsid w:val="00ED62B1"/>
    <w:rsid w:val="00ED6312"/>
    <w:rsid w:val="00ED6811"/>
    <w:rsid w:val="00ED6A71"/>
    <w:rsid w:val="00EE00E0"/>
    <w:rsid w:val="00EE1823"/>
    <w:rsid w:val="00EE2AE6"/>
    <w:rsid w:val="00EE5FEE"/>
    <w:rsid w:val="00EE7C4E"/>
    <w:rsid w:val="00EF0EC4"/>
    <w:rsid w:val="00EF0F9C"/>
    <w:rsid w:val="00EF10A9"/>
    <w:rsid w:val="00EF14C9"/>
    <w:rsid w:val="00EF1C52"/>
    <w:rsid w:val="00EF3E92"/>
    <w:rsid w:val="00EF427D"/>
    <w:rsid w:val="00EF4DF5"/>
    <w:rsid w:val="00EF55C2"/>
    <w:rsid w:val="00EF7B4F"/>
    <w:rsid w:val="00F02A22"/>
    <w:rsid w:val="00F02D15"/>
    <w:rsid w:val="00F040AC"/>
    <w:rsid w:val="00F049A7"/>
    <w:rsid w:val="00F06A13"/>
    <w:rsid w:val="00F10BBD"/>
    <w:rsid w:val="00F11519"/>
    <w:rsid w:val="00F122B9"/>
    <w:rsid w:val="00F13923"/>
    <w:rsid w:val="00F1463B"/>
    <w:rsid w:val="00F150EB"/>
    <w:rsid w:val="00F15481"/>
    <w:rsid w:val="00F15E5D"/>
    <w:rsid w:val="00F160B2"/>
    <w:rsid w:val="00F16371"/>
    <w:rsid w:val="00F17CDD"/>
    <w:rsid w:val="00F22968"/>
    <w:rsid w:val="00F22D1E"/>
    <w:rsid w:val="00F23CF3"/>
    <w:rsid w:val="00F26E85"/>
    <w:rsid w:val="00F27E7B"/>
    <w:rsid w:val="00F309A7"/>
    <w:rsid w:val="00F31EA5"/>
    <w:rsid w:val="00F326AD"/>
    <w:rsid w:val="00F33CFB"/>
    <w:rsid w:val="00F34150"/>
    <w:rsid w:val="00F35D1B"/>
    <w:rsid w:val="00F36B2F"/>
    <w:rsid w:val="00F37746"/>
    <w:rsid w:val="00F401CA"/>
    <w:rsid w:val="00F42C50"/>
    <w:rsid w:val="00F446C7"/>
    <w:rsid w:val="00F50B3D"/>
    <w:rsid w:val="00F523FB"/>
    <w:rsid w:val="00F535FC"/>
    <w:rsid w:val="00F53DEC"/>
    <w:rsid w:val="00F5453A"/>
    <w:rsid w:val="00F55012"/>
    <w:rsid w:val="00F571DE"/>
    <w:rsid w:val="00F573FD"/>
    <w:rsid w:val="00F614AF"/>
    <w:rsid w:val="00F61DEC"/>
    <w:rsid w:val="00F62067"/>
    <w:rsid w:val="00F63AAA"/>
    <w:rsid w:val="00F642A4"/>
    <w:rsid w:val="00F649D3"/>
    <w:rsid w:val="00F675D7"/>
    <w:rsid w:val="00F73297"/>
    <w:rsid w:val="00F7726E"/>
    <w:rsid w:val="00F77884"/>
    <w:rsid w:val="00F77EE1"/>
    <w:rsid w:val="00F802AF"/>
    <w:rsid w:val="00F815E3"/>
    <w:rsid w:val="00F83963"/>
    <w:rsid w:val="00F906FF"/>
    <w:rsid w:val="00F9078E"/>
    <w:rsid w:val="00F90E40"/>
    <w:rsid w:val="00F90FC2"/>
    <w:rsid w:val="00F9128E"/>
    <w:rsid w:val="00F913FA"/>
    <w:rsid w:val="00F93439"/>
    <w:rsid w:val="00F95301"/>
    <w:rsid w:val="00F95F1F"/>
    <w:rsid w:val="00F9666C"/>
    <w:rsid w:val="00F97B62"/>
    <w:rsid w:val="00FA0518"/>
    <w:rsid w:val="00FA06F0"/>
    <w:rsid w:val="00FA27E1"/>
    <w:rsid w:val="00FA3685"/>
    <w:rsid w:val="00FA5E1F"/>
    <w:rsid w:val="00FA733B"/>
    <w:rsid w:val="00FA73C7"/>
    <w:rsid w:val="00FB2D8D"/>
    <w:rsid w:val="00FB3775"/>
    <w:rsid w:val="00FB38BD"/>
    <w:rsid w:val="00FB3B9E"/>
    <w:rsid w:val="00FB4BA2"/>
    <w:rsid w:val="00FC0638"/>
    <w:rsid w:val="00FC0F0F"/>
    <w:rsid w:val="00FC251E"/>
    <w:rsid w:val="00FC3E9A"/>
    <w:rsid w:val="00FC76A3"/>
    <w:rsid w:val="00FD2056"/>
    <w:rsid w:val="00FD2379"/>
    <w:rsid w:val="00FD7258"/>
    <w:rsid w:val="00FE105F"/>
    <w:rsid w:val="00FE152F"/>
    <w:rsid w:val="00FE3BD1"/>
    <w:rsid w:val="00FE6A40"/>
    <w:rsid w:val="00FE743D"/>
    <w:rsid w:val="00FE7A6E"/>
    <w:rsid w:val="00FF0140"/>
    <w:rsid w:val="00FF04C2"/>
    <w:rsid w:val="00FF2CA0"/>
    <w:rsid w:val="00FF3F03"/>
    <w:rsid w:val="00FF40AD"/>
    <w:rsid w:val="00FF43C2"/>
    <w:rsid w:val="00FF6C46"/>
    <w:rsid w:val="00FF6D8D"/>
    <w:rsid w:val="0B96F5FC"/>
    <w:rsid w:val="12E5A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736B8A4"/>
  <w15:docId w15:val="{27A85CC8-A7F6-4BB4-87E9-4A81085F2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306D"/>
  </w:style>
  <w:style w:type="paragraph" w:styleId="Heading1">
    <w:name w:val="heading 1"/>
    <w:basedOn w:val="Normal"/>
    <w:next w:val="Normal"/>
    <w:link w:val="Heading1Char"/>
    <w:qFormat/>
    <w:rsid w:val="006A60D2"/>
    <w:pPr>
      <w:keepNext/>
      <w:outlineLvl w:val="0"/>
    </w:pPr>
    <w:rPr>
      <w:rFonts w:eastAsia="Times New Roman"/>
      <w:b/>
      <w:sz w:val="20"/>
      <w:szCs w:val="20"/>
    </w:rPr>
  </w:style>
  <w:style w:type="paragraph" w:styleId="Heading2">
    <w:name w:val="heading 2"/>
    <w:basedOn w:val="Normal"/>
    <w:next w:val="Normal"/>
    <w:link w:val="Heading2Char"/>
    <w:qFormat/>
    <w:rsid w:val="006A60D2"/>
    <w:pPr>
      <w:keepNext/>
      <w:jc w:val="center"/>
      <w:outlineLvl w:val="1"/>
    </w:pPr>
    <w:rPr>
      <w:rFonts w:eastAsia="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56001"/>
    <w:pPr>
      <w:jc w:val="both"/>
    </w:pPr>
    <w:rPr>
      <w:rFonts w:eastAsia="Times New Roman"/>
      <w:sz w:val="20"/>
      <w:szCs w:val="20"/>
    </w:rPr>
  </w:style>
  <w:style w:type="character" w:customStyle="1" w:styleId="BodyTextChar">
    <w:name w:val="Body Text Char"/>
    <w:basedOn w:val="DefaultParagraphFont"/>
    <w:link w:val="BodyText"/>
    <w:rsid w:val="00E56001"/>
    <w:rPr>
      <w:rFonts w:eastAsia="Times New Roman"/>
      <w:sz w:val="20"/>
      <w:szCs w:val="20"/>
    </w:rPr>
  </w:style>
  <w:style w:type="paragraph" w:styleId="ListParagraph">
    <w:name w:val="List Paragraph"/>
    <w:basedOn w:val="Normal"/>
    <w:uiPriority w:val="34"/>
    <w:qFormat/>
    <w:rsid w:val="00E56001"/>
    <w:pPr>
      <w:ind w:left="720"/>
      <w:contextualSpacing/>
    </w:pPr>
  </w:style>
  <w:style w:type="paragraph" w:styleId="BalloonText">
    <w:name w:val="Balloon Text"/>
    <w:basedOn w:val="Normal"/>
    <w:link w:val="BalloonTextChar"/>
    <w:uiPriority w:val="99"/>
    <w:semiHidden/>
    <w:unhideWhenUsed/>
    <w:rsid w:val="006906CD"/>
    <w:rPr>
      <w:rFonts w:ascii="Tahoma" w:hAnsi="Tahoma" w:cs="Tahoma"/>
      <w:sz w:val="16"/>
      <w:szCs w:val="16"/>
    </w:rPr>
  </w:style>
  <w:style w:type="character" w:customStyle="1" w:styleId="BalloonTextChar">
    <w:name w:val="Balloon Text Char"/>
    <w:basedOn w:val="DefaultParagraphFont"/>
    <w:link w:val="BalloonText"/>
    <w:uiPriority w:val="99"/>
    <w:semiHidden/>
    <w:rsid w:val="006906CD"/>
    <w:rPr>
      <w:rFonts w:ascii="Tahoma" w:hAnsi="Tahoma" w:cs="Tahoma"/>
      <w:sz w:val="16"/>
      <w:szCs w:val="16"/>
    </w:rPr>
  </w:style>
  <w:style w:type="character" w:customStyle="1" w:styleId="Heading1Char">
    <w:name w:val="Heading 1 Char"/>
    <w:basedOn w:val="DefaultParagraphFont"/>
    <w:link w:val="Heading1"/>
    <w:rsid w:val="006A60D2"/>
    <w:rPr>
      <w:rFonts w:eastAsia="Times New Roman"/>
      <w:b/>
      <w:sz w:val="20"/>
      <w:szCs w:val="20"/>
    </w:rPr>
  </w:style>
  <w:style w:type="character" w:customStyle="1" w:styleId="Heading2Char">
    <w:name w:val="Heading 2 Char"/>
    <w:basedOn w:val="DefaultParagraphFont"/>
    <w:link w:val="Heading2"/>
    <w:rsid w:val="006A60D2"/>
    <w:rPr>
      <w:rFonts w:eastAsia="Times New Roman"/>
      <w:b/>
      <w:sz w:val="20"/>
      <w:szCs w:val="20"/>
    </w:rPr>
  </w:style>
  <w:style w:type="paragraph" w:styleId="Title">
    <w:name w:val="Title"/>
    <w:basedOn w:val="Normal"/>
    <w:link w:val="TitleChar"/>
    <w:qFormat/>
    <w:rsid w:val="006A60D2"/>
    <w:pPr>
      <w:jc w:val="center"/>
    </w:pPr>
    <w:rPr>
      <w:rFonts w:eastAsia="Times New Roman"/>
      <w:sz w:val="28"/>
      <w:szCs w:val="20"/>
    </w:rPr>
  </w:style>
  <w:style w:type="character" w:customStyle="1" w:styleId="TitleChar">
    <w:name w:val="Title Char"/>
    <w:basedOn w:val="DefaultParagraphFont"/>
    <w:link w:val="Title"/>
    <w:rsid w:val="006A60D2"/>
    <w:rPr>
      <w:rFonts w:eastAsia="Times New Roman"/>
      <w:sz w:val="28"/>
      <w:szCs w:val="20"/>
    </w:rPr>
  </w:style>
  <w:style w:type="paragraph" w:styleId="Header">
    <w:name w:val="header"/>
    <w:basedOn w:val="Normal"/>
    <w:link w:val="HeaderChar"/>
    <w:uiPriority w:val="99"/>
    <w:unhideWhenUsed/>
    <w:rsid w:val="009C055F"/>
    <w:pPr>
      <w:tabs>
        <w:tab w:val="center" w:pos="4680"/>
        <w:tab w:val="right" w:pos="9360"/>
      </w:tabs>
    </w:pPr>
  </w:style>
  <w:style w:type="character" w:customStyle="1" w:styleId="HeaderChar">
    <w:name w:val="Header Char"/>
    <w:basedOn w:val="DefaultParagraphFont"/>
    <w:link w:val="Header"/>
    <w:uiPriority w:val="99"/>
    <w:rsid w:val="009C055F"/>
  </w:style>
  <w:style w:type="paragraph" w:styleId="Footer">
    <w:name w:val="footer"/>
    <w:basedOn w:val="Normal"/>
    <w:link w:val="FooterChar"/>
    <w:uiPriority w:val="99"/>
    <w:unhideWhenUsed/>
    <w:rsid w:val="009C055F"/>
    <w:pPr>
      <w:tabs>
        <w:tab w:val="center" w:pos="4680"/>
        <w:tab w:val="right" w:pos="9360"/>
      </w:tabs>
    </w:pPr>
  </w:style>
  <w:style w:type="character" w:customStyle="1" w:styleId="FooterChar">
    <w:name w:val="Footer Char"/>
    <w:basedOn w:val="DefaultParagraphFont"/>
    <w:link w:val="Footer"/>
    <w:uiPriority w:val="99"/>
    <w:rsid w:val="009C055F"/>
  </w:style>
  <w:style w:type="paragraph" w:styleId="BlockText">
    <w:name w:val="Block Text"/>
    <w:basedOn w:val="Normal"/>
    <w:rsid w:val="00A018F2"/>
    <w:pPr>
      <w:tabs>
        <w:tab w:val="left" w:pos="-720"/>
        <w:tab w:val="left" w:pos="0"/>
        <w:tab w:val="left" w:pos="720"/>
      </w:tabs>
      <w:suppressAutoHyphens/>
      <w:ind w:left="1260" w:right="1260" w:hanging="1260"/>
      <w:jc w:val="both"/>
    </w:pPr>
    <w:rPr>
      <w:rFonts w:ascii="Times" w:eastAsia="Times New Roman" w:hAnsi="Times"/>
      <w:b/>
      <w:spacing w:val="-2"/>
      <w:szCs w:val="20"/>
    </w:rPr>
  </w:style>
  <w:style w:type="character" w:customStyle="1" w:styleId="Bodytext0">
    <w:name w:val="Body text_"/>
    <w:basedOn w:val="DefaultParagraphFont"/>
    <w:link w:val="BodyText1"/>
    <w:rsid w:val="009A170D"/>
    <w:rPr>
      <w:spacing w:val="10"/>
      <w:sz w:val="18"/>
      <w:szCs w:val="18"/>
      <w:shd w:val="clear" w:color="auto" w:fill="FFFFFF"/>
    </w:rPr>
  </w:style>
  <w:style w:type="paragraph" w:customStyle="1" w:styleId="BodyText1">
    <w:name w:val="Body Text1"/>
    <w:basedOn w:val="Normal"/>
    <w:link w:val="Bodytext0"/>
    <w:rsid w:val="009A170D"/>
    <w:pPr>
      <w:widowControl w:val="0"/>
      <w:shd w:val="clear" w:color="auto" w:fill="FFFFFF"/>
      <w:spacing w:before="180" w:after="180" w:line="245" w:lineRule="exact"/>
      <w:ind w:hanging="720"/>
      <w:jc w:val="both"/>
    </w:pPr>
    <w:rPr>
      <w:spacing w:val="10"/>
      <w:sz w:val="18"/>
      <w:szCs w:val="18"/>
    </w:rPr>
  </w:style>
  <w:style w:type="table" w:styleId="TableGrid">
    <w:name w:val="Table Grid"/>
    <w:basedOn w:val="TableNormal"/>
    <w:uiPriority w:val="39"/>
    <w:rsid w:val="009A170D"/>
    <w:pPr>
      <w:widowControl w:val="0"/>
    </w:pPr>
    <w:rPr>
      <w:rFonts w:eastAsia="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A22BA"/>
    <w:rPr>
      <w:sz w:val="16"/>
      <w:szCs w:val="16"/>
    </w:rPr>
  </w:style>
  <w:style w:type="paragraph" w:styleId="CommentText">
    <w:name w:val="annotation text"/>
    <w:basedOn w:val="Normal"/>
    <w:link w:val="CommentTextChar"/>
    <w:uiPriority w:val="99"/>
    <w:semiHidden/>
    <w:unhideWhenUsed/>
    <w:rsid w:val="004A22BA"/>
    <w:rPr>
      <w:sz w:val="20"/>
      <w:szCs w:val="20"/>
    </w:rPr>
  </w:style>
  <w:style w:type="character" w:customStyle="1" w:styleId="CommentTextChar">
    <w:name w:val="Comment Text Char"/>
    <w:basedOn w:val="DefaultParagraphFont"/>
    <w:link w:val="CommentText"/>
    <w:uiPriority w:val="99"/>
    <w:semiHidden/>
    <w:rsid w:val="004A22BA"/>
    <w:rPr>
      <w:sz w:val="20"/>
      <w:szCs w:val="20"/>
    </w:rPr>
  </w:style>
  <w:style w:type="paragraph" w:styleId="CommentSubject">
    <w:name w:val="annotation subject"/>
    <w:basedOn w:val="CommentText"/>
    <w:next w:val="CommentText"/>
    <w:link w:val="CommentSubjectChar"/>
    <w:uiPriority w:val="99"/>
    <w:semiHidden/>
    <w:unhideWhenUsed/>
    <w:rsid w:val="004A22BA"/>
    <w:rPr>
      <w:b/>
      <w:bCs/>
    </w:rPr>
  </w:style>
  <w:style w:type="character" w:customStyle="1" w:styleId="CommentSubjectChar">
    <w:name w:val="Comment Subject Char"/>
    <w:basedOn w:val="CommentTextChar"/>
    <w:link w:val="CommentSubject"/>
    <w:uiPriority w:val="99"/>
    <w:semiHidden/>
    <w:rsid w:val="004A22BA"/>
    <w:rPr>
      <w:b/>
      <w:bCs/>
      <w:sz w:val="20"/>
      <w:szCs w:val="20"/>
    </w:rPr>
  </w:style>
  <w:style w:type="paragraph" w:styleId="NormalWeb">
    <w:name w:val="Normal (Web)"/>
    <w:basedOn w:val="Normal"/>
    <w:uiPriority w:val="99"/>
    <w:semiHidden/>
    <w:unhideWhenUsed/>
    <w:rsid w:val="004A3F2F"/>
    <w:rPr>
      <w:sz w:val="24"/>
      <w:szCs w:val="24"/>
    </w:rPr>
  </w:style>
  <w:style w:type="paragraph" w:styleId="NoSpacing">
    <w:name w:val="No Spacing"/>
    <w:uiPriority w:val="1"/>
    <w:qFormat/>
    <w:rsid w:val="00750AD8"/>
    <w:rPr>
      <w:rFonts w:ascii="Calibri" w:eastAsia="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182957">
      <w:bodyDiv w:val="1"/>
      <w:marLeft w:val="0"/>
      <w:marRight w:val="0"/>
      <w:marTop w:val="0"/>
      <w:marBottom w:val="0"/>
      <w:divBdr>
        <w:top w:val="none" w:sz="0" w:space="0" w:color="auto"/>
        <w:left w:val="none" w:sz="0" w:space="0" w:color="auto"/>
        <w:bottom w:val="none" w:sz="0" w:space="0" w:color="auto"/>
        <w:right w:val="none" w:sz="0" w:space="0" w:color="auto"/>
      </w:divBdr>
    </w:div>
    <w:div w:id="137961958">
      <w:bodyDiv w:val="1"/>
      <w:marLeft w:val="0"/>
      <w:marRight w:val="0"/>
      <w:marTop w:val="0"/>
      <w:marBottom w:val="0"/>
      <w:divBdr>
        <w:top w:val="none" w:sz="0" w:space="0" w:color="auto"/>
        <w:left w:val="none" w:sz="0" w:space="0" w:color="auto"/>
        <w:bottom w:val="none" w:sz="0" w:space="0" w:color="auto"/>
        <w:right w:val="none" w:sz="0" w:space="0" w:color="auto"/>
      </w:divBdr>
    </w:div>
    <w:div w:id="149292996">
      <w:bodyDiv w:val="1"/>
      <w:marLeft w:val="0"/>
      <w:marRight w:val="0"/>
      <w:marTop w:val="0"/>
      <w:marBottom w:val="0"/>
      <w:divBdr>
        <w:top w:val="none" w:sz="0" w:space="0" w:color="auto"/>
        <w:left w:val="none" w:sz="0" w:space="0" w:color="auto"/>
        <w:bottom w:val="none" w:sz="0" w:space="0" w:color="auto"/>
        <w:right w:val="none" w:sz="0" w:space="0" w:color="auto"/>
      </w:divBdr>
    </w:div>
    <w:div w:id="418795414">
      <w:bodyDiv w:val="1"/>
      <w:marLeft w:val="0"/>
      <w:marRight w:val="0"/>
      <w:marTop w:val="0"/>
      <w:marBottom w:val="0"/>
      <w:divBdr>
        <w:top w:val="none" w:sz="0" w:space="0" w:color="auto"/>
        <w:left w:val="none" w:sz="0" w:space="0" w:color="auto"/>
        <w:bottom w:val="none" w:sz="0" w:space="0" w:color="auto"/>
        <w:right w:val="none" w:sz="0" w:space="0" w:color="auto"/>
      </w:divBdr>
    </w:div>
    <w:div w:id="464354183">
      <w:bodyDiv w:val="1"/>
      <w:marLeft w:val="0"/>
      <w:marRight w:val="0"/>
      <w:marTop w:val="0"/>
      <w:marBottom w:val="0"/>
      <w:divBdr>
        <w:top w:val="none" w:sz="0" w:space="0" w:color="auto"/>
        <w:left w:val="none" w:sz="0" w:space="0" w:color="auto"/>
        <w:bottom w:val="none" w:sz="0" w:space="0" w:color="auto"/>
        <w:right w:val="none" w:sz="0" w:space="0" w:color="auto"/>
      </w:divBdr>
    </w:div>
    <w:div w:id="745952700">
      <w:bodyDiv w:val="1"/>
      <w:marLeft w:val="0"/>
      <w:marRight w:val="0"/>
      <w:marTop w:val="0"/>
      <w:marBottom w:val="0"/>
      <w:divBdr>
        <w:top w:val="none" w:sz="0" w:space="0" w:color="auto"/>
        <w:left w:val="none" w:sz="0" w:space="0" w:color="auto"/>
        <w:bottom w:val="none" w:sz="0" w:space="0" w:color="auto"/>
        <w:right w:val="none" w:sz="0" w:space="0" w:color="auto"/>
      </w:divBdr>
    </w:div>
    <w:div w:id="1216241004">
      <w:bodyDiv w:val="1"/>
      <w:marLeft w:val="0"/>
      <w:marRight w:val="0"/>
      <w:marTop w:val="0"/>
      <w:marBottom w:val="0"/>
      <w:divBdr>
        <w:top w:val="none" w:sz="0" w:space="0" w:color="auto"/>
        <w:left w:val="none" w:sz="0" w:space="0" w:color="auto"/>
        <w:bottom w:val="none" w:sz="0" w:space="0" w:color="auto"/>
        <w:right w:val="none" w:sz="0" w:space="0" w:color="auto"/>
      </w:divBdr>
    </w:div>
    <w:div w:id="1291668291">
      <w:bodyDiv w:val="1"/>
      <w:marLeft w:val="0"/>
      <w:marRight w:val="0"/>
      <w:marTop w:val="0"/>
      <w:marBottom w:val="0"/>
      <w:divBdr>
        <w:top w:val="none" w:sz="0" w:space="0" w:color="auto"/>
        <w:left w:val="none" w:sz="0" w:space="0" w:color="auto"/>
        <w:bottom w:val="none" w:sz="0" w:space="0" w:color="auto"/>
        <w:right w:val="none" w:sz="0" w:space="0" w:color="auto"/>
      </w:divBdr>
    </w:div>
    <w:div w:id="1358195365">
      <w:bodyDiv w:val="1"/>
      <w:marLeft w:val="0"/>
      <w:marRight w:val="0"/>
      <w:marTop w:val="0"/>
      <w:marBottom w:val="0"/>
      <w:divBdr>
        <w:top w:val="none" w:sz="0" w:space="0" w:color="auto"/>
        <w:left w:val="none" w:sz="0" w:space="0" w:color="auto"/>
        <w:bottom w:val="none" w:sz="0" w:space="0" w:color="auto"/>
        <w:right w:val="none" w:sz="0" w:space="0" w:color="auto"/>
      </w:divBdr>
    </w:div>
    <w:div w:id="1390151595">
      <w:bodyDiv w:val="1"/>
      <w:marLeft w:val="0"/>
      <w:marRight w:val="0"/>
      <w:marTop w:val="0"/>
      <w:marBottom w:val="0"/>
      <w:divBdr>
        <w:top w:val="none" w:sz="0" w:space="0" w:color="auto"/>
        <w:left w:val="none" w:sz="0" w:space="0" w:color="auto"/>
        <w:bottom w:val="none" w:sz="0" w:space="0" w:color="auto"/>
        <w:right w:val="none" w:sz="0" w:space="0" w:color="auto"/>
      </w:divBdr>
    </w:div>
    <w:div w:id="1505783687">
      <w:bodyDiv w:val="1"/>
      <w:marLeft w:val="0"/>
      <w:marRight w:val="0"/>
      <w:marTop w:val="0"/>
      <w:marBottom w:val="0"/>
      <w:divBdr>
        <w:top w:val="none" w:sz="0" w:space="0" w:color="auto"/>
        <w:left w:val="none" w:sz="0" w:space="0" w:color="auto"/>
        <w:bottom w:val="none" w:sz="0" w:space="0" w:color="auto"/>
        <w:right w:val="none" w:sz="0" w:space="0" w:color="auto"/>
      </w:divBdr>
    </w:div>
    <w:div w:id="1538393675">
      <w:bodyDiv w:val="1"/>
      <w:marLeft w:val="0"/>
      <w:marRight w:val="0"/>
      <w:marTop w:val="0"/>
      <w:marBottom w:val="0"/>
      <w:divBdr>
        <w:top w:val="none" w:sz="0" w:space="0" w:color="auto"/>
        <w:left w:val="none" w:sz="0" w:space="0" w:color="auto"/>
        <w:bottom w:val="none" w:sz="0" w:space="0" w:color="auto"/>
        <w:right w:val="none" w:sz="0" w:space="0" w:color="auto"/>
      </w:divBdr>
    </w:div>
    <w:div w:id="1572765178">
      <w:bodyDiv w:val="1"/>
      <w:marLeft w:val="0"/>
      <w:marRight w:val="0"/>
      <w:marTop w:val="0"/>
      <w:marBottom w:val="0"/>
      <w:divBdr>
        <w:top w:val="none" w:sz="0" w:space="0" w:color="auto"/>
        <w:left w:val="none" w:sz="0" w:space="0" w:color="auto"/>
        <w:bottom w:val="none" w:sz="0" w:space="0" w:color="auto"/>
        <w:right w:val="none" w:sz="0" w:space="0" w:color="auto"/>
      </w:divBdr>
    </w:div>
    <w:div w:id="1605072614">
      <w:bodyDiv w:val="1"/>
      <w:marLeft w:val="0"/>
      <w:marRight w:val="0"/>
      <w:marTop w:val="0"/>
      <w:marBottom w:val="0"/>
      <w:divBdr>
        <w:top w:val="none" w:sz="0" w:space="0" w:color="auto"/>
        <w:left w:val="none" w:sz="0" w:space="0" w:color="auto"/>
        <w:bottom w:val="none" w:sz="0" w:space="0" w:color="auto"/>
        <w:right w:val="none" w:sz="0" w:space="0" w:color="auto"/>
      </w:divBdr>
    </w:div>
    <w:div w:id="1722750513">
      <w:bodyDiv w:val="1"/>
      <w:marLeft w:val="0"/>
      <w:marRight w:val="0"/>
      <w:marTop w:val="0"/>
      <w:marBottom w:val="0"/>
      <w:divBdr>
        <w:top w:val="none" w:sz="0" w:space="0" w:color="auto"/>
        <w:left w:val="none" w:sz="0" w:space="0" w:color="auto"/>
        <w:bottom w:val="none" w:sz="0" w:space="0" w:color="auto"/>
        <w:right w:val="none" w:sz="0" w:space="0" w:color="auto"/>
      </w:divBdr>
    </w:div>
    <w:div w:id="1796561642">
      <w:bodyDiv w:val="1"/>
      <w:marLeft w:val="0"/>
      <w:marRight w:val="0"/>
      <w:marTop w:val="0"/>
      <w:marBottom w:val="0"/>
      <w:divBdr>
        <w:top w:val="none" w:sz="0" w:space="0" w:color="auto"/>
        <w:left w:val="none" w:sz="0" w:space="0" w:color="auto"/>
        <w:bottom w:val="none" w:sz="0" w:space="0" w:color="auto"/>
        <w:right w:val="none" w:sz="0" w:space="0" w:color="auto"/>
      </w:divBdr>
    </w:div>
    <w:div w:id="1897007634">
      <w:bodyDiv w:val="1"/>
      <w:marLeft w:val="0"/>
      <w:marRight w:val="0"/>
      <w:marTop w:val="0"/>
      <w:marBottom w:val="0"/>
      <w:divBdr>
        <w:top w:val="none" w:sz="0" w:space="0" w:color="auto"/>
        <w:left w:val="none" w:sz="0" w:space="0" w:color="auto"/>
        <w:bottom w:val="none" w:sz="0" w:space="0" w:color="auto"/>
        <w:right w:val="none" w:sz="0" w:space="0" w:color="auto"/>
      </w:divBdr>
    </w:div>
    <w:div w:id="1919709829">
      <w:bodyDiv w:val="1"/>
      <w:marLeft w:val="0"/>
      <w:marRight w:val="0"/>
      <w:marTop w:val="0"/>
      <w:marBottom w:val="0"/>
      <w:divBdr>
        <w:top w:val="none" w:sz="0" w:space="0" w:color="auto"/>
        <w:left w:val="none" w:sz="0" w:space="0" w:color="auto"/>
        <w:bottom w:val="none" w:sz="0" w:space="0" w:color="auto"/>
        <w:right w:val="none" w:sz="0" w:space="0" w:color="auto"/>
      </w:divBdr>
      <w:divsChild>
        <w:div w:id="1616255431">
          <w:marLeft w:val="0"/>
          <w:marRight w:val="0"/>
          <w:marTop w:val="0"/>
          <w:marBottom w:val="0"/>
          <w:divBdr>
            <w:top w:val="none" w:sz="0" w:space="0" w:color="auto"/>
            <w:left w:val="none" w:sz="0" w:space="0" w:color="auto"/>
            <w:bottom w:val="none" w:sz="0" w:space="0" w:color="auto"/>
            <w:right w:val="none" w:sz="0" w:space="0" w:color="auto"/>
          </w:divBdr>
        </w:div>
      </w:divsChild>
    </w:div>
    <w:div w:id="1980643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4CDA2B-C55A-47C5-BA75-5B7C4D344F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2</Pages>
  <Words>586</Words>
  <Characters>3341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Carolyn Toy</dc:creator>
  <cp:lastModifiedBy>Clerk Clerk</cp:lastModifiedBy>
  <cp:revision>5</cp:revision>
  <cp:lastPrinted>2020-08-11T19:53:00Z</cp:lastPrinted>
  <dcterms:created xsi:type="dcterms:W3CDTF">2020-09-29T18:35:00Z</dcterms:created>
  <dcterms:modified xsi:type="dcterms:W3CDTF">2020-10-01T15:38:00Z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-1491862437</vt:i4>
  </property>
</Properties>
</file>