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3A9E31B1" w:rsidR="00BE46E6" w:rsidRPr="0051219B" w:rsidRDefault="00900A4D" w:rsidP="00E83BF3">
      <w:pPr>
        <w:jc w:val="center"/>
        <w:rPr>
          <w:b/>
          <w:sz w:val="24"/>
          <w:szCs w:val="24"/>
        </w:rPr>
      </w:pPr>
      <w:r>
        <w:rPr>
          <w:b/>
          <w:sz w:val="24"/>
          <w:szCs w:val="24"/>
        </w:rPr>
        <w:t>November 10</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7C0F623" w:rsidR="008216F5" w:rsidRDefault="00850714" w:rsidP="00AE1967">
      <w:pPr>
        <w:pStyle w:val="BodyText"/>
        <w:jc w:val="left"/>
        <w:rPr>
          <w:sz w:val="24"/>
          <w:szCs w:val="24"/>
        </w:rPr>
      </w:pPr>
      <w:r>
        <w:rPr>
          <w:sz w:val="24"/>
          <w:szCs w:val="24"/>
        </w:rPr>
        <w:t xml:space="preserve">Time: </w:t>
      </w:r>
      <w:r w:rsidR="00D04EF4">
        <w:rPr>
          <w:sz w:val="24"/>
          <w:szCs w:val="24"/>
        </w:rPr>
        <w:t>7:</w:t>
      </w:r>
      <w:r w:rsidR="00E30EF7">
        <w:rPr>
          <w:sz w:val="24"/>
          <w:szCs w:val="24"/>
        </w:rPr>
        <w:t>30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w:t>
      </w:r>
      <w:proofErr w:type="spellStart"/>
      <w:r w:rsidR="00BF42E5">
        <w:rPr>
          <w:sz w:val="24"/>
          <w:szCs w:val="24"/>
        </w:rPr>
        <w:t>Petsch</w:t>
      </w:r>
      <w:proofErr w:type="spellEnd"/>
      <w:r w:rsidR="00BF42E5">
        <w:rPr>
          <w:sz w:val="24"/>
          <w:szCs w:val="24"/>
        </w:rPr>
        <w:t xml:space="preserve">-Wilson: </w:t>
      </w:r>
      <w:r w:rsidR="00DE4205">
        <w:rPr>
          <w:sz w:val="24"/>
          <w:szCs w:val="24"/>
        </w:rPr>
        <w:t>Present</w:t>
      </w:r>
    </w:p>
    <w:p w14:paraId="0AB22273" w14:textId="31EDE8DC"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D50F57">
        <w:rPr>
          <w:sz w:val="24"/>
          <w:szCs w:val="24"/>
        </w:rPr>
        <w:t>via Phone</w:t>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16FEDF12"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w:t>
      </w:r>
      <w:bookmarkEnd w:id="0"/>
      <w:r w:rsidR="00D50F57">
        <w:rPr>
          <w:sz w:val="24"/>
          <w:szCs w:val="24"/>
        </w:rPr>
        <w:t xml:space="preserve">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45FADA0C" w:rsidR="00CA49CD" w:rsidRPr="0051219B" w:rsidRDefault="00EA534F" w:rsidP="00AE1967">
      <w:pPr>
        <w:pStyle w:val="BodyText"/>
        <w:jc w:val="left"/>
        <w:rPr>
          <w:sz w:val="24"/>
          <w:szCs w:val="24"/>
        </w:rPr>
      </w:pPr>
      <w:r>
        <w:rPr>
          <w:sz w:val="24"/>
          <w:szCs w:val="24"/>
        </w:rPr>
        <w:t xml:space="preserve">Mr. Doyle: </w:t>
      </w:r>
      <w:r w:rsidR="00122042">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2E046A1F" w14:textId="77777777" w:rsidR="00A02479" w:rsidRDefault="00A02479" w:rsidP="00A02479">
      <w:pPr>
        <w:rPr>
          <w:b/>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EE2E53A" w:rsidR="00D04EF4" w:rsidRDefault="00D04EF4" w:rsidP="00D04EF4">
      <w:pPr>
        <w:rPr>
          <w:sz w:val="24"/>
          <w:szCs w:val="24"/>
        </w:rPr>
      </w:pPr>
      <w:r>
        <w:rPr>
          <w:sz w:val="24"/>
          <w:szCs w:val="24"/>
        </w:rPr>
        <w:t xml:space="preserve">Motion to Open: </w:t>
      </w:r>
      <w:r w:rsidR="00D375C9">
        <w:rPr>
          <w:sz w:val="24"/>
          <w:szCs w:val="24"/>
        </w:rPr>
        <w:t>Flaim</w:t>
      </w:r>
      <w:r w:rsidR="00957FF6">
        <w:rPr>
          <w:sz w:val="24"/>
          <w:szCs w:val="24"/>
        </w:rPr>
        <w:tab/>
      </w:r>
      <w:r>
        <w:rPr>
          <w:sz w:val="24"/>
          <w:szCs w:val="24"/>
        </w:rPr>
        <w:tab/>
        <w:t xml:space="preserve">Second: </w:t>
      </w:r>
      <w:proofErr w:type="spellStart"/>
      <w:r w:rsidR="00DE4205">
        <w:rPr>
          <w:sz w:val="24"/>
          <w:szCs w:val="24"/>
        </w:rPr>
        <w:t>Petsch</w:t>
      </w:r>
      <w:proofErr w:type="spellEnd"/>
      <w:r w:rsidR="00DE4205">
        <w:rPr>
          <w:sz w:val="24"/>
          <w:szCs w:val="24"/>
        </w:rPr>
        <w:t>-Wilson</w:t>
      </w:r>
    </w:p>
    <w:p w14:paraId="3D31F113" w14:textId="61E523EC" w:rsidR="006507E9" w:rsidRDefault="006507E9" w:rsidP="00D04EF4">
      <w:pPr>
        <w:rPr>
          <w:sz w:val="24"/>
          <w:szCs w:val="24"/>
        </w:rPr>
      </w:pPr>
    </w:p>
    <w:p w14:paraId="2E9FFFA9" w14:textId="0967C078" w:rsidR="00900A4D" w:rsidRDefault="00D375C9" w:rsidP="00D04EF4">
      <w:pPr>
        <w:rPr>
          <w:sz w:val="24"/>
          <w:szCs w:val="24"/>
        </w:rPr>
      </w:pPr>
      <w:r>
        <w:rPr>
          <w:sz w:val="24"/>
          <w:szCs w:val="24"/>
        </w:rPr>
        <w:t xml:space="preserve">No one came forward. </w:t>
      </w:r>
    </w:p>
    <w:p w14:paraId="154BE191" w14:textId="102DE1B2" w:rsidR="002C5FB8" w:rsidRDefault="00247475" w:rsidP="002C5FB8">
      <w:pPr>
        <w:rPr>
          <w:sz w:val="24"/>
          <w:szCs w:val="24"/>
        </w:rPr>
      </w:pPr>
      <w:r>
        <w:rPr>
          <w:sz w:val="24"/>
          <w:szCs w:val="24"/>
        </w:rPr>
        <w:t>Motion to Close</w:t>
      </w:r>
      <w:r w:rsidR="002C5FB8">
        <w:rPr>
          <w:sz w:val="24"/>
          <w:szCs w:val="24"/>
        </w:rPr>
        <w:t xml:space="preserve">: </w:t>
      </w:r>
      <w:r w:rsidR="00D375C9">
        <w:rPr>
          <w:sz w:val="24"/>
          <w:szCs w:val="24"/>
        </w:rPr>
        <w:t>Flaim</w:t>
      </w:r>
      <w:r w:rsidR="00756B26">
        <w:rPr>
          <w:sz w:val="24"/>
          <w:szCs w:val="24"/>
        </w:rPr>
        <w:tab/>
      </w:r>
      <w:r w:rsidR="002C5FB8">
        <w:rPr>
          <w:sz w:val="24"/>
          <w:szCs w:val="24"/>
        </w:rPr>
        <w:tab/>
        <w:t xml:space="preserve">Second: </w:t>
      </w:r>
      <w:proofErr w:type="spellStart"/>
      <w:r w:rsidR="00DE4205">
        <w:rPr>
          <w:sz w:val="24"/>
          <w:szCs w:val="24"/>
        </w:rPr>
        <w:t>Petsch</w:t>
      </w:r>
      <w:proofErr w:type="spellEnd"/>
      <w:r w:rsidR="00DE4205">
        <w:rPr>
          <w:sz w:val="24"/>
          <w:szCs w:val="24"/>
        </w:rPr>
        <w:t>-Wilson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1" w:name="_Hlk51695778"/>
      <w:bookmarkStart w:id="2" w:name="_Hlk56146344"/>
      <w:r>
        <w:rPr>
          <w:sz w:val="24"/>
          <w:szCs w:val="24"/>
        </w:rPr>
        <w:t>Motion to Approve Correspondence and Reports</w:t>
      </w:r>
    </w:p>
    <w:p w14:paraId="186CA0E0" w14:textId="4C54FA4A" w:rsidR="00D04EF4" w:rsidRDefault="00D04EF4" w:rsidP="00D04EF4">
      <w:pPr>
        <w:pStyle w:val="BodyText"/>
        <w:jc w:val="left"/>
        <w:rPr>
          <w:sz w:val="24"/>
          <w:szCs w:val="24"/>
        </w:rPr>
      </w:pPr>
      <w:r>
        <w:rPr>
          <w:sz w:val="24"/>
          <w:szCs w:val="24"/>
        </w:rPr>
        <w:t xml:space="preserve">Motion: </w:t>
      </w:r>
      <w:r w:rsidR="00957FF6">
        <w:rPr>
          <w:sz w:val="24"/>
          <w:szCs w:val="24"/>
        </w:rPr>
        <w:t xml:space="preserve"> </w:t>
      </w:r>
      <w:r w:rsidR="00D375C9">
        <w:rPr>
          <w:sz w:val="24"/>
          <w:szCs w:val="24"/>
        </w:rPr>
        <w:t>Flaim</w:t>
      </w:r>
      <w:r w:rsidR="00CE168E">
        <w:rPr>
          <w:sz w:val="24"/>
          <w:szCs w:val="24"/>
        </w:rPr>
        <w:tab/>
      </w:r>
      <w:r w:rsidR="00560D33">
        <w:rPr>
          <w:sz w:val="24"/>
          <w:szCs w:val="24"/>
        </w:rPr>
        <w:tab/>
      </w:r>
      <w:r>
        <w:rPr>
          <w:sz w:val="24"/>
          <w:szCs w:val="24"/>
        </w:rPr>
        <w:tab/>
        <w:t>Second:</w:t>
      </w:r>
      <w:r w:rsidR="008B66E3" w:rsidRPr="008B66E3">
        <w:rPr>
          <w:sz w:val="24"/>
          <w:szCs w:val="24"/>
        </w:rPr>
        <w:t xml:space="preserve"> </w:t>
      </w:r>
      <w:proofErr w:type="spellStart"/>
      <w:r w:rsidR="00DE4205">
        <w:rPr>
          <w:sz w:val="24"/>
          <w:szCs w:val="24"/>
        </w:rPr>
        <w:t>Petsch</w:t>
      </w:r>
      <w:proofErr w:type="spellEnd"/>
      <w:r w:rsidR="00DE4205">
        <w:rPr>
          <w:sz w:val="24"/>
          <w:szCs w:val="24"/>
        </w:rPr>
        <w:t>-Wilson</w:t>
      </w:r>
    </w:p>
    <w:p w14:paraId="1A647ACF" w14:textId="50BFCEF4" w:rsidR="00D04EF4" w:rsidRDefault="00D04EF4" w:rsidP="00D04EF4">
      <w:pPr>
        <w:pStyle w:val="BodyText"/>
        <w:jc w:val="left"/>
        <w:rPr>
          <w:sz w:val="24"/>
          <w:szCs w:val="24"/>
        </w:rPr>
      </w:pPr>
      <w:r>
        <w:rPr>
          <w:sz w:val="24"/>
          <w:szCs w:val="24"/>
        </w:rPr>
        <w:t>All in Favor: Unani</w:t>
      </w:r>
      <w:r w:rsidR="005614AA">
        <w:rPr>
          <w:sz w:val="24"/>
          <w:szCs w:val="24"/>
        </w:rPr>
        <w:t>mous</w:t>
      </w:r>
      <w:bookmarkEnd w:id="1"/>
    </w:p>
    <w:bookmarkEnd w:id="2"/>
    <w:p w14:paraId="3D0580AB" w14:textId="1725EA61" w:rsidR="00117F8F" w:rsidRDefault="00117F8F" w:rsidP="00D04EF4">
      <w:pPr>
        <w:pStyle w:val="BodyText"/>
        <w:jc w:val="left"/>
        <w:rPr>
          <w:sz w:val="24"/>
          <w:szCs w:val="24"/>
        </w:rPr>
      </w:pPr>
    </w:p>
    <w:p w14:paraId="665A7CB2" w14:textId="28D02AB4" w:rsidR="007B7249" w:rsidRDefault="007B7249" w:rsidP="007B7249">
      <w:pPr>
        <w:pStyle w:val="BodyText"/>
        <w:jc w:val="left"/>
        <w:rPr>
          <w:sz w:val="24"/>
          <w:szCs w:val="24"/>
        </w:rPr>
      </w:pPr>
      <w:bookmarkStart w:id="3" w:name="_Hlk33552501"/>
      <w:r>
        <w:rPr>
          <w:sz w:val="24"/>
          <w:szCs w:val="24"/>
        </w:rPr>
        <w:t xml:space="preserve">Motion to Approve Minutes </w:t>
      </w:r>
      <w:r w:rsidR="00D50F57">
        <w:rPr>
          <w:sz w:val="24"/>
          <w:szCs w:val="24"/>
        </w:rPr>
        <w:t xml:space="preserve">October </w:t>
      </w:r>
      <w:r w:rsidR="00900A4D">
        <w:rPr>
          <w:sz w:val="24"/>
          <w:szCs w:val="24"/>
        </w:rPr>
        <w:t>27</w:t>
      </w:r>
      <w:r w:rsidR="00D50F57">
        <w:rPr>
          <w:sz w:val="24"/>
          <w:szCs w:val="24"/>
        </w:rPr>
        <w:t>, 2020</w:t>
      </w:r>
    </w:p>
    <w:p w14:paraId="24C7B4FC" w14:textId="33CD11A1" w:rsidR="005614AA" w:rsidRDefault="005614AA" w:rsidP="005614AA">
      <w:pPr>
        <w:rPr>
          <w:sz w:val="24"/>
          <w:szCs w:val="24"/>
        </w:rPr>
      </w:pPr>
      <w:r>
        <w:rPr>
          <w:sz w:val="24"/>
          <w:szCs w:val="24"/>
        </w:rPr>
        <w:t>Motion</w:t>
      </w:r>
      <w:r>
        <w:rPr>
          <w:sz w:val="24"/>
          <w:szCs w:val="24"/>
        </w:rPr>
        <w:tab/>
        <w:t xml:space="preserve">: </w:t>
      </w:r>
      <w:r w:rsidR="00D375C9">
        <w:rPr>
          <w:sz w:val="24"/>
          <w:szCs w:val="24"/>
        </w:rPr>
        <w:t>Flaim</w:t>
      </w:r>
      <w:r>
        <w:rPr>
          <w:sz w:val="24"/>
          <w:szCs w:val="24"/>
        </w:rPr>
        <w:tab/>
      </w:r>
      <w:r>
        <w:rPr>
          <w:sz w:val="24"/>
          <w:szCs w:val="24"/>
        </w:rPr>
        <w:tab/>
      </w:r>
      <w:r w:rsidR="00117F8F">
        <w:rPr>
          <w:sz w:val="24"/>
          <w:szCs w:val="24"/>
        </w:rPr>
        <w:tab/>
      </w:r>
      <w:r>
        <w:rPr>
          <w:sz w:val="24"/>
          <w:szCs w:val="24"/>
        </w:rPr>
        <w:t xml:space="preserve">Second: </w:t>
      </w:r>
      <w:proofErr w:type="spellStart"/>
      <w:r w:rsidR="006507E9">
        <w:rPr>
          <w:sz w:val="24"/>
          <w:szCs w:val="24"/>
        </w:rPr>
        <w:t>Petsch</w:t>
      </w:r>
      <w:proofErr w:type="spellEnd"/>
      <w:r w:rsidR="006507E9">
        <w:rPr>
          <w:sz w:val="24"/>
          <w:szCs w:val="24"/>
        </w:rPr>
        <w:t>-Wilson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A54E870" w:rsidR="005614AA" w:rsidRDefault="005614AA" w:rsidP="005614AA">
      <w:pPr>
        <w:jc w:val="both"/>
        <w:rPr>
          <w:sz w:val="24"/>
          <w:szCs w:val="24"/>
        </w:rPr>
      </w:pPr>
      <w:r>
        <w:rPr>
          <w:sz w:val="24"/>
          <w:szCs w:val="24"/>
        </w:rPr>
        <w:t>Mr. Deegan:</w:t>
      </w:r>
      <w:r w:rsidR="0028233C">
        <w:rPr>
          <w:sz w:val="24"/>
          <w:szCs w:val="24"/>
        </w:rPr>
        <w:t xml:space="preserve"> </w:t>
      </w:r>
      <w:r w:rsidR="00D375C9">
        <w:rPr>
          <w:sz w:val="24"/>
          <w:szCs w:val="24"/>
        </w:rPr>
        <w:t>Yes</w:t>
      </w:r>
      <w:r w:rsidR="00A02479">
        <w:rPr>
          <w:sz w:val="24"/>
          <w:szCs w:val="24"/>
        </w:rPr>
        <w:tab/>
      </w:r>
      <w:r>
        <w:rPr>
          <w:sz w:val="24"/>
          <w:szCs w:val="24"/>
        </w:rPr>
        <w:tab/>
      </w:r>
      <w:r>
        <w:rPr>
          <w:sz w:val="24"/>
          <w:szCs w:val="24"/>
        </w:rPr>
        <w:tab/>
        <w:t xml:space="preserve">Mrs. Flaim: </w:t>
      </w:r>
      <w:r w:rsidR="007734D7">
        <w:rPr>
          <w:sz w:val="24"/>
          <w:szCs w:val="24"/>
        </w:rPr>
        <w:t>Yes</w:t>
      </w:r>
    </w:p>
    <w:p w14:paraId="5FD3AB7E" w14:textId="2CB55DA1" w:rsidR="005614AA" w:rsidRDefault="007734D7" w:rsidP="005614AA">
      <w:pPr>
        <w:jc w:val="both"/>
      </w:pPr>
      <w:r>
        <w:rPr>
          <w:sz w:val="24"/>
          <w:szCs w:val="24"/>
        </w:rPr>
        <w:t xml:space="preserve">Mrs. </w:t>
      </w:r>
      <w:proofErr w:type="spellStart"/>
      <w:r>
        <w:rPr>
          <w:sz w:val="24"/>
          <w:szCs w:val="24"/>
        </w:rPr>
        <w:t>Petsch</w:t>
      </w:r>
      <w:proofErr w:type="spellEnd"/>
      <w:r>
        <w:rPr>
          <w:sz w:val="24"/>
          <w:szCs w:val="24"/>
        </w:rPr>
        <w:t xml:space="preserve">-Wilson: </w:t>
      </w:r>
      <w:r w:rsidR="00135167">
        <w:rPr>
          <w:sz w:val="24"/>
          <w:szCs w:val="24"/>
        </w:rPr>
        <w:t>Yes</w:t>
      </w:r>
      <w:r w:rsidR="00135167">
        <w:rPr>
          <w:sz w:val="24"/>
          <w:szCs w:val="24"/>
        </w:rPr>
        <w:tab/>
      </w:r>
      <w:r w:rsidR="008B172A">
        <w:rPr>
          <w:sz w:val="24"/>
          <w:szCs w:val="24"/>
        </w:rPr>
        <w:tab/>
      </w:r>
      <w:r w:rsidR="005614AA">
        <w:rPr>
          <w:sz w:val="24"/>
          <w:szCs w:val="24"/>
        </w:rPr>
        <w:t>Mayor Bruno: Yes</w:t>
      </w:r>
    </w:p>
    <w:p w14:paraId="79100B79" w14:textId="020EF263"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122042">
        <w:rPr>
          <w:sz w:val="24"/>
          <w:szCs w:val="24"/>
        </w:rPr>
        <w:t>Yes</w:t>
      </w:r>
    </w:p>
    <w:bookmarkEnd w:id="3"/>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4CC74109" w:rsidR="002D06D0" w:rsidRDefault="002D06D0" w:rsidP="002D06D0">
      <w:pPr>
        <w:rPr>
          <w:sz w:val="24"/>
          <w:szCs w:val="24"/>
        </w:rPr>
      </w:pPr>
      <w:r>
        <w:rPr>
          <w:sz w:val="24"/>
          <w:szCs w:val="24"/>
        </w:rPr>
        <w:t>Motion</w:t>
      </w:r>
      <w:r>
        <w:rPr>
          <w:sz w:val="24"/>
          <w:szCs w:val="24"/>
        </w:rPr>
        <w:tab/>
        <w:t xml:space="preserve">: </w:t>
      </w:r>
      <w:r w:rsidR="00D375C9">
        <w:rPr>
          <w:sz w:val="24"/>
          <w:szCs w:val="24"/>
        </w:rPr>
        <w:t>Flaim</w:t>
      </w:r>
      <w:r w:rsidR="00D375C9">
        <w:rPr>
          <w:sz w:val="24"/>
          <w:szCs w:val="24"/>
        </w:rPr>
        <w:tab/>
      </w:r>
      <w:r w:rsidR="00D375C9">
        <w:rPr>
          <w:sz w:val="24"/>
          <w:szCs w:val="24"/>
        </w:rPr>
        <w:tab/>
      </w:r>
      <w:r w:rsidR="00D375C9">
        <w:rPr>
          <w:sz w:val="24"/>
          <w:szCs w:val="24"/>
        </w:rPr>
        <w:tab/>
      </w:r>
      <w:r w:rsidR="00D375C9">
        <w:rPr>
          <w:sz w:val="24"/>
          <w:szCs w:val="24"/>
        </w:rPr>
        <w:tab/>
      </w:r>
      <w:r>
        <w:rPr>
          <w:sz w:val="24"/>
          <w:szCs w:val="24"/>
        </w:rPr>
        <w:t xml:space="preserve">Second: </w:t>
      </w:r>
      <w:proofErr w:type="spellStart"/>
      <w:r w:rsidR="00DE4205">
        <w:rPr>
          <w:sz w:val="24"/>
          <w:szCs w:val="24"/>
        </w:rPr>
        <w:t>Petsch</w:t>
      </w:r>
      <w:proofErr w:type="spellEnd"/>
      <w:r w:rsidR="00DE4205">
        <w:rPr>
          <w:sz w:val="24"/>
          <w:szCs w:val="24"/>
        </w:rPr>
        <w:t>-Wilson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59B7FA69" w:rsidR="002D06D0" w:rsidRDefault="008B172A" w:rsidP="002D06D0">
      <w:pPr>
        <w:jc w:val="both"/>
        <w:rPr>
          <w:sz w:val="24"/>
          <w:szCs w:val="24"/>
        </w:rPr>
      </w:pPr>
      <w:r>
        <w:rPr>
          <w:sz w:val="24"/>
          <w:szCs w:val="24"/>
        </w:rPr>
        <w:t xml:space="preserve">Mr. Deegan: </w:t>
      </w:r>
      <w:r w:rsidR="00D50F57">
        <w:rPr>
          <w:sz w:val="24"/>
          <w:szCs w:val="24"/>
        </w:rPr>
        <w:t>Yes</w:t>
      </w:r>
      <w:r w:rsidR="00D50F57">
        <w:rPr>
          <w:sz w:val="24"/>
          <w:szCs w:val="24"/>
        </w:rPr>
        <w:tab/>
      </w:r>
      <w:r w:rsidR="002D06D0">
        <w:rPr>
          <w:sz w:val="24"/>
          <w:szCs w:val="24"/>
        </w:rPr>
        <w:tab/>
      </w:r>
      <w:r w:rsidR="002D06D0">
        <w:rPr>
          <w:sz w:val="24"/>
          <w:szCs w:val="24"/>
        </w:rPr>
        <w:tab/>
        <w:t>Mrs. Flaim: Yes</w:t>
      </w:r>
    </w:p>
    <w:p w14:paraId="3C94E5AB" w14:textId="020E6909" w:rsidR="002D06D0" w:rsidRDefault="002D06D0" w:rsidP="002D06D0">
      <w:pPr>
        <w:jc w:val="both"/>
      </w:pPr>
      <w:r>
        <w:rPr>
          <w:sz w:val="24"/>
          <w:szCs w:val="24"/>
        </w:rPr>
        <w:t xml:space="preserve">Mrs. </w:t>
      </w:r>
      <w:proofErr w:type="spellStart"/>
      <w:r>
        <w:rPr>
          <w:sz w:val="24"/>
          <w:szCs w:val="24"/>
        </w:rPr>
        <w:t>Petsch</w:t>
      </w:r>
      <w:proofErr w:type="spellEnd"/>
      <w:r>
        <w:rPr>
          <w:sz w:val="24"/>
          <w:szCs w:val="24"/>
        </w:rPr>
        <w:t xml:space="preserve">-Wilson: </w:t>
      </w:r>
      <w:r w:rsidR="006507E9">
        <w:rPr>
          <w:sz w:val="24"/>
          <w:szCs w:val="24"/>
        </w:rPr>
        <w:t>Yes:</w:t>
      </w:r>
      <w:r w:rsidR="00D5534E">
        <w:rPr>
          <w:sz w:val="24"/>
          <w:szCs w:val="24"/>
        </w:rPr>
        <w:tab/>
      </w:r>
      <w:r>
        <w:rPr>
          <w:sz w:val="24"/>
          <w:szCs w:val="24"/>
        </w:rPr>
        <w:tab/>
        <w:t>Mayor Bruno: Yes</w:t>
      </w:r>
    </w:p>
    <w:p w14:paraId="373BA6B1" w14:textId="4D693601" w:rsidR="002D06D0" w:rsidRDefault="002D06D0" w:rsidP="002D06D0">
      <w:pPr>
        <w:pStyle w:val="BodyText"/>
        <w:tabs>
          <w:tab w:val="left" w:pos="1605"/>
        </w:tabs>
        <w:jc w:val="left"/>
        <w:rPr>
          <w:sz w:val="24"/>
          <w:szCs w:val="24"/>
        </w:rPr>
      </w:pPr>
      <w:r>
        <w:rPr>
          <w:sz w:val="24"/>
          <w:szCs w:val="24"/>
        </w:rPr>
        <w:t xml:space="preserve">Mr. Doyle: </w:t>
      </w:r>
      <w:r w:rsidR="00122042">
        <w:rPr>
          <w:sz w:val="24"/>
          <w:szCs w:val="24"/>
        </w:rPr>
        <w:t>Yes</w:t>
      </w:r>
    </w:p>
    <w:p w14:paraId="6E273747" w14:textId="5D2A25D4" w:rsidR="009245B6" w:rsidRDefault="009245B6" w:rsidP="00D23A18">
      <w:pPr>
        <w:jc w:val="both"/>
        <w:rPr>
          <w:bCs/>
        </w:rPr>
      </w:pPr>
    </w:p>
    <w:p w14:paraId="2EFF5C30" w14:textId="1D9ACE8E" w:rsidR="00D375C9" w:rsidRPr="00A47883" w:rsidRDefault="00D375C9" w:rsidP="00D23A18">
      <w:pPr>
        <w:jc w:val="both"/>
        <w:rPr>
          <w:bCs/>
        </w:rPr>
      </w:pPr>
      <w:r>
        <w:rPr>
          <w:bCs/>
        </w:rPr>
        <w:t xml:space="preserve">Administrator’s Report: Road work should begin in late November. Mr. Doyle spoke about the boardwalk at Piney Hollow Reserve. </w:t>
      </w:r>
    </w:p>
    <w:p w14:paraId="691A6C91" w14:textId="48FB1CDE" w:rsidR="00802779" w:rsidRPr="005F2BD2" w:rsidRDefault="00802779" w:rsidP="00802779">
      <w:pPr>
        <w:rPr>
          <w:rFonts w:eastAsia="Times New Roman"/>
          <w:b/>
          <w:color w:val="000000" w:themeColor="text1"/>
          <w:sz w:val="24"/>
          <w:szCs w:val="24"/>
        </w:rPr>
      </w:pPr>
      <w:bookmarkStart w:id="4" w:name="_Hlk6919572"/>
      <w:r>
        <w:rPr>
          <w:b/>
          <w:sz w:val="24"/>
          <w:szCs w:val="24"/>
        </w:rPr>
        <w:t xml:space="preserve">Motion </w:t>
      </w:r>
      <w:r w:rsidRPr="005F2BD2">
        <w:rPr>
          <w:rFonts w:eastAsia="Times New Roman"/>
          <w:b/>
          <w:color w:val="000000" w:themeColor="text1"/>
          <w:sz w:val="24"/>
          <w:szCs w:val="24"/>
        </w:rPr>
        <w:t>R-</w:t>
      </w:r>
      <w:r w:rsidR="00900A4D">
        <w:rPr>
          <w:rFonts w:eastAsia="Times New Roman"/>
          <w:b/>
          <w:color w:val="000000" w:themeColor="text1"/>
          <w:sz w:val="24"/>
          <w:szCs w:val="24"/>
        </w:rPr>
        <w:t>169-20 Requesting Permission for the Dedication by Rider for Self-Insurance Program</w:t>
      </w:r>
    </w:p>
    <w:p w14:paraId="35C3D5B0" w14:textId="3B43AF57" w:rsidR="00802779" w:rsidRDefault="00802779" w:rsidP="00802779">
      <w:pPr>
        <w:pStyle w:val="BodyText"/>
        <w:jc w:val="left"/>
        <w:rPr>
          <w:sz w:val="24"/>
          <w:szCs w:val="24"/>
        </w:rPr>
      </w:pPr>
      <w:r>
        <w:rPr>
          <w:sz w:val="24"/>
          <w:szCs w:val="24"/>
        </w:rPr>
        <w:t xml:space="preserve">Motion: </w:t>
      </w:r>
      <w:r w:rsidR="00D375C9">
        <w:rPr>
          <w:sz w:val="24"/>
          <w:szCs w:val="24"/>
        </w:rPr>
        <w:t>Flaim</w:t>
      </w:r>
      <w:r w:rsidR="00D375C9">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34E980B4" w14:textId="77777777" w:rsidR="00802779" w:rsidRDefault="00802779" w:rsidP="00802779">
      <w:pPr>
        <w:pStyle w:val="BodyText"/>
        <w:jc w:val="left"/>
        <w:rPr>
          <w:sz w:val="24"/>
          <w:szCs w:val="24"/>
        </w:rPr>
      </w:pPr>
      <w:r>
        <w:rPr>
          <w:sz w:val="24"/>
          <w:szCs w:val="24"/>
        </w:rPr>
        <w:t>Roll Call:</w:t>
      </w:r>
    </w:p>
    <w:p w14:paraId="7CFB42F8"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E450C2B"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49F0B300" w14:textId="021BC79D" w:rsidR="00802779" w:rsidRDefault="00802779" w:rsidP="00802779">
      <w:pPr>
        <w:jc w:val="both"/>
      </w:pPr>
      <w:r>
        <w:rPr>
          <w:sz w:val="24"/>
          <w:szCs w:val="24"/>
        </w:rPr>
        <w:t xml:space="preserve">Mr. Doyle: </w:t>
      </w:r>
      <w:r w:rsidR="00122042">
        <w:rPr>
          <w:sz w:val="24"/>
          <w:szCs w:val="24"/>
        </w:rPr>
        <w:t>Yes</w:t>
      </w:r>
    </w:p>
    <w:p w14:paraId="34F4EDD7" w14:textId="214B842D" w:rsidR="00B440DC" w:rsidRDefault="00B440DC" w:rsidP="00802779">
      <w:pPr>
        <w:jc w:val="both"/>
        <w:rPr>
          <w:sz w:val="24"/>
          <w:szCs w:val="24"/>
        </w:rPr>
      </w:pPr>
    </w:p>
    <w:p w14:paraId="5CFD062B" w14:textId="42605D89" w:rsidR="00122042" w:rsidRPr="005F2BD2" w:rsidRDefault="00122042" w:rsidP="0012204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900A4D">
        <w:rPr>
          <w:rFonts w:eastAsia="Times New Roman"/>
          <w:b/>
          <w:color w:val="000000" w:themeColor="text1"/>
          <w:sz w:val="24"/>
          <w:szCs w:val="24"/>
        </w:rPr>
        <w:t>170-20 Appointing Patrick Hegarty as Franklin Township Tax Collector</w:t>
      </w:r>
    </w:p>
    <w:p w14:paraId="71E27F87" w14:textId="3CFD3D66" w:rsidR="00122042" w:rsidRDefault="00122042" w:rsidP="00122042">
      <w:pPr>
        <w:pStyle w:val="BodyText"/>
        <w:jc w:val="left"/>
        <w:rPr>
          <w:sz w:val="24"/>
          <w:szCs w:val="24"/>
        </w:rPr>
      </w:pPr>
      <w:r>
        <w:rPr>
          <w:sz w:val="24"/>
          <w:szCs w:val="24"/>
        </w:rPr>
        <w:t xml:space="preserve">Motion: </w:t>
      </w:r>
      <w:r w:rsidR="00D375C9">
        <w:rPr>
          <w:sz w:val="24"/>
          <w:szCs w:val="24"/>
        </w:rPr>
        <w:t>Flaim</w:t>
      </w:r>
      <w:r w:rsidR="00D375C9">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19434B11" w14:textId="77777777" w:rsidR="00122042" w:rsidRDefault="00122042" w:rsidP="00122042">
      <w:pPr>
        <w:pStyle w:val="BodyText"/>
        <w:jc w:val="left"/>
        <w:rPr>
          <w:sz w:val="24"/>
          <w:szCs w:val="24"/>
        </w:rPr>
      </w:pPr>
      <w:r>
        <w:rPr>
          <w:sz w:val="24"/>
          <w:szCs w:val="24"/>
        </w:rPr>
        <w:t>Roll Call:</w:t>
      </w:r>
    </w:p>
    <w:p w14:paraId="45A389BE" w14:textId="0D050091" w:rsidR="00122042" w:rsidRDefault="00122042" w:rsidP="00122042">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sidR="00A02479">
        <w:rPr>
          <w:sz w:val="24"/>
          <w:szCs w:val="24"/>
        </w:rPr>
        <w:tab/>
      </w:r>
      <w:r>
        <w:rPr>
          <w:sz w:val="24"/>
          <w:szCs w:val="24"/>
        </w:rPr>
        <w:t>Mrs. Flaim: Yes</w:t>
      </w:r>
    </w:p>
    <w:p w14:paraId="2DE80B33" w14:textId="77777777" w:rsidR="00122042" w:rsidRDefault="00122042" w:rsidP="00122042">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A0280D0" w14:textId="77777777" w:rsidR="00122042" w:rsidRDefault="00122042" w:rsidP="00122042">
      <w:pPr>
        <w:jc w:val="both"/>
        <w:rPr>
          <w:sz w:val="24"/>
          <w:szCs w:val="24"/>
        </w:rPr>
      </w:pPr>
      <w:r>
        <w:rPr>
          <w:sz w:val="24"/>
          <w:szCs w:val="24"/>
        </w:rPr>
        <w:t>Mr. Doyle: Yes</w:t>
      </w:r>
    </w:p>
    <w:p w14:paraId="76C95A3E" w14:textId="77777777" w:rsidR="00802779" w:rsidRDefault="00802779" w:rsidP="005F2BD2">
      <w:pPr>
        <w:rPr>
          <w:b/>
          <w:sz w:val="24"/>
          <w:szCs w:val="24"/>
        </w:rPr>
      </w:pPr>
    </w:p>
    <w:p w14:paraId="1DAB02D8" w14:textId="3646D200" w:rsidR="00D50F57" w:rsidRPr="005F2BD2" w:rsidRDefault="00D50F57" w:rsidP="00D50F57">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w:t>
      </w:r>
      <w:r w:rsidR="00900A4D">
        <w:rPr>
          <w:rFonts w:eastAsia="Times New Roman"/>
          <w:b/>
          <w:color w:val="000000" w:themeColor="text1"/>
          <w:sz w:val="24"/>
          <w:szCs w:val="24"/>
        </w:rPr>
        <w:t>71</w:t>
      </w:r>
      <w:r>
        <w:rPr>
          <w:rFonts w:eastAsia="Times New Roman"/>
          <w:b/>
          <w:color w:val="000000" w:themeColor="text1"/>
          <w:sz w:val="24"/>
          <w:szCs w:val="24"/>
        </w:rPr>
        <w:t>-20 Authorizing a Closed Executive Meeting for the Township Committee of the Township of Franklin</w:t>
      </w:r>
    </w:p>
    <w:p w14:paraId="4498E4BF" w14:textId="21AF5713" w:rsidR="00D50F57" w:rsidRDefault="00D50F57" w:rsidP="00D50F57">
      <w:pPr>
        <w:pStyle w:val="BodyText"/>
        <w:jc w:val="left"/>
        <w:rPr>
          <w:sz w:val="24"/>
          <w:szCs w:val="24"/>
        </w:rPr>
      </w:pPr>
      <w:r>
        <w:rPr>
          <w:sz w:val="24"/>
          <w:szCs w:val="24"/>
        </w:rPr>
        <w:t xml:space="preserve">Motion: </w:t>
      </w:r>
      <w:r w:rsidR="00D375C9">
        <w:rPr>
          <w:sz w:val="24"/>
          <w:szCs w:val="24"/>
        </w:rPr>
        <w:t>Flaim</w:t>
      </w:r>
      <w:r w:rsidR="00D375C9">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388C49C8" w14:textId="77777777" w:rsidR="00D50F57" w:rsidRDefault="00D50F57" w:rsidP="00D50F57">
      <w:pPr>
        <w:pStyle w:val="BodyText"/>
        <w:jc w:val="left"/>
        <w:rPr>
          <w:sz w:val="24"/>
          <w:szCs w:val="24"/>
        </w:rPr>
      </w:pPr>
      <w:r>
        <w:rPr>
          <w:sz w:val="24"/>
          <w:szCs w:val="24"/>
        </w:rPr>
        <w:t>Roll Call:</w:t>
      </w:r>
    </w:p>
    <w:p w14:paraId="78F741B0" w14:textId="720B020B" w:rsidR="00D50F57" w:rsidRDefault="00D50F57" w:rsidP="00D50F5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09FFA71" w14:textId="77777777" w:rsidR="00D50F57" w:rsidRDefault="00D50F57" w:rsidP="00D50F57">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457A47B" w14:textId="77777777" w:rsidR="00D50F57" w:rsidRDefault="00D50F57" w:rsidP="00D50F57">
      <w:pPr>
        <w:pStyle w:val="BodyText"/>
        <w:jc w:val="left"/>
        <w:rPr>
          <w:sz w:val="24"/>
          <w:szCs w:val="24"/>
        </w:rPr>
      </w:pPr>
      <w:r>
        <w:rPr>
          <w:sz w:val="24"/>
          <w:szCs w:val="24"/>
        </w:rPr>
        <w:t>Mr. Doyle: Yes</w:t>
      </w:r>
    </w:p>
    <w:p w14:paraId="143734BF" w14:textId="77777777" w:rsidR="00802779" w:rsidRDefault="00802779" w:rsidP="00802779">
      <w:pPr>
        <w:rPr>
          <w:b/>
          <w:sz w:val="24"/>
          <w:szCs w:val="24"/>
        </w:rPr>
      </w:pPr>
    </w:p>
    <w:p w14:paraId="75BE56FA" w14:textId="4F8FCCCB" w:rsidR="00802779" w:rsidRPr="005F2BD2" w:rsidRDefault="00802779" w:rsidP="00802779">
      <w:pPr>
        <w:rPr>
          <w:rFonts w:eastAsia="Times New Roman"/>
          <w:b/>
          <w:color w:val="000000" w:themeColor="text1"/>
          <w:sz w:val="24"/>
          <w:szCs w:val="24"/>
        </w:rPr>
      </w:pPr>
      <w:r>
        <w:rPr>
          <w:b/>
          <w:sz w:val="24"/>
          <w:szCs w:val="24"/>
        </w:rPr>
        <w:lastRenderedPageBreak/>
        <w:t xml:space="preserve">Motion </w:t>
      </w:r>
      <w:r w:rsidRPr="005F2BD2">
        <w:rPr>
          <w:rFonts w:eastAsia="Times New Roman"/>
          <w:b/>
          <w:color w:val="000000" w:themeColor="text1"/>
          <w:sz w:val="24"/>
          <w:szCs w:val="24"/>
        </w:rPr>
        <w:t>R-</w:t>
      </w:r>
      <w:r w:rsidR="00900A4D">
        <w:rPr>
          <w:rFonts w:eastAsia="Times New Roman"/>
          <w:b/>
          <w:color w:val="000000" w:themeColor="text1"/>
          <w:sz w:val="24"/>
          <w:szCs w:val="24"/>
        </w:rPr>
        <w:t>172-20 Requesting Permission for the Dedication By Rider For Developer Fees-Housing Trust Funds</w:t>
      </w:r>
    </w:p>
    <w:p w14:paraId="221BB16E" w14:textId="116B1ACE" w:rsidR="00802779" w:rsidRDefault="00802779" w:rsidP="00802779">
      <w:pPr>
        <w:pStyle w:val="BodyText"/>
        <w:jc w:val="left"/>
        <w:rPr>
          <w:sz w:val="24"/>
          <w:szCs w:val="24"/>
        </w:rPr>
      </w:pPr>
      <w:r>
        <w:rPr>
          <w:sz w:val="24"/>
          <w:szCs w:val="24"/>
        </w:rPr>
        <w:t>Motion:</w:t>
      </w:r>
      <w:r w:rsidR="008D5E9F">
        <w:rPr>
          <w:sz w:val="24"/>
          <w:szCs w:val="24"/>
        </w:rPr>
        <w:t xml:space="preserve"> </w:t>
      </w:r>
      <w:r w:rsidR="00D375C9">
        <w:rPr>
          <w:sz w:val="24"/>
          <w:szCs w:val="24"/>
        </w:rPr>
        <w:t>Flaim</w:t>
      </w:r>
      <w:r w:rsidR="009C4188">
        <w:rPr>
          <w:sz w:val="24"/>
          <w:szCs w:val="24"/>
        </w:rPr>
        <w:tab/>
      </w:r>
      <w:r>
        <w:rPr>
          <w:sz w:val="24"/>
          <w:szCs w:val="24"/>
        </w:rPr>
        <w:tab/>
      </w:r>
      <w:r>
        <w:rPr>
          <w:sz w:val="24"/>
          <w:szCs w:val="24"/>
        </w:rPr>
        <w:tab/>
      </w:r>
      <w:r w:rsidR="006F6703">
        <w:rPr>
          <w:sz w:val="24"/>
          <w:szCs w:val="24"/>
        </w:rPr>
        <w:tab/>
      </w:r>
      <w:r>
        <w:rPr>
          <w:sz w:val="24"/>
          <w:szCs w:val="24"/>
        </w:rPr>
        <w:t xml:space="preserve">Second: </w:t>
      </w:r>
      <w:proofErr w:type="spellStart"/>
      <w:r>
        <w:rPr>
          <w:sz w:val="24"/>
          <w:szCs w:val="24"/>
        </w:rPr>
        <w:t>Petsch</w:t>
      </w:r>
      <w:proofErr w:type="spellEnd"/>
      <w:r>
        <w:rPr>
          <w:sz w:val="24"/>
          <w:szCs w:val="24"/>
        </w:rPr>
        <w:t>-Wilson</w:t>
      </w:r>
    </w:p>
    <w:p w14:paraId="1B727F23" w14:textId="77777777" w:rsidR="00802779" w:rsidRDefault="00802779" w:rsidP="00802779">
      <w:pPr>
        <w:pStyle w:val="BodyText"/>
        <w:jc w:val="left"/>
        <w:rPr>
          <w:sz w:val="24"/>
          <w:szCs w:val="24"/>
        </w:rPr>
      </w:pPr>
      <w:r>
        <w:rPr>
          <w:sz w:val="24"/>
          <w:szCs w:val="24"/>
        </w:rPr>
        <w:t>Roll Call:</w:t>
      </w:r>
    </w:p>
    <w:p w14:paraId="128421B5" w14:textId="7B9E427D" w:rsidR="00802779" w:rsidRDefault="00802779" w:rsidP="00802779">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sidR="008D5E9F">
        <w:rPr>
          <w:sz w:val="24"/>
          <w:szCs w:val="24"/>
        </w:rPr>
        <w:tab/>
      </w:r>
      <w:r>
        <w:rPr>
          <w:sz w:val="24"/>
          <w:szCs w:val="24"/>
        </w:rPr>
        <w:t>Mrs. Flaim: Yes</w:t>
      </w:r>
    </w:p>
    <w:p w14:paraId="720DD4DF"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17AC7117" w14:textId="590796D0" w:rsidR="00802779" w:rsidRDefault="00802779" w:rsidP="00802779">
      <w:pPr>
        <w:jc w:val="both"/>
      </w:pPr>
      <w:r>
        <w:rPr>
          <w:sz w:val="24"/>
          <w:szCs w:val="24"/>
        </w:rPr>
        <w:t xml:space="preserve">Mr. Doyle: </w:t>
      </w:r>
      <w:r w:rsidR="00E52B74">
        <w:rPr>
          <w:sz w:val="24"/>
          <w:szCs w:val="24"/>
        </w:rPr>
        <w:t>Yes</w:t>
      </w:r>
    </w:p>
    <w:p w14:paraId="0E062270" w14:textId="77777777" w:rsidR="00802779" w:rsidRDefault="00802779" w:rsidP="00802779">
      <w:pPr>
        <w:rPr>
          <w:b/>
          <w:sz w:val="24"/>
          <w:szCs w:val="24"/>
        </w:rPr>
      </w:pPr>
    </w:p>
    <w:p w14:paraId="03848EF7" w14:textId="675564E4"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900A4D">
        <w:rPr>
          <w:rFonts w:eastAsia="Times New Roman"/>
          <w:b/>
          <w:color w:val="000000" w:themeColor="text1"/>
          <w:sz w:val="24"/>
          <w:szCs w:val="24"/>
        </w:rPr>
        <w:t xml:space="preserve">173-20 </w:t>
      </w:r>
      <w:r w:rsidR="006F6703">
        <w:rPr>
          <w:rFonts w:eastAsia="Times New Roman"/>
          <w:b/>
          <w:color w:val="000000" w:themeColor="text1"/>
          <w:sz w:val="24"/>
          <w:szCs w:val="24"/>
        </w:rPr>
        <w:t>Rejecting</w:t>
      </w:r>
      <w:r w:rsidR="00900A4D">
        <w:rPr>
          <w:rFonts w:eastAsia="Times New Roman"/>
          <w:b/>
          <w:color w:val="000000" w:themeColor="text1"/>
          <w:sz w:val="24"/>
          <w:szCs w:val="24"/>
        </w:rPr>
        <w:t xml:space="preserve"> All Bids For Block 4819 Lots 1-9 and Block 4820 Lot 9</w:t>
      </w:r>
    </w:p>
    <w:p w14:paraId="0F6D426B" w14:textId="54F00D14" w:rsidR="00802779" w:rsidRDefault="00802779" w:rsidP="00802779">
      <w:pPr>
        <w:pStyle w:val="BodyText"/>
        <w:jc w:val="left"/>
        <w:rPr>
          <w:sz w:val="24"/>
          <w:szCs w:val="24"/>
        </w:rPr>
      </w:pPr>
      <w:r>
        <w:rPr>
          <w:sz w:val="24"/>
          <w:szCs w:val="24"/>
        </w:rPr>
        <w:t xml:space="preserve">Motion: </w:t>
      </w:r>
      <w:r w:rsidR="00D375C9">
        <w:rPr>
          <w:sz w:val="24"/>
          <w:szCs w:val="24"/>
        </w:rPr>
        <w:t>Flaim</w:t>
      </w:r>
      <w:r>
        <w:rPr>
          <w:sz w:val="24"/>
          <w:szCs w:val="24"/>
        </w:rPr>
        <w:tab/>
      </w:r>
      <w:r>
        <w:rPr>
          <w:sz w:val="24"/>
          <w:szCs w:val="24"/>
        </w:rPr>
        <w:tab/>
      </w:r>
      <w:r>
        <w:rPr>
          <w:sz w:val="24"/>
          <w:szCs w:val="24"/>
        </w:rPr>
        <w:tab/>
      </w:r>
      <w:r w:rsidR="006F6703">
        <w:rPr>
          <w:sz w:val="24"/>
          <w:szCs w:val="24"/>
        </w:rPr>
        <w:tab/>
      </w:r>
      <w:r>
        <w:rPr>
          <w:sz w:val="24"/>
          <w:szCs w:val="24"/>
        </w:rPr>
        <w:t xml:space="preserve">Second: </w:t>
      </w:r>
      <w:proofErr w:type="spellStart"/>
      <w:r>
        <w:rPr>
          <w:sz w:val="24"/>
          <w:szCs w:val="24"/>
        </w:rPr>
        <w:t>Petsch</w:t>
      </w:r>
      <w:proofErr w:type="spellEnd"/>
      <w:r>
        <w:rPr>
          <w:sz w:val="24"/>
          <w:szCs w:val="24"/>
        </w:rPr>
        <w:t>-Wilson</w:t>
      </w:r>
    </w:p>
    <w:p w14:paraId="6D99CE8C" w14:textId="77777777" w:rsidR="00802779" w:rsidRDefault="00802779" w:rsidP="00802779">
      <w:pPr>
        <w:pStyle w:val="BodyText"/>
        <w:jc w:val="left"/>
        <w:rPr>
          <w:sz w:val="24"/>
          <w:szCs w:val="24"/>
        </w:rPr>
      </w:pPr>
      <w:r>
        <w:rPr>
          <w:sz w:val="24"/>
          <w:szCs w:val="24"/>
        </w:rPr>
        <w:t>Roll Call:</w:t>
      </w:r>
    </w:p>
    <w:p w14:paraId="4095BC3B" w14:textId="0B82F417" w:rsidR="00802779" w:rsidRDefault="00802779" w:rsidP="00802779">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Pr>
          <w:sz w:val="24"/>
          <w:szCs w:val="24"/>
        </w:rPr>
        <w:tab/>
        <w:t>Mrs. Flaim: Yes</w:t>
      </w:r>
    </w:p>
    <w:p w14:paraId="4B630883"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14A64B4" w14:textId="7840940F" w:rsidR="00802779" w:rsidRDefault="00802779" w:rsidP="00802779">
      <w:pPr>
        <w:jc w:val="both"/>
      </w:pPr>
      <w:r>
        <w:rPr>
          <w:sz w:val="24"/>
          <w:szCs w:val="24"/>
        </w:rPr>
        <w:t xml:space="preserve">Mr. Doyle: </w:t>
      </w:r>
      <w:r w:rsidR="00E52B74">
        <w:rPr>
          <w:sz w:val="24"/>
          <w:szCs w:val="24"/>
        </w:rPr>
        <w:t>Yes</w:t>
      </w:r>
    </w:p>
    <w:p w14:paraId="19645890" w14:textId="77777777" w:rsidR="00C742C3" w:rsidRDefault="00C742C3" w:rsidP="00C742C3">
      <w:pPr>
        <w:rPr>
          <w:b/>
          <w:sz w:val="24"/>
          <w:szCs w:val="24"/>
        </w:rPr>
      </w:pPr>
    </w:p>
    <w:p w14:paraId="528FA61B" w14:textId="77777777" w:rsidR="00900A4D" w:rsidRDefault="00900A4D" w:rsidP="00900A4D">
      <w:pPr>
        <w:jc w:val="both"/>
        <w:rPr>
          <w:b/>
          <w:sz w:val="24"/>
          <w:szCs w:val="24"/>
        </w:rPr>
      </w:pPr>
      <w:r>
        <w:rPr>
          <w:b/>
          <w:sz w:val="24"/>
          <w:szCs w:val="24"/>
        </w:rPr>
        <w:t>Motion to Open Public Hearing on O-12-20 Amending Chapter 253 of the Code of the Township of Franklin Entitled “Land Development”</w:t>
      </w:r>
    </w:p>
    <w:p w14:paraId="46DE9486" w14:textId="1EA1B244" w:rsidR="00900A4D" w:rsidRDefault="00900A4D" w:rsidP="00900A4D">
      <w:pPr>
        <w:jc w:val="both"/>
        <w:rPr>
          <w:sz w:val="24"/>
          <w:szCs w:val="24"/>
        </w:rPr>
      </w:pPr>
      <w:r>
        <w:rPr>
          <w:sz w:val="24"/>
          <w:szCs w:val="24"/>
        </w:rPr>
        <w:t xml:space="preserve">Motion: </w:t>
      </w:r>
      <w:r w:rsidR="00D375C9">
        <w:rPr>
          <w:sz w:val="24"/>
          <w:szCs w:val="24"/>
        </w:rPr>
        <w:t>Flaim</w:t>
      </w:r>
      <w:r w:rsidR="00D375C9">
        <w:rPr>
          <w:sz w:val="24"/>
          <w:szCs w:val="24"/>
        </w:rPr>
        <w:tab/>
      </w:r>
      <w:r>
        <w:rPr>
          <w:sz w:val="24"/>
          <w:szCs w:val="24"/>
        </w:rPr>
        <w:tab/>
      </w:r>
      <w:r>
        <w:rPr>
          <w:sz w:val="24"/>
          <w:szCs w:val="24"/>
        </w:rPr>
        <w:tab/>
        <w:t xml:space="preserve">Second: </w:t>
      </w:r>
      <w:proofErr w:type="spellStart"/>
      <w:r w:rsidR="00D375C9">
        <w:rPr>
          <w:sz w:val="24"/>
          <w:szCs w:val="24"/>
        </w:rPr>
        <w:t>Petsch</w:t>
      </w:r>
      <w:proofErr w:type="spellEnd"/>
      <w:r w:rsidR="00D375C9">
        <w:rPr>
          <w:sz w:val="24"/>
          <w:szCs w:val="24"/>
        </w:rPr>
        <w:t>-Wilson</w:t>
      </w:r>
    </w:p>
    <w:p w14:paraId="63F4A508" w14:textId="77777777" w:rsidR="00900A4D" w:rsidRDefault="00900A4D" w:rsidP="00811BA9">
      <w:pPr>
        <w:pStyle w:val="BodyText"/>
        <w:jc w:val="left"/>
        <w:rPr>
          <w:sz w:val="24"/>
          <w:szCs w:val="24"/>
        </w:rPr>
      </w:pPr>
      <w:r>
        <w:rPr>
          <w:sz w:val="24"/>
          <w:szCs w:val="24"/>
        </w:rPr>
        <w:t>All in Favor: Unanimous</w:t>
      </w:r>
    </w:p>
    <w:p w14:paraId="3B6C0144" w14:textId="77777777" w:rsidR="00900A4D" w:rsidRDefault="00900A4D" w:rsidP="00D0503D">
      <w:pPr>
        <w:jc w:val="both"/>
        <w:rPr>
          <w:b/>
          <w:sz w:val="24"/>
          <w:szCs w:val="24"/>
        </w:rPr>
      </w:pPr>
    </w:p>
    <w:p w14:paraId="397973FB" w14:textId="4F061892" w:rsidR="00900A4D" w:rsidRDefault="00900A4D" w:rsidP="00D0503D">
      <w:pPr>
        <w:jc w:val="both"/>
        <w:rPr>
          <w:b/>
          <w:sz w:val="24"/>
          <w:szCs w:val="24"/>
        </w:rPr>
      </w:pPr>
      <w:r>
        <w:rPr>
          <w:b/>
          <w:sz w:val="24"/>
          <w:szCs w:val="24"/>
        </w:rPr>
        <w:t>Motion to Close Public Hearing on O-12-20</w:t>
      </w:r>
    </w:p>
    <w:p w14:paraId="03633BB4" w14:textId="28E9F60A" w:rsidR="00900A4D" w:rsidRDefault="00900A4D" w:rsidP="00D0503D">
      <w:pPr>
        <w:pStyle w:val="BodyText"/>
        <w:jc w:val="left"/>
        <w:rPr>
          <w:sz w:val="24"/>
          <w:szCs w:val="24"/>
        </w:rPr>
      </w:pPr>
      <w:r>
        <w:rPr>
          <w:sz w:val="24"/>
          <w:szCs w:val="24"/>
        </w:rPr>
        <w:t>Motion:</w:t>
      </w:r>
      <w:r w:rsidR="00D375C9">
        <w:rPr>
          <w:sz w:val="24"/>
          <w:szCs w:val="24"/>
        </w:rPr>
        <w:t xml:space="preserve"> Flaim</w:t>
      </w:r>
      <w:r w:rsidR="00D375C9">
        <w:rPr>
          <w:sz w:val="24"/>
          <w:szCs w:val="24"/>
        </w:rPr>
        <w:tab/>
      </w:r>
      <w:r>
        <w:rPr>
          <w:sz w:val="24"/>
          <w:szCs w:val="24"/>
        </w:rPr>
        <w:tab/>
      </w:r>
      <w:r>
        <w:rPr>
          <w:sz w:val="24"/>
          <w:szCs w:val="24"/>
        </w:rPr>
        <w:tab/>
        <w:t xml:space="preserve">Second: </w:t>
      </w:r>
      <w:proofErr w:type="spellStart"/>
      <w:r w:rsidR="00D375C9">
        <w:rPr>
          <w:sz w:val="24"/>
          <w:szCs w:val="24"/>
        </w:rPr>
        <w:t>Petsch</w:t>
      </w:r>
      <w:proofErr w:type="spellEnd"/>
      <w:r w:rsidR="00D375C9">
        <w:rPr>
          <w:sz w:val="24"/>
          <w:szCs w:val="24"/>
        </w:rPr>
        <w:t>-Wilson</w:t>
      </w:r>
    </w:p>
    <w:p w14:paraId="10F621DD" w14:textId="77777777" w:rsidR="00900A4D" w:rsidRDefault="00900A4D" w:rsidP="00D0503D">
      <w:pPr>
        <w:pStyle w:val="BodyText"/>
        <w:jc w:val="left"/>
        <w:rPr>
          <w:sz w:val="24"/>
          <w:szCs w:val="24"/>
        </w:rPr>
      </w:pPr>
      <w:r>
        <w:rPr>
          <w:sz w:val="24"/>
          <w:szCs w:val="24"/>
        </w:rPr>
        <w:t>All in Favor: Unanimous</w:t>
      </w:r>
    </w:p>
    <w:p w14:paraId="4D7DDAF9" w14:textId="77777777" w:rsidR="00900A4D" w:rsidRDefault="00900A4D" w:rsidP="00D0503D">
      <w:pPr>
        <w:jc w:val="both"/>
        <w:rPr>
          <w:b/>
          <w:sz w:val="24"/>
          <w:szCs w:val="24"/>
        </w:rPr>
      </w:pPr>
    </w:p>
    <w:p w14:paraId="11A9B642" w14:textId="77777777" w:rsidR="00900A4D" w:rsidRDefault="00900A4D" w:rsidP="00900A4D">
      <w:pPr>
        <w:jc w:val="both"/>
        <w:rPr>
          <w:b/>
          <w:sz w:val="24"/>
          <w:szCs w:val="24"/>
        </w:rPr>
      </w:pPr>
      <w:r>
        <w:rPr>
          <w:b/>
          <w:sz w:val="24"/>
          <w:szCs w:val="24"/>
        </w:rPr>
        <w:t>Motion to Adopt O-12-20 Amending Chapter 253 of the Code of the Township of Franklin Entitled “Land Development”</w:t>
      </w:r>
    </w:p>
    <w:p w14:paraId="58944728" w14:textId="301E0AFA" w:rsidR="00900A4D" w:rsidRDefault="00900A4D" w:rsidP="00900A4D">
      <w:pPr>
        <w:jc w:val="both"/>
        <w:rPr>
          <w:sz w:val="24"/>
          <w:szCs w:val="24"/>
        </w:rPr>
      </w:pPr>
      <w:r>
        <w:rPr>
          <w:sz w:val="24"/>
          <w:szCs w:val="24"/>
        </w:rPr>
        <w:t>Motion</w:t>
      </w:r>
      <w:r>
        <w:rPr>
          <w:sz w:val="24"/>
          <w:szCs w:val="24"/>
        </w:rPr>
        <w:tab/>
        <w:t>:</w:t>
      </w:r>
      <w:r w:rsidR="00D375C9">
        <w:rPr>
          <w:sz w:val="24"/>
          <w:szCs w:val="24"/>
        </w:rPr>
        <w:t xml:space="preserve"> Flaim</w:t>
      </w:r>
      <w:r w:rsidR="00D375C9">
        <w:rPr>
          <w:sz w:val="24"/>
          <w:szCs w:val="24"/>
        </w:rPr>
        <w:tab/>
      </w:r>
      <w:r w:rsidR="00D375C9">
        <w:rPr>
          <w:sz w:val="24"/>
          <w:szCs w:val="24"/>
        </w:rPr>
        <w:tab/>
      </w:r>
      <w:r w:rsidR="00D375C9">
        <w:rPr>
          <w:sz w:val="24"/>
          <w:szCs w:val="24"/>
        </w:rPr>
        <w:tab/>
      </w:r>
      <w:r>
        <w:rPr>
          <w:sz w:val="24"/>
          <w:szCs w:val="24"/>
        </w:rPr>
        <w:t xml:space="preserve"> </w:t>
      </w:r>
      <w:r w:rsidR="00D375C9">
        <w:rPr>
          <w:sz w:val="24"/>
          <w:szCs w:val="24"/>
        </w:rPr>
        <w:t>S</w:t>
      </w:r>
      <w:r>
        <w:rPr>
          <w:sz w:val="24"/>
          <w:szCs w:val="24"/>
        </w:rPr>
        <w:t xml:space="preserve">econd: </w:t>
      </w:r>
      <w:proofErr w:type="spellStart"/>
      <w:r w:rsidR="00D375C9">
        <w:rPr>
          <w:sz w:val="24"/>
          <w:szCs w:val="24"/>
        </w:rPr>
        <w:t>Petsch</w:t>
      </w:r>
      <w:proofErr w:type="spellEnd"/>
      <w:r w:rsidR="00D375C9">
        <w:rPr>
          <w:sz w:val="24"/>
          <w:szCs w:val="24"/>
        </w:rPr>
        <w:t>-Wilson</w:t>
      </w:r>
    </w:p>
    <w:p w14:paraId="4B7AAE76" w14:textId="77777777" w:rsidR="00900A4D" w:rsidRDefault="00900A4D" w:rsidP="002F7263">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3C83B20B" w14:textId="77777777" w:rsidR="00900A4D" w:rsidRDefault="00900A4D" w:rsidP="002F726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3522D49" w14:textId="77777777" w:rsidR="00900A4D" w:rsidRDefault="00900A4D" w:rsidP="002F7263">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22A00278" w14:textId="77777777" w:rsidR="00900A4D" w:rsidRDefault="00900A4D" w:rsidP="002F7263">
      <w:pPr>
        <w:pStyle w:val="BodyText"/>
        <w:tabs>
          <w:tab w:val="left" w:pos="1605"/>
        </w:tabs>
        <w:jc w:val="left"/>
        <w:rPr>
          <w:sz w:val="24"/>
          <w:szCs w:val="24"/>
        </w:rPr>
      </w:pPr>
      <w:r>
        <w:rPr>
          <w:sz w:val="24"/>
          <w:szCs w:val="24"/>
        </w:rPr>
        <w:t>Mr. Doyle: Yes</w:t>
      </w:r>
    </w:p>
    <w:p w14:paraId="687C52E9" w14:textId="77777777" w:rsidR="00F95BE8" w:rsidRDefault="00F95BE8" w:rsidP="00802779">
      <w:pPr>
        <w:rPr>
          <w:b/>
          <w:sz w:val="24"/>
          <w:szCs w:val="24"/>
        </w:rPr>
      </w:pPr>
    </w:p>
    <w:bookmarkEnd w:id="4"/>
    <w:p w14:paraId="5457F821" w14:textId="520C78E3" w:rsidR="00ED0257" w:rsidRDefault="00ED0257" w:rsidP="00ED0257">
      <w:pPr>
        <w:rPr>
          <w:sz w:val="24"/>
          <w:szCs w:val="24"/>
        </w:rPr>
      </w:pPr>
      <w:r>
        <w:rPr>
          <w:sz w:val="24"/>
          <w:szCs w:val="24"/>
        </w:rPr>
        <w:t xml:space="preserve">Motion to Open Second Public Portion: </w:t>
      </w:r>
      <w:r w:rsidR="008D5E9F">
        <w:rPr>
          <w:sz w:val="24"/>
          <w:szCs w:val="24"/>
        </w:rPr>
        <w:t>Deegan</w:t>
      </w:r>
      <w:r>
        <w:rPr>
          <w:sz w:val="24"/>
          <w:szCs w:val="24"/>
        </w:rPr>
        <w:tab/>
      </w:r>
      <w:r w:rsidRPr="12E5A306">
        <w:rPr>
          <w:sz w:val="24"/>
          <w:szCs w:val="24"/>
        </w:rPr>
        <w:t xml:space="preserve">            </w:t>
      </w:r>
      <w:r>
        <w:rPr>
          <w:sz w:val="24"/>
          <w:szCs w:val="24"/>
        </w:rPr>
        <w:t>Second:</w:t>
      </w:r>
      <w:r w:rsidRPr="00DE4205">
        <w:rPr>
          <w:sz w:val="24"/>
          <w:szCs w:val="24"/>
        </w:rPr>
        <w:t xml:space="preserve"> </w:t>
      </w:r>
      <w:proofErr w:type="spellStart"/>
      <w:r>
        <w:rPr>
          <w:sz w:val="24"/>
          <w:szCs w:val="24"/>
        </w:rPr>
        <w:t>Petsch</w:t>
      </w:r>
      <w:proofErr w:type="spellEnd"/>
      <w:r>
        <w:rPr>
          <w:sz w:val="24"/>
          <w:szCs w:val="24"/>
        </w:rPr>
        <w:t>-Wilson</w:t>
      </w:r>
    </w:p>
    <w:p w14:paraId="4386722F" w14:textId="77777777" w:rsidR="006F6703" w:rsidRDefault="006F6703" w:rsidP="00ED0257">
      <w:pPr>
        <w:rPr>
          <w:sz w:val="24"/>
          <w:szCs w:val="24"/>
        </w:rPr>
      </w:pPr>
    </w:p>
    <w:p w14:paraId="4DD6F5CF" w14:textId="0D6307FA" w:rsidR="00ED0257" w:rsidRDefault="00D375C9" w:rsidP="00ED0257">
      <w:pPr>
        <w:rPr>
          <w:sz w:val="24"/>
          <w:szCs w:val="24"/>
        </w:rPr>
      </w:pPr>
      <w:r>
        <w:rPr>
          <w:sz w:val="24"/>
          <w:szCs w:val="24"/>
        </w:rPr>
        <w:t xml:space="preserve">Rene Leopardi, 2787 E. Grant Avenue, congratulated the winners of the Election. She wanted to know what the Township </w:t>
      </w:r>
      <w:proofErr w:type="spellStart"/>
      <w:r>
        <w:rPr>
          <w:sz w:val="24"/>
          <w:szCs w:val="24"/>
        </w:rPr>
        <w:t>Covid</w:t>
      </w:r>
      <w:proofErr w:type="spellEnd"/>
      <w:r>
        <w:rPr>
          <w:sz w:val="24"/>
          <w:szCs w:val="24"/>
        </w:rPr>
        <w:t xml:space="preserve"> policy is. Mr. Salvatore said that they have to test negative before returning to work. Mr. Lyons advised the Committee to not respond</w:t>
      </w:r>
      <w:r w:rsidR="006F6703">
        <w:rPr>
          <w:sz w:val="24"/>
          <w:szCs w:val="24"/>
        </w:rPr>
        <w:t xml:space="preserve"> to any personnel issues.</w:t>
      </w:r>
      <w:r>
        <w:rPr>
          <w:sz w:val="24"/>
          <w:szCs w:val="24"/>
        </w:rPr>
        <w:t xml:space="preserve"> She also wanted to know about punches</w:t>
      </w:r>
      <w:r w:rsidR="006F6703">
        <w:rPr>
          <w:sz w:val="24"/>
          <w:szCs w:val="24"/>
        </w:rPr>
        <w:t xml:space="preserve"> for the time clock. </w:t>
      </w:r>
      <w:r>
        <w:rPr>
          <w:sz w:val="24"/>
          <w:szCs w:val="24"/>
        </w:rPr>
        <w:t xml:space="preserve"> Mayor Bruno said all people are punching the clock. She wanted to know about the Local government Grant, and Mr. Salvatore said he filed for it today. Ms. Leopardi asked about the building on Rt. 40 that had building permit issues. </w:t>
      </w:r>
      <w:r w:rsidR="00362F26">
        <w:rPr>
          <w:sz w:val="24"/>
          <w:szCs w:val="24"/>
        </w:rPr>
        <w:t xml:space="preserve">The information has been forwarded to Mr. Lyons for his review. Ms. Leopardi mentioned  about the Township being liable if </w:t>
      </w:r>
      <w:r w:rsidR="006F6703">
        <w:rPr>
          <w:sz w:val="24"/>
          <w:szCs w:val="24"/>
        </w:rPr>
        <w:t>someone</w:t>
      </w:r>
      <w:r w:rsidR="00362F26">
        <w:rPr>
          <w:sz w:val="24"/>
          <w:szCs w:val="24"/>
        </w:rPr>
        <w:t xml:space="preserve"> w</w:t>
      </w:r>
      <w:r w:rsidR="006F6703">
        <w:rPr>
          <w:sz w:val="24"/>
          <w:szCs w:val="24"/>
        </w:rPr>
        <w:t>as</w:t>
      </w:r>
      <w:r w:rsidR="00362F26">
        <w:rPr>
          <w:sz w:val="24"/>
          <w:szCs w:val="24"/>
        </w:rPr>
        <w:t xml:space="preserve"> ineligible to practice</w:t>
      </w:r>
      <w:r w:rsidR="006F6703">
        <w:rPr>
          <w:sz w:val="24"/>
          <w:szCs w:val="24"/>
        </w:rPr>
        <w:t>.</w:t>
      </w:r>
      <w:r w:rsidR="00362F26">
        <w:rPr>
          <w:sz w:val="24"/>
          <w:szCs w:val="24"/>
        </w:rPr>
        <w:t xml:space="preserve"> Mayor Bruno said that no personnel issues will be discussed.</w:t>
      </w:r>
    </w:p>
    <w:p w14:paraId="6E675B29" w14:textId="0E212590" w:rsidR="00362F26" w:rsidRDefault="00362F26" w:rsidP="00ED0257">
      <w:pPr>
        <w:rPr>
          <w:sz w:val="24"/>
          <w:szCs w:val="24"/>
        </w:rPr>
      </w:pPr>
    </w:p>
    <w:p w14:paraId="28AACDEB" w14:textId="0A11D691" w:rsidR="00362F26" w:rsidRDefault="00362F26" w:rsidP="00ED0257">
      <w:pPr>
        <w:rPr>
          <w:sz w:val="24"/>
          <w:szCs w:val="24"/>
        </w:rPr>
      </w:pPr>
      <w:r>
        <w:rPr>
          <w:sz w:val="24"/>
          <w:szCs w:val="24"/>
        </w:rPr>
        <w:t xml:space="preserve">Mr. Plaskett, 532 Little Mill Road, asked about the Economic Development Commission duties. Mayor Bruno said it is to work on </w:t>
      </w:r>
      <w:r w:rsidR="00C7363B">
        <w:rPr>
          <w:sz w:val="24"/>
          <w:szCs w:val="24"/>
        </w:rPr>
        <w:t>opportunities</w:t>
      </w:r>
      <w:r>
        <w:rPr>
          <w:sz w:val="24"/>
          <w:szCs w:val="24"/>
        </w:rPr>
        <w:t xml:space="preserve">. He also asked about the building being closed. </w:t>
      </w:r>
      <w:r w:rsidR="006F6703">
        <w:rPr>
          <w:sz w:val="24"/>
          <w:szCs w:val="24"/>
        </w:rPr>
        <w:t>Mayor Bruno said that t</w:t>
      </w:r>
      <w:r>
        <w:rPr>
          <w:sz w:val="24"/>
          <w:szCs w:val="24"/>
        </w:rPr>
        <w:t xml:space="preserve">he Committee makes the decision. </w:t>
      </w:r>
    </w:p>
    <w:p w14:paraId="7EFADA90" w14:textId="789FB8BA" w:rsidR="00362F26" w:rsidRDefault="00362F26" w:rsidP="00ED0257">
      <w:pPr>
        <w:rPr>
          <w:sz w:val="24"/>
          <w:szCs w:val="24"/>
        </w:rPr>
      </w:pPr>
    </w:p>
    <w:p w14:paraId="227E9F7F" w14:textId="210438D6" w:rsidR="00362F26" w:rsidRDefault="00362F26" w:rsidP="00ED0257">
      <w:pPr>
        <w:rPr>
          <w:sz w:val="24"/>
          <w:szCs w:val="24"/>
        </w:rPr>
      </w:pPr>
      <w:r>
        <w:rPr>
          <w:sz w:val="24"/>
          <w:szCs w:val="24"/>
        </w:rPr>
        <w:t xml:space="preserve">Mrs. Kennedy, congratulated the winners of the Election. She said that some people get in for the right reasons and some don’t. </w:t>
      </w:r>
    </w:p>
    <w:p w14:paraId="3A051FC4" w14:textId="71A07A9E" w:rsidR="00362F26" w:rsidRDefault="00362F26" w:rsidP="00ED0257">
      <w:pPr>
        <w:rPr>
          <w:sz w:val="24"/>
          <w:szCs w:val="24"/>
        </w:rPr>
      </w:pPr>
    </w:p>
    <w:p w14:paraId="348CE620" w14:textId="036F2151" w:rsidR="00362F26" w:rsidRDefault="00362F26" w:rsidP="00ED0257">
      <w:pPr>
        <w:rPr>
          <w:sz w:val="24"/>
          <w:szCs w:val="24"/>
        </w:rPr>
      </w:pPr>
      <w:r>
        <w:rPr>
          <w:sz w:val="24"/>
          <w:szCs w:val="24"/>
        </w:rPr>
        <w:t>Harry Kennedy, 1578 Fries Mill Road, commented on Mr. Lyons appointment. He congratulated Ms. Flaim. He suggested that the Committee keep on the right path</w:t>
      </w:r>
      <w:r w:rsidR="00C7363B">
        <w:rPr>
          <w:sz w:val="24"/>
          <w:szCs w:val="24"/>
        </w:rPr>
        <w:t xml:space="preserve"> and carry out their duties. </w:t>
      </w:r>
    </w:p>
    <w:p w14:paraId="595DDA0B" w14:textId="0082CBFD" w:rsidR="00C7363B" w:rsidRDefault="00C7363B" w:rsidP="00ED0257">
      <w:pPr>
        <w:rPr>
          <w:sz w:val="24"/>
          <w:szCs w:val="24"/>
        </w:rPr>
      </w:pPr>
    </w:p>
    <w:p w14:paraId="4AA0EEA6" w14:textId="0426D2CE" w:rsidR="00ED0257" w:rsidRDefault="00ED0257" w:rsidP="00ED0257">
      <w:pPr>
        <w:rPr>
          <w:sz w:val="24"/>
          <w:szCs w:val="24"/>
        </w:rPr>
      </w:pPr>
      <w:r>
        <w:rPr>
          <w:sz w:val="24"/>
          <w:szCs w:val="24"/>
        </w:rPr>
        <w:t xml:space="preserve">Motion To Close Second Public Portion: </w:t>
      </w:r>
      <w:r w:rsidR="006F6703">
        <w:rPr>
          <w:sz w:val="24"/>
          <w:szCs w:val="24"/>
        </w:rPr>
        <w:t>Flaim</w:t>
      </w:r>
      <w:r w:rsidRPr="008D5E9F">
        <w:rPr>
          <w:sz w:val="24"/>
          <w:szCs w:val="24"/>
        </w:rPr>
        <w:tab/>
      </w:r>
      <w:r w:rsidRPr="12E5A306">
        <w:rPr>
          <w:sz w:val="24"/>
          <w:szCs w:val="24"/>
        </w:rPr>
        <w:t xml:space="preserve">        </w:t>
      </w:r>
      <w:r>
        <w:rPr>
          <w:sz w:val="24"/>
          <w:szCs w:val="24"/>
        </w:rPr>
        <w:tab/>
        <w:t xml:space="preserve">Second: </w:t>
      </w:r>
      <w:proofErr w:type="spellStart"/>
      <w:r>
        <w:rPr>
          <w:sz w:val="24"/>
          <w:szCs w:val="24"/>
        </w:rPr>
        <w:t>Petsch</w:t>
      </w:r>
      <w:proofErr w:type="spellEnd"/>
      <w:r>
        <w:rPr>
          <w:sz w:val="24"/>
          <w:szCs w:val="24"/>
        </w:rPr>
        <w:t>-Wilson</w:t>
      </w:r>
    </w:p>
    <w:p w14:paraId="1AF03817" w14:textId="77777777" w:rsidR="00ED0257" w:rsidRDefault="00ED0257" w:rsidP="00ED0257">
      <w:pPr>
        <w:pStyle w:val="BodyText"/>
        <w:jc w:val="left"/>
        <w:rPr>
          <w:bCs/>
          <w:sz w:val="24"/>
          <w:szCs w:val="24"/>
        </w:rPr>
      </w:pPr>
    </w:p>
    <w:p w14:paraId="0CA47F68" w14:textId="3746ADD5" w:rsidR="00ED0257" w:rsidRDefault="00ED0257" w:rsidP="00ED0257">
      <w:pPr>
        <w:pStyle w:val="BodyText"/>
        <w:jc w:val="left"/>
        <w:rPr>
          <w:bCs/>
          <w:sz w:val="24"/>
          <w:szCs w:val="24"/>
        </w:rPr>
      </w:pPr>
      <w:r>
        <w:rPr>
          <w:bCs/>
          <w:sz w:val="24"/>
          <w:szCs w:val="24"/>
        </w:rPr>
        <w:t xml:space="preserve">Motion to go into Closed Session: </w:t>
      </w:r>
      <w:r w:rsidR="006F6703">
        <w:rPr>
          <w:bCs/>
          <w:sz w:val="24"/>
          <w:szCs w:val="24"/>
        </w:rPr>
        <w:t>Flaim</w:t>
      </w:r>
      <w:r w:rsidR="008D5E9F">
        <w:rPr>
          <w:bCs/>
          <w:sz w:val="24"/>
          <w:szCs w:val="24"/>
        </w:rPr>
        <w:tab/>
      </w:r>
      <w:r>
        <w:rPr>
          <w:bCs/>
          <w:sz w:val="24"/>
          <w:szCs w:val="24"/>
        </w:rPr>
        <w:tab/>
      </w:r>
      <w:r>
        <w:rPr>
          <w:bCs/>
          <w:sz w:val="24"/>
          <w:szCs w:val="24"/>
        </w:rPr>
        <w:tab/>
        <w:t xml:space="preserve">Second: </w:t>
      </w:r>
      <w:proofErr w:type="spellStart"/>
      <w:r>
        <w:rPr>
          <w:bCs/>
          <w:sz w:val="24"/>
          <w:szCs w:val="24"/>
        </w:rPr>
        <w:t>Petsch</w:t>
      </w:r>
      <w:proofErr w:type="spellEnd"/>
      <w:r>
        <w:rPr>
          <w:bCs/>
          <w:sz w:val="24"/>
          <w:szCs w:val="24"/>
        </w:rPr>
        <w:t>-Wilson</w:t>
      </w:r>
    </w:p>
    <w:p w14:paraId="1DB88356" w14:textId="77777777" w:rsidR="00ED0257" w:rsidRDefault="00ED0257" w:rsidP="00ED0257">
      <w:pPr>
        <w:pStyle w:val="BodyText"/>
        <w:jc w:val="left"/>
        <w:rPr>
          <w:bCs/>
          <w:sz w:val="24"/>
          <w:szCs w:val="24"/>
        </w:rPr>
      </w:pPr>
    </w:p>
    <w:p w14:paraId="4A9349D1" w14:textId="0F601D98" w:rsidR="00ED0257" w:rsidRDefault="00ED0257" w:rsidP="00ED0257">
      <w:pPr>
        <w:pStyle w:val="BodyText"/>
        <w:jc w:val="left"/>
        <w:rPr>
          <w:bCs/>
          <w:sz w:val="24"/>
          <w:szCs w:val="24"/>
        </w:rPr>
      </w:pPr>
      <w:r>
        <w:rPr>
          <w:bCs/>
          <w:sz w:val="24"/>
          <w:szCs w:val="24"/>
        </w:rPr>
        <w:t xml:space="preserve">Motion to Close Closed Session and reopen regular meeting: </w:t>
      </w:r>
      <w:r w:rsidR="006F6703">
        <w:rPr>
          <w:bCs/>
          <w:sz w:val="24"/>
          <w:szCs w:val="24"/>
        </w:rPr>
        <w:t>Flaim</w:t>
      </w:r>
      <w:r>
        <w:rPr>
          <w:bCs/>
          <w:sz w:val="24"/>
          <w:szCs w:val="24"/>
        </w:rPr>
        <w:t xml:space="preserve">  Second: </w:t>
      </w:r>
      <w:proofErr w:type="spellStart"/>
      <w:r>
        <w:rPr>
          <w:bCs/>
          <w:sz w:val="24"/>
          <w:szCs w:val="24"/>
        </w:rPr>
        <w:t>Petsch</w:t>
      </w:r>
      <w:proofErr w:type="spellEnd"/>
      <w:r>
        <w:rPr>
          <w:bCs/>
          <w:sz w:val="24"/>
          <w:szCs w:val="24"/>
        </w:rPr>
        <w:t>-Wilson</w:t>
      </w:r>
    </w:p>
    <w:p w14:paraId="212D57E4" w14:textId="733A9411" w:rsidR="00C742C3" w:rsidRDefault="00C742C3" w:rsidP="005969D0">
      <w:pPr>
        <w:pStyle w:val="BodyText"/>
        <w:jc w:val="left"/>
        <w:rPr>
          <w:bCs/>
          <w:sz w:val="24"/>
          <w:szCs w:val="24"/>
        </w:rPr>
      </w:pPr>
    </w:p>
    <w:p w14:paraId="294F4F42" w14:textId="6C85CACC" w:rsidR="003047A3" w:rsidRDefault="003047A3" w:rsidP="005969D0">
      <w:pPr>
        <w:pStyle w:val="BodyText"/>
        <w:jc w:val="left"/>
        <w:rPr>
          <w:bCs/>
          <w:sz w:val="24"/>
          <w:szCs w:val="24"/>
        </w:rPr>
      </w:pPr>
      <w:r>
        <w:rPr>
          <w:bCs/>
          <w:sz w:val="24"/>
          <w:szCs w:val="24"/>
        </w:rPr>
        <w:t>Motion: Flaim</w:t>
      </w:r>
      <w:r>
        <w:rPr>
          <w:bCs/>
          <w:sz w:val="24"/>
          <w:szCs w:val="24"/>
        </w:rPr>
        <w:tab/>
      </w:r>
      <w:r>
        <w:rPr>
          <w:bCs/>
          <w:sz w:val="24"/>
          <w:szCs w:val="24"/>
        </w:rPr>
        <w:tab/>
      </w:r>
      <w:r>
        <w:rPr>
          <w:bCs/>
          <w:sz w:val="24"/>
          <w:szCs w:val="24"/>
        </w:rPr>
        <w:tab/>
      </w:r>
      <w:r>
        <w:rPr>
          <w:bCs/>
          <w:sz w:val="24"/>
          <w:szCs w:val="24"/>
        </w:rPr>
        <w:tab/>
        <w:t xml:space="preserve">Second: </w:t>
      </w:r>
      <w:proofErr w:type="spellStart"/>
      <w:r>
        <w:rPr>
          <w:bCs/>
          <w:sz w:val="24"/>
          <w:szCs w:val="24"/>
        </w:rPr>
        <w:t>Petsch</w:t>
      </w:r>
      <w:proofErr w:type="spellEnd"/>
      <w:r>
        <w:rPr>
          <w:bCs/>
          <w:sz w:val="24"/>
          <w:szCs w:val="24"/>
        </w:rPr>
        <w:t>-Wilson</w:t>
      </w:r>
    </w:p>
    <w:p w14:paraId="7F25BA0F" w14:textId="5CA45A94" w:rsidR="006F6703" w:rsidRDefault="006F6703" w:rsidP="006F6703">
      <w:pPr>
        <w:pStyle w:val="BodyText"/>
        <w:jc w:val="left"/>
        <w:rPr>
          <w:sz w:val="24"/>
          <w:szCs w:val="24"/>
        </w:rPr>
      </w:pPr>
      <w:r>
        <w:rPr>
          <w:sz w:val="24"/>
          <w:szCs w:val="24"/>
        </w:rPr>
        <w:t xml:space="preserve">Motion to </w:t>
      </w:r>
      <w:r>
        <w:rPr>
          <w:sz w:val="24"/>
          <w:szCs w:val="24"/>
        </w:rPr>
        <w:t>Change the November 24, 2020 meeting to 7:00 PM</w:t>
      </w:r>
    </w:p>
    <w:p w14:paraId="655FDED6" w14:textId="77777777" w:rsidR="006F6703" w:rsidRDefault="006F6703" w:rsidP="006F6703">
      <w:pPr>
        <w:pStyle w:val="BodyText"/>
        <w:jc w:val="left"/>
        <w:rPr>
          <w:sz w:val="24"/>
          <w:szCs w:val="24"/>
        </w:rPr>
      </w:pPr>
      <w:r>
        <w:rPr>
          <w:sz w:val="24"/>
          <w:szCs w:val="24"/>
        </w:rPr>
        <w:t>Motion:  Flaim</w:t>
      </w:r>
      <w:r>
        <w:rPr>
          <w:sz w:val="24"/>
          <w:szCs w:val="24"/>
        </w:rPr>
        <w:tab/>
      </w:r>
      <w:r>
        <w:rPr>
          <w:sz w:val="24"/>
          <w:szCs w:val="24"/>
        </w:rPr>
        <w:tab/>
      </w:r>
      <w:r>
        <w:rPr>
          <w:sz w:val="24"/>
          <w:szCs w:val="24"/>
        </w:rPr>
        <w:tab/>
        <w:t>Second:</w:t>
      </w:r>
      <w:r w:rsidRPr="008B66E3">
        <w:rPr>
          <w:sz w:val="24"/>
          <w:szCs w:val="24"/>
        </w:rPr>
        <w:t xml:space="preserve"> </w:t>
      </w:r>
      <w:proofErr w:type="spellStart"/>
      <w:r>
        <w:rPr>
          <w:sz w:val="24"/>
          <w:szCs w:val="24"/>
        </w:rPr>
        <w:t>Petsch</w:t>
      </w:r>
      <w:proofErr w:type="spellEnd"/>
      <w:r>
        <w:rPr>
          <w:sz w:val="24"/>
          <w:szCs w:val="24"/>
        </w:rPr>
        <w:t>-Wilson</w:t>
      </w:r>
    </w:p>
    <w:p w14:paraId="7C9D559C" w14:textId="44FD8E21" w:rsidR="003047A3" w:rsidRDefault="003047A3" w:rsidP="005969D0">
      <w:pPr>
        <w:pStyle w:val="BodyText"/>
        <w:jc w:val="left"/>
        <w:rPr>
          <w:bCs/>
          <w:sz w:val="24"/>
          <w:szCs w:val="24"/>
        </w:rPr>
      </w:pPr>
      <w:r>
        <w:rPr>
          <w:bCs/>
          <w:sz w:val="24"/>
          <w:szCs w:val="24"/>
        </w:rPr>
        <w:t>All In Favor: Unanimous</w:t>
      </w:r>
    </w:p>
    <w:p w14:paraId="4E426EF0" w14:textId="77777777" w:rsidR="003047A3" w:rsidRDefault="003047A3"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6B03A39" w:rsidR="00506B03" w:rsidRPr="00D0503D" w:rsidRDefault="00506B03" w:rsidP="00D0503D">
      <w:pPr>
        <w:rPr>
          <w:sz w:val="24"/>
          <w:szCs w:val="24"/>
        </w:rPr>
      </w:pPr>
      <w:r w:rsidRPr="00D0503D">
        <w:rPr>
          <w:sz w:val="24"/>
          <w:szCs w:val="24"/>
        </w:rPr>
        <w:lastRenderedPageBreak/>
        <w:t>Motion</w:t>
      </w:r>
      <w:r w:rsidRPr="00D0503D">
        <w:rPr>
          <w:sz w:val="24"/>
          <w:szCs w:val="24"/>
        </w:rPr>
        <w:tab/>
        <w:t>:</w:t>
      </w:r>
      <w:r w:rsidR="002B3F97">
        <w:rPr>
          <w:sz w:val="24"/>
          <w:szCs w:val="24"/>
        </w:rPr>
        <w:t xml:space="preserve"> </w:t>
      </w:r>
      <w:r w:rsidR="006F6703">
        <w:rPr>
          <w:sz w:val="24"/>
          <w:szCs w:val="24"/>
        </w:rPr>
        <w:t>Flaim</w:t>
      </w:r>
      <w:r w:rsidR="006F6703">
        <w:rPr>
          <w:sz w:val="24"/>
          <w:szCs w:val="24"/>
        </w:rPr>
        <w:tab/>
      </w:r>
      <w:r w:rsidR="006F6703">
        <w:rPr>
          <w:sz w:val="24"/>
          <w:szCs w:val="24"/>
        </w:rPr>
        <w:tab/>
      </w:r>
      <w:r w:rsidR="00704616">
        <w:rPr>
          <w:sz w:val="24"/>
          <w:szCs w:val="24"/>
        </w:rPr>
        <w:tab/>
      </w:r>
      <w:r w:rsidRPr="00D0503D">
        <w:rPr>
          <w:sz w:val="24"/>
          <w:szCs w:val="24"/>
        </w:rPr>
        <w:tab/>
      </w:r>
      <w:r w:rsidRPr="00D0503D">
        <w:rPr>
          <w:sz w:val="24"/>
          <w:szCs w:val="24"/>
        </w:rPr>
        <w:tab/>
        <w:t xml:space="preserve">Second: </w:t>
      </w:r>
      <w:proofErr w:type="spellStart"/>
      <w:r w:rsidR="008B66E3">
        <w:rPr>
          <w:sz w:val="24"/>
          <w:szCs w:val="24"/>
        </w:rPr>
        <w:t>Petsch</w:t>
      </w:r>
      <w:proofErr w:type="spellEnd"/>
      <w:r w:rsidR="008B66E3">
        <w:rPr>
          <w:sz w:val="24"/>
          <w:szCs w:val="24"/>
        </w:rPr>
        <w:t>-Wilson</w:t>
      </w:r>
    </w:p>
    <w:p w14:paraId="32985091" w14:textId="3D77CD3E" w:rsidR="00506B03" w:rsidRDefault="00506B03" w:rsidP="00F5771B">
      <w:pPr>
        <w:rPr>
          <w:sz w:val="24"/>
          <w:szCs w:val="24"/>
        </w:rPr>
      </w:pPr>
      <w:r w:rsidRPr="00D0503D">
        <w:rPr>
          <w:sz w:val="24"/>
          <w:szCs w:val="24"/>
        </w:rPr>
        <w:t xml:space="preserve">Time: </w:t>
      </w:r>
      <w:r w:rsidR="00F5771B">
        <w:rPr>
          <w:sz w:val="24"/>
          <w:szCs w:val="24"/>
        </w:rPr>
        <w:t>8:20 PM</w:t>
      </w:r>
    </w:p>
    <w:p w14:paraId="38099E7D" w14:textId="77777777" w:rsidR="00F5771B" w:rsidRDefault="00F5771B" w:rsidP="00F5771B">
      <w:pPr>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6F6703">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5</cp:revision>
  <cp:lastPrinted>2020-08-11T19:53:00Z</cp:lastPrinted>
  <dcterms:created xsi:type="dcterms:W3CDTF">2020-11-10T19:11:00Z</dcterms:created>
  <dcterms:modified xsi:type="dcterms:W3CDTF">2020-11-13T12:52:00Z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