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8848C0D" w:rsidR="00BE46E6" w:rsidRPr="0051219B" w:rsidRDefault="009245B6" w:rsidP="00E83BF3">
      <w:pPr>
        <w:jc w:val="center"/>
        <w:rPr>
          <w:b/>
          <w:sz w:val="24"/>
          <w:szCs w:val="24"/>
        </w:rPr>
      </w:pPr>
      <w:r>
        <w:rPr>
          <w:b/>
          <w:sz w:val="24"/>
          <w:szCs w:val="24"/>
        </w:rPr>
        <w:t>April 14,</w:t>
      </w:r>
      <w:r w:rsidR="005614AA">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30407AF" w14:textId="77777777" w:rsidR="00213780" w:rsidRDefault="00213780" w:rsidP="00AE1967">
      <w:pPr>
        <w:pStyle w:val="BodyText"/>
        <w:jc w:val="left"/>
        <w:rPr>
          <w:sz w:val="24"/>
          <w:szCs w:val="24"/>
        </w:rPr>
      </w:pPr>
    </w:p>
    <w:p w14:paraId="191996DF" w14:textId="26245219" w:rsidR="006A4B54" w:rsidRDefault="006A4B54" w:rsidP="00AE1967">
      <w:pPr>
        <w:pStyle w:val="BodyText"/>
        <w:jc w:val="left"/>
        <w:rPr>
          <w:sz w:val="24"/>
          <w:szCs w:val="24"/>
        </w:rPr>
      </w:pPr>
      <w:r>
        <w:rPr>
          <w:sz w:val="24"/>
          <w:szCs w:val="24"/>
        </w:rPr>
        <w:t>Mayor Bruno explained that the meeting is being held for the first time using Zoom teleconferencing. He explained how the meeting will proceed and how to ask a question during the public portion.</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796AD27F" w:rsidR="00047405" w:rsidRPr="004A3F2F" w:rsidRDefault="004A3F2F" w:rsidP="004A3F2F">
      <w:pPr>
        <w:pStyle w:val="BodyText"/>
        <w:jc w:val="left"/>
        <w:rPr>
          <w:b/>
          <w:sz w:val="24"/>
          <w:szCs w:val="24"/>
        </w:rPr>
      </w:pPr>
      <w:r w:rsidRPr="004A3F2F">
        <w:rPr>
          <w:color w:val="323130"/>
          <w:sz w:val="24"/>
          <w:szCs w:val="24"/>
        </w:rPr>
        <w:t>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March 30, 2020 this Meeting will be conducted via the Zoom application</w:t>
      </w:r>
      <w:r>
        <w:rPr>
          <w:color w:val="323130"/>
          <w:sz w:val="24"/>
          <w:szCs w:val="24"/>
        </w:rPr>
        <w:t>.</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569421DF" w14:textId="054D3D89" w:rsidR="009E059B" w:rsidRDefault="009E059B" w:rsidP="00D04EF4">
      <w:pPr>
        <w:rPr>
          <w:sz w:val="24"/>
          <w:szCs w:val="24"/>
        </w:rPr>
      </w:pPr>
      <w:r>
        <w:rPr>
          <w:sz w:val="24"/>
          <w:szCs w:val="24"/>
        </w:rPr>
        <w:t>No one came forward.</w:t>
      </w:r>
    </w:p>
    <w:p w14:paraId="154BE191" w14:textId="0188E8CD"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3ACB8D1E" w:rsidR="007B7249" w:rsidRDefault="007B7249" w:rsidP="007B7249">
      <w:pPr>
        <w:pStyle w:val="BodyText"/>
        <w:jc w:val="left"/>
        <w:rPr>
          <w:sz w:val="24"/>
          <w:szCs w:val="24"/>
        </w:rPr>
      </w:pPr>
      <w:bookmarkStart w:id="1" w:name="_Hlk33552501"/>
      <w:r>
        <w:rPr>
          <w:sz w:val="24"/>
          <w:szCs w:val="24"/>
        </w:rPr>
        <w:t xml:space="preserve">Motion to Approve Minutes </w:t>
      </w:r>
      <w:r w:rsidR="002F7263">
        <w:rPr>
          <w:sz w:val="24"/>
          <w:szCs w:val="24"/>
        </w:rPr>
        <w:t>March 24</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53BEA022" w:rsidR="005614AA" w:rsidRDefault="007734D7" w:rsidP="005614AA">
      <w:pPr>
        <w:jc w:val="both"/>
      </w:pPr>
      <w:r>
        <w:rPr>
          <w:sz w:val="24"/>
          <w:szCs w:val="24"/>
        </w:rPr>
        <w:t xml:space="preserve">Mrs. Petsch-Wilson: </w:t>
      </w:r>
      <w:r w:rsidR="00D5534E">
        <w:rPr>
          <w:sz w:val="24"/>
          <w:szCs w:val="24"/>
        </w:rPr>
        <w:t>Abstain</w:t>
      </w:r>
      <w:r w:rsidR="005614AA">
        <w:rPr>
          <w:sz w:val="24"/>
          <w:szCs w:val="24"/>
        </w:rPr>
        <w:tab/>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77777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7E0DD2C3" w:rsidR="002D06D0" w:rsidRDefault="002D06D0" w:rsidP="002D06D0">
      <w:pPr>
        <w:jc w:val="both"/>
        <w:rPr>
          <w:sz w:val="24"/>
          <w:szCs w:val="24"/>
        </w:rPr>
      </w:pPr>
      <w:r>
        <w:rPr>
          <w:sz w:val="24"/>
          <w:szCs w:val="24"/>
        </w:rPr>
        <w:t>Mr. Deegan: Recuse</w:t>
      </w:r>
      <w:r>
        <w:rPr>
          <w:sz w:val="24"/>
          <w:szCs w:val="24"/>
        </w:rPr>
        <w:tab/>
      </w:r>
      <w:r>
        <w:rPr>
          <w:sz w:val="24"/>
          <w:szCs w:val="24"/>
        </w:rPr>
        <w:tab/>
      </w:r>
      <w:r>
        <w:rPr>
          <w:sz w:val="24"/>
          <w:szCs w:val="24"/>
        </w:rPr>
        <w:tab/>
        <w:t>Mrs. Flaim: Yes</w:t>
      </w:r>
    </w:p>
    <w:p w14:paraId="3C94E5AB" w14:textId="0AF69BE4" w:rsidR="002D06D0" w:rsidRDefault="002D06D0" w:rsidP="002D06D0">
      <w:pPr>
        <w:jc w:val="both"/>
      </w:pPr>
      <w:r>
        <w:rPr>
          <w:sz w:val="24"/>
          <w:szCs w:val="24"/>
        </w:rPr>
        <w:t xml:space="preserve">Mrs. Petsch-Wilson: </w:t>
      </w:r>
      <w:r w:rsidR="00D5534E">
        <w:rPr>
          <w:sz w:val="24"/>
          <w:szCs w:val="24"/>
        </w:rPr>
        <w:t>Yes</w:t>
      </w:r>
      <w:r w:rsidR="00D5534E">
        <w:rPr>
          <w:sz w:val="24"/>
          <w:szCs w:val="24"/>
        </w:rPr>
        <w:tab/>
      </w:r>
      <w:r>
        <w:rPr>
          <w:sz w:val="24"/>
          <w:szCs w:val="24"/>
        </w:rPr>
        <w:tab/>
        <w:t>Mayor Bruno: Yes</w:t>
      </w:r>
    </w:p>
    <w:p w14:paraId="373BA6B1" w14:textId="77777777" w:rsidR="002D06D0" w:rsidRDefault="002D06D0" w:rsidP="002D06D0">
      <w:pPr>
        <w:pStyle w:val="BodyText"/>
        <w:tabs>
          <w:tab w:val="left" w:pos="1605"/>
        </w:tabs>
        <w:jc w:val="left"/>
        <w:rPr>
          <w:sz w:val="24"/>
          <w:szCs w:val="24"/>
        </w:rPr>
      </w:pPr>
      <w:r>
        <w:rPr>
          <w:sz w:val="24"/>
          <w:szCs w:val="24"/>
        </w:rPr>
        <w:t>Mr. Doyle: Yes</w:t>
      </w:r>
    </w:p>
    <w:p w14:paraId="64E2364E" w14:textId="77777777" w:rsidR="002D06D0" w:rsidRDefault="002D06D0" w:rsidP="00D23A18">
      <w:pPr>
        <w:pStyle w:val="BodyText"/>
        <w:jc w:val="left"/>
        <w:rPr>
          <w:b/>
          <w:sz w:val="24"/>
          <w:szCs w:val="24"/>
        </w:rPr>
      </w:pPr>
    </w:p>
    <w:p w14:paraId="6A286310" w14:textId="24EE0AC9" w:rsidR="00D23A18" w:rsidRPr="001D1E72" w:rsidRDefault="00D23A18" w:rsidP="00D23A18">
      <w:pPr>
        <w:pStyle w:val="BodyText"/>
        <w:jc w:val="left"/>
        <w:rPr>
          <w:b/>
          <w:sz w:val="24"/>
          <w:szCs w:val="24"/>
        </w:rPr>
      </w:pPr>
      <w:r>
        <w:rPr>
          <w:b/>
          <w:sz w:val="24"/>
          <w:szCs w:val="24"/>
        </w:rPr>
        <w:t>Motion R-</w:t>
      </w:r>
      <w:r w:rsidR="002F7263">
        <w:rPr>
          <w:b/>
          <w:sz w:val="24"/>
          <w:szCs w:val="24"/>
        </w:rPr>
        <w:t>7</w:t>
      </w:r>
      <w:r w:rsidR="00247475">
        <w:rPr>
          <w:b/>
          <w:sz w:val="24"/>
          <w:szCs w:val="24"/>
        </w:rPr>
        <w:t>9</w:t>
      </w:r>
      <w:r w:rsidR="007734D7">
        <w:rPr>
          <w:b/>
          <w:sz w:val="24"/>
          <w:szCs w:val="24"/>
        </w:rPr>
        <w:t xml:space="preserve">-20 </w:t>
      </w:r>
      <w:r w:rsidR="002F7263">
        <w:rPr>
          <w:b/>
          <w:sz w:val="24"/>
          <w:szCs w:val="24"/>
        </w:rPr>
        <w:t>Providing for the Cancellation of the Cash Performance Bond Account for DMJM Associates</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22C0E1B6" w:rsidR="00D23A18" w:rsidRDefault="00D23A18" w:rsidP="00D23A18">
      <w:pPr>
        <w:jc w:val="both"/>
        <w:rPr>
          <w:sz w:val="24"/>
          <w:szCs w:val="24"/>
        </w:rPr>
      </w:pPr>
      <w:r>
        <w:rPr>
          <w:sz w:val="24"/>
          <w:szCs w:val="24"/>
        </w:rPr>
        <w:t>Mr. Doyle: Yes</w:t>
      </w:r>
    </w:p>
    <w:p w14:paraId="6E273747" w14:textId="77777777" w:rsidR="009245B6" w:rsidRDefault="009245B6" w:rsidP="00D23A18">
      <w:pPr>
        <w:jc w:val="both"/>
      </w:pPr>
    </w:p>
    <w:p w14:paraId="07AB9C73" w14:textId="62CFDDD4" w:rsidR="009245B6" w:rsidRPr="001D1E72" w:rsidRDefault="009245B6" w:rsidP="009245B6">
      <w:pPr>
        <w:pStyle w:val="BodyText"/>
        <w:jc w:val="left"/>
        <w:rPr>
          <w:b/>
          <w:sz w:val="24"/>
          <w:szCs w:val="24"/>
        </w:rPr>
      </w:pPr>
      <w:bookmarkStart w:id="2" w:name="_Hlk6919572"/>
      <w:r>
        <w:rPr>
          <w:b/>
          <w:sz w:val="24"/>
          <w:szCs w:val="24"/>
        </w:rPr>
        <w:t>Motion R-80-20 Authorizing the Cancellation of Outstanding General Account and Bail Account Checks Issued for Refund or Overpayment</w:t>
      </w:r>
    </w:p>
    <w:p w14:paraId="5D9DAA63" w14:textId="77777777" w:rsidR="009245B6" w:rsidRDefault="009245B6" w:rsidP="009245B6">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603290FE" w:rsidR="009245B6" w:rsidRDefault="009245B6" w:rsidP="009245B6">
      <w:pPr>
        <w:jc w:val="both"/>
      </w:pPr>
      <w:r>
        <w:rPr>
          <w:sz w:val="24"/>
          <w:szCs w:val="24"/>
        </w:rPr>
        <w:t xml:space="preserve">Mrs. Petsch-Wilson: </w:t>
      </w:r>
      <w:r w:rsidR="00D5534E">
        <w:rPr>
          <w:sz w:val="24"/>
          <w:szCs w:val="24"/>
        </w:rPr>
        <w:t>Yes</w:t>
      </w:r>
      <w:bookmarkStart w:id="3" w:name="_GoBack"/>
      <w:bookmarkEnd w:id="3"/>
      <w:r>
        <w:rPr>
          <w:sz w:val="24"/>
          <w:szCs w:val="24"/>
        </w:rPr>
        <w:tab/>
        <w:t>Mayor Bruno: Yes</w:t>
      </w:r>
    </w:p>
    <w:p w14:paraId="5301264D" w14:textId="77777777" w:rsidR="009245B6" w:rsidRDefault="009245B6" w:rsidP="009245B6">
      <w:pPr>
        <w:jc w:val="both"/>
      </w:pPr>
      <w:r>
        <w:rPr>
          <w:sz w:val="24"/>
          <w:szCs w:val="24"/>
        </w:rPr>
        <w:t>Mr. Doyle: Yes</w:t>
      </w:r>
    </w:p>
    <w:p w14:paraId="34F4EDD7" w14:textId="77777777" w:rsidR="00B440DC" w:rsidRDefault="00B440DC" w:rsidP="004618F9">
      <w:pPr>
        <w:pStyle w:val="BodyText"/>
        <w:jc w:val="left"/>
        <w:rPr>
          <w:sz w:val="24"/>
          <w:szCs w:val="24"/>
        </w:rPr>
      </w:pPr>
    </w:p>
    <w:bookmarkEnd w:id="2"/>
    <w:p w14:paraId="107525DF" w14:textId="40750733" w:rsidR="002F7263" w:rsidRDefault="002F7263" w:rsidP="00D0503D">
      <w:pPr>
        <w:jc w:val="both"/>
        <w:rPr>
          <w:b/>
          <w:sz w:val="24"/>
          <w:szCs w:val="24"/>
        </w:rPr>
      </w:pPr>
      <w:r>
        <w:rPr>
          <w:b/>
          <w:sz w:val="24"/>
          <w:szCs w:val="24"/>
        </w:rPr>
        <w:t>Motion to Open Public Hearing on O-4-20 Amending Chapter 143-6, Alcoholic Beverages of the Franklin Township Code</w:t>
      </w:r>
    </w:p>
    <w:p w14:paraId="793A9926" w14:textId="3F6742CF" w:rsidR="002F7263" w:rsidRDefault="002F7263" w:rsidP="00811BA9">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58124F66" w14:textId="77777777" w:rsidR="002F7263" w:rsidRDefault="002F7263" w:rsidP="00811BA9">
      <w:pPr>
        <w:pStyle w:val="BodyText"/>
        <w:jc w:val="left"/>
        <w:rPr>
          <w:sz w:val="24"/>
          <w:szCs w:val="24"/>
        </w:rPr>
      </w:pPr>
      <w:r>
        <w:rPr>
          <w:sz w:val="24"/>
          <w:szCs w:val="24"/>
        </w:rPr>
        <w:t>All in Favor: Unanimous</w:t>
      </w:r>
    </w:p>
    <w:p w14:paraId="517CDAFD" w14:textId="77777777" w:rsidR="002F7263" w:rsidRDefault="002F7263" w:rsidP="00D0503D">
      <w:pPr>
        <w:jc w:val="both"/>
        <w:rPr>
          <w:b/>
          <w:sz w:val="24"/>
          <w:szCs w:val="24"/>
        </w:rPr>
      </w:pPr>
    </w:p>
    <w:p w14:paraId="3DE9FB12" w14:textId="7D79CC9A" w:rsidR="002F7263" w:rsidRDefault="002F7263" w:rsidP="00D0503D">
      <w:pPr>
        <w:jc w:val="both"/>
        <w:rPr>
          <w:b/>
          <w:sz w:val="24"/>
          <w:szCs w:val="24"/>
        </w:rPr>
      </w:pPr>
      <w:r>
        <w:rPr>
          <w:b/>
          <w:sz w:val="24"/>
          <w:szCs w:val="24"/>
        </w:rPr>
        <w:lastRenderedPageBreak/>
        <w:t>Motion to Close Public Hearing on O-4-20</w:t>
      </w:r>
    </w:p>
    <w:p w14:paraId="5451AF3D" w14:textId="5243F032" w:rsidR="002F7263" w:rsidRDefault="002F7263" w:rsidP="00D0503D">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5CBC9EDC" w14:textId="77777777" w:rsidR="002F7263" w:rsidRDefault="002F7263" w:rsidP="00D0503D">
      <w:pPr>
        <w:pStyle w:val="BodyText"/>
        <w:jc w:val="left"/>
        <w:rPr>
          <w:sz w:val="24"/>
          <w:szCs w:val="24"/>
        </w:rPr>
      </w:pPr>
      <w:r>
        <w:rPr>
          <w:sz w:val="24"/>
          <w:szCs w:val="24"/>
        </w:rPr>
        <w:t>All in Favor: Unanimous</w:t>
      </w:r>
    </w:p>
    <w:p w14:paraId="4B2746BF" w14:textId="77777777" w:rsidR="002F7263" w:rsidRDefault="002F7263" w:rsidP="00D0503D">
      <w:pPr>
        <w:jc w:val="both"/>
        <w:rPr>
          <w:b/>
          <w:sz w:val="24"/>
          <w:szCs w:val="24"/>
        </w:rPr>
      </w:pPr>
    </w:p>
    <w:p w14:paraId="3CD1EBA6" w14:textId="78047C6F" w:rsidR="002F7263" w:rsidRDefault="002F7263" w:rsidP="00D0503D">
      <w:pPr>
        <w:jc w:val="both"/>
        <w:rPr>
          <w:b/>
          <w:sz w:val="24"/>
          <w:szCs w:val="24"/>
        </w:rPr>
      </w:pPr>
      <w:r>
        <w:rPr>
          <w:b/>
          <w:sz w:val="24"/>
          <w:szCs w:val="24"/>
        </w:rPr>
        <w:t>Motion to Adopt O-4-20 Amending Chapter 143-6 Alcoholic Beverages of the Franklin Township Code</w:t>
      </w:r>
    </w:p>
    <w:p w14:paraId="6BD6CD82" w14:textId="4BE29F67" w:rsidR="002F7263" w:rsidRDefault="002F7263" w:rsidP="002F7263">
      <w:pPr>
        <w:rPr>
          <w:sz w:val="24"/>
          <w:szCs w:val="24"/>
        </w:rPr>
      </w:pPr>
      <w:r>
        <w:rPr>
          <w:sz w:val="24"/>
          <w:szCs w:val="24"/>
        </w:rPr>
        <w:t>Motion</w:t>
      </w:r>
      <w:r>
        <w:rPr>
          <w:sz w:val="24"/>
          <w:szCs w:val="24"/>
        </w:rPr>
        <w:tab/>
        <w:t xml:space="preserve">: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2A96E239" w14:textId="77777777" w:rsidR="002F7263" w:rsidRDefault="002F7263"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7971710E" w14:textId="77777777" w:rsidR="002F7263" w:rsidRDefault="002F7263"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00B29D0" w14:textId="102396BA" w:rsidR="002F7263" w:rsidRDefault="002F7263" w:rsidP="002F7263">
      <w:pPr>
        <w:jc w:val="both"/>
      </w:pPr>
      <w:r>
        <w:rPr>
          <w:sz w:val="24"/>
          <w:szCs w:val="24"/>
        </w:rPr>
        <w:t>Mrs. Petsch-Wilson: Yes</w:t>
      </w:r>
      <w:r>
        <w:rPr>
          <w:sz w:val="24"/>
          <w:szCs w:val="24"/>
        </w:rPr>
        <w:tab/>
      </w:r>
      <w:r>
        <w:rPr>
          <w:sz w:val="24"/>
          <w:szCs w:val="24"/>
        </w:rPr>
        <w:tab/>
        <w:t>Mayor Bruno: Yes</w:t>
      </w:r>
    </w:p>
    <w:p w14:paraId="174FD0A1" w14:textId="77777777" w:rsidR="002F7263" w:rsidRDefault="002F7263" w:rsidP="002F7263">
      <w:pPr>
        <w:pStyle w:val="BodyText"/>
        <w:tabs>
          <w:tab w:val="left" w:pos="1605"/>
        </w:tabs>
        <w:jc w:val="left"/>
        <w:rPr>
          <w:sz w:val="24"/>
          <w:szCs w:val="24"/>
        </w:rPr>
      </w:pPr>
      <w:r>
        <w:rPr>
          <w:sz w:val="24"/>
          <w:szCs w:val="24"/>
        </w:rPr>
        <w:t>Mr. Doyle: Yes</w:t>
      </w:r>
    </w:p>
    <w:p w14:paraId="18367DEC" w14:textId="77777777" w:rsidR="009E059B" w:rsidRDefault="009E059B" w:rsidP="00AE1967">
      <w:pPr>
        <w:rPr>
          <w:sz w:val="24"/>
          <w:szCs w:val="24"/>
        </w:rPr>
      </w:pPr>
    </w:p>
    <w:p w14:paraId="5AF71271" w14:textId="244164E3" w:rsidR="002F7263" w:rsidRDefault="002F7263" w:rsidP="00D0503D">
      <w:pPr>
        <w:jc w:val="both"/>
        <w:rPr>
          <w:b/>
          <w:sz w:val="24"/>
          <w:szCs w:val="24"/>
        </w:rPr>
      </w:pPr>
      <w:r>
        <w:rPr>
          <w:b/>
          <w:sz w:val="24"/>
          <w:szCs w:val="24"/>
        </w:rPr>
        <w:t xml:space="preserve">Motion to Open Public Hearing on O-5-20 </w:t>
      </w:r>
      <w:r w:rsidR="00B70267">
        <w:rPr>
          <w:b/>
          <w:sz w:val="24"/>
          <w:szCs w:val="24"/>
        </w:rPr>
        <w:t>Releasing, Extinguishing, and Vacating the Rights of the Public in a Portion of Paper Streets</w:t>
      </w:r>
    </w:p>
    <w:p w14:paraId="538B609A" w14:textId="3168F952" w:rsidR="002F7263" w:rsidRDefault="002F7263" w:rsidP="00811BA9">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2505CED6" w14:textId="77777777" w:rsidR="002F7263" w:rsidRDefault="002F7263" w:rsidP="00811BA9">
      <w:pPr>
        <w:pStyle w:val="BodyText"/>
        <w:jc w:val="left"/>
        <w:rPr>
          <w:sz w:val="24"/>
          <w:szCs w:val="24"/>
        </w:rPr>
      </w:pPr>
      <w:r>
        <w:rPr>
          <w:sz w:val="24"/>
          <w:szCs w:val="24"/>
        </w:rPr>
        <w:t>All in Favor: Unanimous</w:t>
      </w:r>
    </w:p>
    <w:p w14:paraId="6ADCA7E1" w14:textId="77777777" w:rsidR="002F7263" w:rsidRDefault="002F7263" w:rsidP="00D0503D">
      <w:pPr>
        <w:jc w:val="both"/>
        <w:rPr>
          <w:b/>
          <w:sz w:val="24"/>
          <w:szCs w:val="24"/>
        </w:rPr>
      </w:pPr>
    </w:p>
    <w:p w14:paraId="2E214F29" w14:textId="46A12CA7" w:rsidR="002F7263" w:rsidRDefault="002F7263" w:rsidP="00D0503D">
      <w:pPr>
        <w:jc w:val="both"/>
        <w:rPr>
          <w:b/>
          <w:sz w:val="24"/>
          <w:szCs w:val="24"/>
        </w:rPr>
      </w:pPr>
      <w:r>
        <w:rPr>
          <w:b/>
          <w:sz w:val="24"/>
          <w:szCs w:val="24"/>
        </w:rPr>
        <w:t>Motion to Close Public Hearing on O-</w:t>
      </w:r>
      <w:r w:rsidR="00B70267">
        <w:rPr>
          <w:b/>
          <w:sz w:val="24"/>
          <w:szCs w:val="24"/>
        </w:rPr>
        <w:t>5</w:t>
      </w:r>
      <w:r>
        <w:rPr>
          <w:b/>
          <w:sz w:val="24"/>
          <w:szCs w:val="24"/>
        </w:rPr>
        <w:t>-20</w:t>
      </w:r>
    </w:p>
    <w:p w14:paraId="4EE6AB70" w14:textId="24EF805B" w:rsidR="002F7263" w:rsidRDefault="002F7263" w:rsidP="00D0503D">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024BD5D6" w14:textId="77777777" w:rsidR="002F7263" w:rsidRDefault="002F7263" w:rsidP="00D0503D">
      <w:pPr>
        <w:pStyle w:val="BodyText"/>
        <w:jc w:val="left"/>
        <w:rPr>
          <w:sz w:val="24"/>
          <w:szCs w:val="24"/>
        </w:rPr>
      </w:pPr>
      <w:r>
        <w:rPr>
          <w:sz w:val="24"/>
          <w:szCs w:val="24"/>
        </w:rPr>
        <w:t>All in Favor: Unanimous</w:t>
      </w:r>
    </w:p>
    <w:p w14:paraId="325726AB" w14:textId="77777777" w:rsidR="002F7263" w:rsidRDefault="002F7263" w:rsidP="00D0503D">
      <w:pPr>
        <w:jc w:val="both"/>
        <w:rPr>
          <w:b/>
          <w:sz w:val="24"/>
          <w:szCs w:val="24"/>
        </w:rPr>
      </w:pPr>
    </w:p>
    <w:p w14:paraId="3EEEB3C6" w14:textId="77777777" w:rsidR="00B70267" w:rsidRDefault="002F7263" w:rsidP="00B70267">
      <w:pPr>
        <w:jc w:val="both"/>
        <w:rPr>
          <w:b/>
          <w:sz w:val="24"/>
          <w:szCs w:val="24"/>
        </w:rPr>
      </w:pPr>
      <w:r>
        <w:rPr>
          <w:b/>
          <w:sz w:val="24"/>
          <w:szCs w:val="24"/>
        </w:rPr>
        <w:t>Motion to Adopt O-</w:t>
      </w:r>
      <w:r w:rsidR="00B70267">
        <w:rPr>
          <w:b/>
          <w:sz w:val="24"/>
          <w:szCs w:val="24"/>
        </w:rPr>
        <w:t>5</w:t>
      </w:r>
      <w:r>
        <w:rPr>
          <w:b/>
          <w:sz w:val="24"/>
          <w:szCs w:val="24"/>
        </w:rPr>
        <w:t xml:space="preserve">-20 </w:t>
      </w:r>
      <w:r w:rsidR="00B70267">
        <w:rPr>
          <w:b/>
          <w:sz w:val="24"/>
          <w:szCs w:val="24"/>
        </w:rPr>
        <w:t>Releasing, Extinguishing, and Vacating the Rights of the Public in a Portion of Paper Streets</w:t>
      </w:r>
    </w:p>
    <w:p w14:paraId="64E77930" w14:textId="36F09EC9" w:rsidR="002F7263" w:rsidRDefault="002F7263" w:rsidP="00B70267">
      <w:pPr>
        <w:jc w:val="both"/>
        <w:rPr>
          <w:sz w:val="24"/>
          <w:szCs w:val="24"/>
        </w:rPr>
      </w:pPr>
      <w:r>
        <w:rPr>
          <w:sz w:val="24"/>
          <w:szCs w:val="24"/>
        </w:rPr>
        <w:t>Motion</w:t>
      </w:r>
      <w:r>
        <w:rPr>
          <w:sz w:val="24"/>
          <w:szCs w:val="24"/>
        </w:rPr>
        <w:tab/>
        <w:t xml:space="preserve">: </w:t>
      </w:r>
      <w:r w:rsidR="00704616">
        <w:rPr>
          <w:sz w:val="24"/>
          <w:szCs w:val="24"/>
        </w:rPr>
        <w:t>Flaim</w:t>
      </w:r>
      <w:r w:rsidR="00704616">
        <w:rPr>
          <w:sz w:val="24"/>
          <w:szCs w:val="24"/>
        </w:rPr>
        <w:tab/>
      </w:r>
      <w:r w:rsidR="00704616">
        <w:rPr>
          <w:sz w:val="24"/>
          <w:szCs w:val="24"/>
        </w:rPr>
        <w:tab/>
      </w:r>
      <w:r w:rsidR="00704616">
        <w:rPr>
          <w:sz w:val="24"/>
          <w:szCs w:val="24"/>
        </w:rPr>
        <w:tab/>
      </w:r>
      <w:r>
        <w:rPr>
          <w:sz w:val="24"/>
          <w:szCs w:val="24"/>
        </w:rPr>
        <w:tab/>
        <w:t>Second: Deegan</w:t>
      </w:r>
    </w:p>
    <w:p w14:paraId="1F211436" w14:textId="77777777" w:rsidR="002F7263" w:rsidRDefault="002F7263"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53111310" w14:textId="77777777" w:rsidR="002F7263" w:rsidRDefault="002F7263"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1153689" w14:textId="77777777" w:rsidR="002F7263" w:rsidRDefault="002F7263" w:rsidP="002F7263">
      <w:pPr>
        <w:jc w:val="both"/>
      </w:pPr>
      <w:r>
        <w:rPr>
          <w:sz w:val="24"/>
          <w:szCs w:val="24"/>
        </w:rPr>
        <w:t>Mrs. Petsch-Wilson: Yes</w:t>
      </w:r>
      <w:r>
        <w:rPr>
          <w:sz w:val="24"/>
          <w:szCs w:val="24"/>
        </w:rPr>
        <w:tab/>
      </w:r>
      <w:r>
        <w:rPr>
          <w:sz w:val="24"/>
          <w:szCs w:val="24"/>
        </w:rPr>
        <w:tab/>
        <w:t>Mayor Bruno: Yes</w:t>
      </w:r>
    </w:p>
    <w:p w14:paraId="35DA0AEC" w14:textId="77777777" w:rsidR="002F7263" w:rsidRDefault="002F7263" w:rsidP="002F7263">
      <w:pPr>
        <w:pStyle w:val="BodyText"/>
        <w:tabs>
          <w:tab w:val="left" w:pos="1605"/>
        </w:tabs>
        <w:jc w:val="left"/>
        <w:rPr>
          <w:sz w:val="24"/>
          <w:szCs w:val="24"/>
        </w:rPr>
      </w:pPr>
      <w:r>
        <w:rPr>
          <w:sz w:val="24"/>
          <w:szCs w:val="24"/>
        </w:rPr>
        <w:t>Mr. Doyle: Yes</w:t>
      </w:r>
    </w:p>
    <w:p w14:paraId="2735EDF8" w14:textId="77777777" w:rsidR="002F7263" w:rsidRDefault="002F7263" w:rsidP="00AE1967">
      <w:pPr>
        <w:rPr>
          <w:sz w:val="24"/>
          <w:szCs w:val="24"/>
        </w:rPr>
      </w:pPr>
    </w:p>
    <w:p w14:paraId="7A8A4C1F" w14:textId="0BF75A5F" w:rsidR="00B70267" w:rsidRDefault="00B70267" w:rsidP="00D0503D">
      <w:pPr>
        <w:jc w:val="both"/>
        <w:rPr>
          <w:b/>
          <w:sz w:val="24"/>
          <w:szCs w:val="24"/>
        </w:rPr>
      </w:pPr>
      <w:r>
        <w:rPr>
          <w:b/>
          <w:sz w:val="24"/>
          <w:szCs w:val="24"/>
        </w:rPr>
        <w:t xml:space="preserve">Motion to Open Public Hearing on O-6-20 </w:t>
      </w:r>
      <w:proofErr w:type="gramStart"/>
      <w:r>
        <w:rPr>
          <w:b/>
          <w:sz w:val="24"/>
          <w:szCs w:val="24"/>
        </w:rPr>
        <w:t>To</w:t>
      </w:r>
      <w:proofErr w:type="gramEnd"/>
      <w:r>
        <w:rPr>
          <w:b/>
          <w:sz w:val="24"/>
          <w:szCs w:val="24"/>
        </w:rPr>
        <w:t xml:space="preserve"> Exceed the Municipal Budget Appropriation Limits and to Establish a Cap Bank</w:t>
      </w:r>
    </w:p>
    <w:p w14:paraId="2697448A" w14:textId="4C31BF46" w:rsidR="00B70267" w:rsidRDefault="00B70267" w:rsidP="00811BA9">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142D1E9A" w14:textId="77777777" w:rsidR="00B70267" w:rsidRDefault="00B70267" w:rsidP="00811BA9">
      <w:pPr>
        <w:pStyle w:val="BodyText"/>
        <w:jc w:val="left"/>
        <w:rPr>
          <w:sz w:val="24"/>
          <w:szCs w:val="24"/>
        </w:rPr>
      </w:pPr>
      <w:r>
        <w:rPr>
          <w:sz w:val="24"/>
          <w:szCs w:val="24"/>
        </w:rPr>
        <w:t>All in Favor: Unanimous</w:t>
      </w:r>
    </w:p>
    <w:p w14:paraId="21FBC3D4" w14:textId="77777777" w:rsidR="00B70267" w:rsidRDefault="00B70267" w:rsidP="00D0503D">
      <w:pPr>
        <w:jc w:val="both"/>
        <w:rPr>
          <w:b/>
          <w:sz w:val="24"/>
          <w:szCs w:val="24"/>
        </w:rPr>
      </w:pPr>
    </w:p>
    <w:p w14:paraId="5294533D" w14:textId="19E13252" w:rsidR="00B70267" w:rsidRDefault="00B70267" w:rsidP="00D0503D">
      <w:pPr>
        <w:jc w:val="both"/>
        <w:rPr>
          <w:b/>
          <w:sz w:val="24"/>
          <w:szCs w:val="24"/>
        </w:rPr>
      </w:pPr>
      <w:r>
        <w:rPr>
          <w:b/>
          <w:sz w:val="24"/>
          <w:szCs w:val="24"/>
        </w:rPr>
        <w:t>Motion to Close Public Hearing on O-6-20</w:t>
      </w:r>
    </w:p>
    <w:p w14:paraId="1F4A1FFB" w14:textId="31D123AB" w:rsidR="00B70267" w:rsidRDefault="00B70267" w:rsidP="00D0503D">
      <w:pPr>
        <w:pStyle w:val="BodyText"/>
        <w:jc w:val="left"/>
        <w:rPr>
          <w:sz w:val="24"/>
          <w:szCs w:val="24"/>
        </w:rPr>
      </w:pPr>
      <w:r>
        <w:rPr>
          <w:sz w:val="24"/>
          <w:szCs w:val="24"/>
        </w:rPr>
        <w:t xml:space="preserve">Motion: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79B9AB55" w14:textId="77777777" w:rsidR="00B70267" w:rsidRDefault="00B70267" w:rsidP="00D0503D">
      <w:pPr>
        <w:pStyle w:val="BodyText"/>
        <w:jc w:val="left"/>
        <w:rPr>
          <w:sz w:val="24"/>
          <w:szCs w:val="24"/>
        </w:rPr>
      </w:pPr>
      <w:r>
        <w:rPr>
          <w:sz w:val="24"/>
          <w:szCs w:val="24"/>
        </w:rPr>
        <w:t>All in Favor: Unanimous</w:t>
      </w:r>
    </w:p>
    <w:p w14:paraId="62EEE333" w14:textId="77777777" w:rsidR="00B70267" w:rsidRDefault="00B70267" w:rsidP="00D0503D">
      <w:pPr>
        <w:jc w:val="both"/>
        <w:rPr>
          <w:b/>
          <w:sz w:val="24"/>
          <w:szCs w:val="24"/>
        </w:rPr>
      </w:pPr>
    </w:p>
    <w:p w14:paraId="1018751C" w14:textId="77777777" w:rsidR="00B70267" w:rsidRDefault="00B70267" w:rsidP="00B70267">
      <w:pPr>
        <w:jc w:val="both"/>
        <w:rPr>
          <w:b/>
          <w:sz w:val="24"/>
          <w:szCs w:val="24"/>
        </w:rPr>
      </w:pPr>
      <w:r>
        <w:rPr>
          <w:b/>
          <w:sz w:val="24"/>
          <w:szCs w:val="24"/>
        </w:rPr>
        <w:t xml:space="preserve">Motion to Adopt O-6-20 </w:t>
      </w:r>
      <w:proofErr w:type="gramStart"/>
      <w:r>
        <w:rPr>
          <w:b/>
          <w:sz w:val="24"/>
          <w:szCs w:val="24"/>
        </w:rPr>
        <w:t>To</w:t>
      </w:r>
      <w:proofErr w:type="gramEnd"/>
      <w:r>
        <w:rPr>
          <w:b/>
          <w:sz w:val="24"/>
          <w:szCs w:val="24"/>
        </w:rPr>
        <w:t xml:space="preserve"> Exceed the Municipal Budget Appropriation Limits and to Establish a Cap Bank</w:t>
      </w:r>
    </w:p>
    <w:p w14:paraId="64ACE5B7" w14:textId="775A1E55" w:rsidR="00B70267" w:rsidRDefault="00B70267" w:rsidP="00B70267">
      <w:pPr>
        <w:jc w:val="both"/>
        <w:rPr>
          <w:sz w:val="24"/>
          <w:szCs w:val="24"/>
        </w:rPr>
      </w:pPr>
      <w:r>
        <w:rPr>
          <w:sz w:val="24"/>
          <w:szCs w:val="24"/>
        </w:rPr>
        <w:t>Motion</w:t>
      </w:r>
      <w:r>
        <w:rPr>
          <w:sz w:val="24"/>
          <w:szCs w:val="24"/>
        </w:rPr>
        <w:tab/>
        <w:t xml:space="preserve">: </w:t>
      </w:r>
      <w:r w:rsidR="00704616">
        <w:rPr>
          <w:sz w:val="24"/>
          <w:szCs w:val="24"/>
        </w:rPr>
        <w:t>Flaim</w:t>
      </w:r>
      <w:r w:rsidR="00704616">
        <w:rPr>
          <w:sz w:val="24"/>
          <w:szCs w:val="24"/>
        </w:rPr>
        <w:tab/>
      </w:r>
      <w:r w:rsidR="00704616">
        <w:rPr>
          <w:sz w:val="24"/>
          <w:szCs w:val="24"/>
        </w:rPr>
        <w:tab/>
      </w:r>
      <w:r>
        <w:rPr>
          <w:sz w:val="24"/>
          <w:szCs w:val="24"/>
        </w:rPr>
        <w:tab/>
      </w:r>
      <w:r>
        <w:rPr>
          <w:sz w:val="24"/>
          <w:szCs w:val="24"/>
        </w:rPr>
        <w:tab/>
        <w:t>Second: Deegan</w:t>
      </w:r>
    </w:p>
    <w:p w14:paraId="57F5870E" w14:textId="77777777" w:rsidR="00B70267" w:rsidRDefault="00B70267"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014B06C5" w14:textId="77777777" w:rsidR="00B70267" w:rsidRDefault="00B70267"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64F6F83" w14:textId="77777777" w:rsidR="00B70267" w:rsidRDefault="00B70267" w:rsidP="002F7263">
      <w:pPr>
        <w:jc w:val="both"/>
      </w:pPr>
      <w:r>
        <w:rPr>
          <w:sz w:val="24"/>
          <w:szCs w:val="24"/>
        </w:rPr>
        <w:t>Mrs. Petsch-Wilson: Yes</w:t>
      </w:r>
      <w:r>
        <w:rPr>
          <w:sz w:val="24"/>
          <w:szCs w:val="24"/>
        </w:rPr>
        <w:tab/>
      </w:r>
      <w:r>
        <w:rPr>
          <w:sz w:val="24"/>
          <w:szCs w:val="24"/>
        </w:rPr>
        <w:tab/>
        <w:t>Mayor Bruno: Yes</w:t>
      </w:r>
    </w:p>
    <w:p w14:paraId="2075B40F" w14:textId="77777777" w:rsidR="00B70267" w:rsidRDefault="00B70267" w:rsidP="002F7263">
      <w:pPr>
        <w:pStyle w:val="BodyText"/>
        <w:tabs>
          <w:tab w:val="left" w:pos="1605"/>
        </w:tabs>
        <w:jc w:val="left"/>
        <w:rPr>
          <w:sz w:val="24"/>
          <w:szCs w:val="24"/>
        </w:rPr>
      </w:pPr>
      <w:r>
        <w:rPr>
          <w:sz w:val="24"/>
          <w:szCs w:val="24"/>
        </w:rPr>
        <w:t>Mr. Doyle: Yes</w:t>
      </w:r>
    </w:p>
    <w:p w14:paraId="667390E3" w14:textId="77777777" w:rsidR="00B70267" w:rsidRDefault="00B70267" w:rsidP="00AE1967">
      <w:pPr>
        <w:rPr>
          <w:sz w:val="24"/>
          <w:szCs w:val="24"/>
        </w:rPr>
      </w:pPr>
    </w:p>
    <w:p w14:paraId="0AF436B2" w14:textId="2D46EDBC" w:rsidR="00B96044" w:rsidRDefault="00B96044" w:rsidP="00AE1967">
      <w:pPr>
        <w:rPr>
          <w:sz w:val="24"/>
          <w:szCs w:val="24"/>
        </w:rPr>
      </w:pPr>
      <w:r>
        <w:rPr>
          <w:sz w:val="24"/>
          <w:szCs w:val="24"/>
        </w:rPr>
        <w:t>Motion to Open:</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41C77F47" w14:textId="1AF7DDC7" w:rsidR="00554191" w:rsidRDefault="009E059B" w:rsidP="00AE1967">
      <w:pPr>
        <w:rPr>
          <w:sz w:val="24"/>
          <w:szCs w:val="24"/>
        </w:rPr>
      </w:pPr>
      <w:r>
        <w:rPr>
          <w:sz w:val="24"/>
          <w:szCs w:val="24"/>
        </w:rPr>
        <w:t>No one came forward.</w:t>
      </w:r>
    </w:p>
    <w:p w14:paraId="3203CAE0" w14:textId="77777777" w:rsidR="009E059B" w:rsidRDefault="009E059B" w:rsidP="00AE1967">
      <w:pPr>
        <w:rPr>
          <w:sz w:val="24"/>
          <w:szCs w:val="24"/>
        </w:rPr>
      </w:pPr>
    </w:p>
    <w:p w14:paraId="50C79F30" w14:textId="6C10405C"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581C680F" w14:textId="1D6AB0BE" w:rsidR="000A6B80" w:rsidRDefault="000A6B80" w:rsidP="005969D0">
      <w:pPr>
        <w:pStyle w:val="BodyText"/>
        <w:jc w:val="left"/>
        <w:rPr>
          <w:b/>
          <w:bCs/>
          <w:sz w:val="24"/>
          <w:szCs w:val="24"/>
        </w:rPr>
      </w:pPr>
    </w:p>
    <w:p w14:paraId="5B7DFF3B" w14:textId="53F199E3" w:rsidR="009245B6" w:rsidRDefault="009245B6" w:rsidP="005969D0">
      <w:pPr>
        <w:pStyle w:val="BodyText"/>
        <w:jc w:val="left"/>
        <w:rPr>
          <w:bCs/>
          <w:sz w:val="24"/>
          <w:szCs w:val="24"/>
        </w:rPr>
      </w:pPr>
      <w:r w:rsidRPr="009245B6">
        <w:rPr>
          <w:bCs/>
          <w:sz w:val="24"/>
          <w:szCs w:val="24"/>
        </w:rPr>
        <w:t>Ms. Petsch-Wilson and the Committee asked for everyone to be safe and stay at home during the Corona Pandemic.</w:t>
      </w:r>
    </w:p>
    <w:p w14:paraId="76A9850F" w14:textId="77777777" w:rsidR="009245B6" w:rsidRP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C6FCC9F"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704616">
        <w:rPr>
          <w:sz w:val="24"/>
          <w:szCs w:val="24"/>
        </w:rPr>
        <w:t>Deegan</w:t>
      </w:r>
    </w:p>
    <w:p w14:paraId="6331CDDD" w14:textId="4A0C0DDD" w:rsidR="00506B03" w:rsidRPr="00D0503D" w:rsidRDefault="00506B03" w:rsidP="00D0503D">
      <w:pPr>
        <w:rPr>
          <w:sz w:val="24"/>
          <w:szCs w:val="24"/>
        </w:rPr>
      </w:pPr>
      <w:r w:rsidRPr="00D0503D">
        <w:rPr>
          <w:sz w:val="24"/>
          <w:szCs w:val="24"/>
        </w:rPr>
        <w:t xml:space="preserve">Time: </w:t>
      </w:r>
      <w:r w:rsidR="002D06D0">
        <w:rPr>
          <w:sz w:val="24"/>
          <w:szCs w:val="24"/>
        </w:rPr>
        <w:t>7:45</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D5534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191"/>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5B6"/>
    <w:rsid w:val="00924F46"/>
    <w:rsid w:val="00925B04"/>
    <w:rsid w:val="009306A9"/>
    <w:rsid w:val="00933D4D"/>
    <w:rsid w:val="00934167"/>
    <w:rsid w:val="00936D9A"/>
    <w:rsid w:val="00937764"/>
    <w:rsid w:val="00937CB4"/>
    <w:rsid w:val="0094198E"/>
    <w:rsid w:val="009423A9"/>
    <w:rsid w:val="00942B3A"/>
    <w:rsid w:val="00943DA4"/>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1690C-99D3-4F24-B0DF-72349FF8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2020-01-14T20:09:00Z</cp:lastPrinted>
  <dcterms:created xsi:type="dcterms:W3CDTF">2020-04-03T13:39:00Z</dcterms:created>
  <dcterms:modified xsi:type="dcterms:W3CDTF">2020-04-15T13:25:00Z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