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BD0" w:rsidRPr="00F72889" w:rsidRDefault="00221BD0" w:rsidP="00221BD0">
      <w:pPr>
        <w:ind w:left="2160" w:firstLine="720"/>
      </w:pPr>
      <w:r w:rsidRPr="00F72889">
        <w:t>MAPLE SHADE TOWNSHIP COUNCIL</w:t>
      </w:r>
    </w:p>
    <w:p w:rsidR="00221BD0" w:rsidRPr="00117A7C" w:rsidRDefault="001C25C3" w:rsidP="00221BD0">
      <w:r>
        <w:tab/>
      </w:r>
      <w:r>
        <w:tab/>
      </w:r>
      <w:r>
        <w:tab/>
      </w:r>
      <w:r>
        <w:tab/>
        <w:t xml:space="preserve">      REGULAR SESSION MINUTES</w:t>
      </w:r>
    </w:p>
    <w:p w:rsidR="00221BD0" w:rsidRPr="00F72889" w:rsidRDefault="00221BD0" w:rsidP="00221BD0">
      <w:r>
        <w:tab/>
      </w:r>
      <w:r>
        <w:tab/>
      </w:r>
      <w:r>
        <w:tab/>
        <w:t xml:space="preserve">  </w:t>
      </w:r>
      <w:r>
        <w:tab/>
        <w:t xml:space="preserve">       JANUARY 26</w:t>
      </w:r>
      <w:r w:rsidRPr="00F72889">
        <w:t>, 201</w:t>
      </w:r>
      <w:r>
        <w:t>7</w:t>
      </w:r>
      <w:r w:rsidRPr="00F72889">
        <w:t xml:space="preserve"> –</w:t>
      </w:r>
      <w:r>
        <w:t>7</w:t>
      </w:r>
      <w:r w:rsidRPr="00F72889">
        <w:t>:</w:t>
      </w:r>
      <w:r>
        <w:t>0</w:t>
      </w:r>
      <w:r w:rsidRPr="00F72889">
        <w:t>0 P.M.</w:t>
      </w:r>
    </w:p>
    <w:p w:rsidR="00221BD0" w:rsidRDefault="00221BD0" w:rsidP="00221BD0">
      <w:pPr>
        <w:rPr>
          <w:b/>
          <w:bCs/>
        </w:rPr>
      </w:pPr>
    </w:p>
    <w:p w:rsidR="00221BD0" w:rsidRDefault="00221BD0" w:rsidP="00221BD0">
      <w:r w:rsidRPr="00F72889">
        <w:rPr>
          <w:b/>
          <w:bCs/>
        </w:rPr>
        <w:t>CALL TO ORDER</w:t>
      </w:r>
      <w:r w:rsidRPr="00F72889">
        <w:t>:</w:t>
      </w:r>
    </w:p>
    <w:p w:rsidR="00221BD0" w:rsidRDefault="00221BD0" w:rsidP="00221BD0"/>
    <w:p w:rsidR="00221BD0" w:rsidRPr="00F72889" w:rsidRDefault="00221BD0" w:rsidP="00221BD0">
      <w:r w:rsidRPr="00F72889">
        <w:rPr>
          <w:b/>
          <w:bCs/>
        </w:rPr>
        <w:t>PLEDGE OF ALLEGIANCE</w:t>
      </w:r>
      <w:r w:rsidRPr="00F72889">
        <w:t>:</w:t>
      </w:r>
    </w:p>
    <w:p w:rsidR="00221BD0" w:rsidRPr="00F72889" w:rsidRDefault="00221BD0" w:rsidP="00221BD0"/>
    <w:p w:rsidR="00221BD0" w:rsidRDefault="00221BD0" w:rsidP="00221BD0">
      <w:r w:rsidRPr="00F72889">
        <w:rPr>
          <w:b/>
          <w:bCs/>
        </w:rPr>
        <w:t>PUBLIC NOTICE</w:t>
      </w:r>
      <w:r w:rsidRPr="00F72889">
        <w:t xml:space="preserve"> of this meeting, pursuant to the Open Public Meetings Act, has been given by the Township Council in the following manner:</w:t>
      </w:r>
    </w:p>
    <w:p w:rsidR="003D7038" w:rsidRPr="00F72889" w:rsidRDefault="003D7038" w:rsidP="00221BD0"/>
    <w:p w:rsidR="003D7038" w:rsidRPr="001F3EFF" w:rsidRDefault="003D7038" w:rsidP="003D7038">
      <w:pPr>
        <w:numPr>
          <w:ilvl w:val="0"/>
          <w:numId w:val="2"/>
        </w:numPr>
      </w:pPr>
      <w:r w:rsidRPr="001F3EFF">
        <w:t xml:space="preserve">Notifying the Township Clerk December </w:t>
      </w:r>
      <w:r>
        <w:t>25</w:t>
      </w:r>
      <w:r w:rsidRPr="001F3EFF">
        <w:t>, 201</w:t>
      </w:r>
      <w:r>
        <w:t>6</w:t>
      </w:r>
      <w:r w:rsidRPr="001F3EFF">
        <w:t>.</w:t>
      </w:r>
    </w:p>
    <w:p w:rsidR="003D7038" w:rsidRDefault="003D7038" w:rsidP="003D7038">
      <w:pPr>
        <w:numPr>
          <w:ilvl w:val="0"/>
          <w:numId w:val="2"/>
        </w:numPr>
      </w:pPr>
      <w:r w:rsidRPr="001F3EFF">
        <w:t xml:space="preserve">Mailing Notice to the Courier Post, The Central Record and Burlington County Times on December </w:t>
      </w:r>
      <w:r>
        <w:t>25</w:t>
      </w:r>
      <w:r w:rsidRPr="001F3EFF">
        <w:t>, 201</w:t>
      </w:r>
      <w:r>
        <w:t>6</w:t>
      </w:r>
      <w:r w:rsidRPr="001F3EFF">
        <w:t>.</w:t>
      </w:r>
    </w:p>
    <w:p w:rsidR="003D7038" w:rsidRDefault="003D7038" w:rsidP="003D7038">
      <w:pPr>
        <w:numPr>
          <w:ilvl w:val="0"/>
          <w:numId w:val="2"/>
        </w:numPr>
      </w:pPr>
      <w:r>
        <w:t>Posting Notice on the Official Municipal Bulletin Board on December 25, 2016.</w:t>
      </w:r>
    </w:p>
    <w:p w:rsidR="00221BD0" w:rsidRDefault="00221BD0" w:rsidP="00221BD0">
      <w:pPr>
        <w:rPr>
          <w:b/>
          <w:bCs/>
        </w:rPr>
      </w:pPr>
    </w:p>
    <w:p w:rsidR="00DD5A25" w:rsidRDefault="00DD5A25" w:rsidP="00DD5A25">
      <w:pPr>
        <w:rPr>
          <w:b/>
          <w:bCs/>
        </w:rPr>
      </w:pPr>
      <w:r w:rsidRPr="00F72889">
        <w:rPr>
          <w:b/>
          <w:bCs/>
        </w:rPr>
        <w:t>ROLL CALL:</w:t>
      </w:r>
    </w:p>
    <w:tbl>
      <w:tblPr>
        <w:tblStyle w:val="TableGrid"/>
        <w:tblW w:w="0" w:type="auto"/>
        <w:tblLook w:val="04A0"/>
      </w:tblPr>
      <w:tblGrid>
        <w:gridCol w:w="3192"/>
        <w:gridCol w:w="3192"/>
        <w:gridCol w:w="3192"/>
      </w:tblGrid>
      <w:tr w:rsidR="00DD5A25" w:rsidTr="00281102">
        <w:trPr>
          <w:trHeight w:val="253"/>
        </w:trPr>
        <w:tc>
          <w:tcPr>
            <w:tcW w:w="3192" w:type="dxa"/>
            <w:vAlign w:val="center"/>
          </w:tcPr>
          <w:p w:rsidR="00DD5A25" w:rsidRDefault="00DD5A25" w:rsidP="00281102">
            <w:pPr>
              <w:jc w:val="center"/>
              <w:rPr>
                <w:b/>
                <w:bCs/>
              </w:rPr>
            </w:pPr>
            <w:r>
              <w:rPr>
                <w:b/>
                <w:bCs/>
              </w:rPr>
              <w:t>NAME</w:t>
            </w:r>
          </w:p>
        </w:tc>
        <w:tc>
          <w:tcPr>
            <w:tcW w:w="3192" w:type="dxa"/>
            <w:vAlign w:val="center"/>
          </w:tcPr>
          <w:p w:rsidR="00DD5A25" w:rsidRDefault="00DD5A25" w:rsidP="00281102">
            <w:pPr>
              <w:jc w:val="center"/>
              <w:rPr>
                <w:b/>
                <w:bCs/>
              </w:rPr>
            </w:pPr>
            <w:r>
              <w:rPr>
                <w:b/>
                <w:bCs/>
              </w:rPr>
              <w:t>PRESENT</w:t>
            </w:r>
          </w:p>
        </w:tc>
        <w:tc>
          <w:tcPr>
            <w:tcW w:w="3192" w:type="dxa"/>
            <w:vAlign w:val="center"/>
          </w:tcPr>
          <w:p w:rsidR="00DD5A25" w:rsidRDefault="00DD5A25" w:rsidP="00281102">
            <w:pPr>
              <w:jc w:val="center"/>
              <w:rPr>
                <w:b/>
                <w:bCs/>
              </w:rPr>
            </w:pPr>
            <w:r>
              <w:rPr>
                <w:b/>
                <w:bCs/>
              </w:rPr>
              <w:t>ABSENT</w:t>
            </w:r>
          </w:p>
        </w:tc>
      </w:tr>
      <w:tr w:rsidR="00DD5A25" w:rsidTr="00281102">
        <w:trPr>
          <w:trHeight w:val="253"/>
        </w:trPr>
        <w:tc>
          <w:tcPr>
            <w:tcW w:w="3192" w:type="dxa"/>
            <w:vAlign w:val="center"/>
          </w:tcPr>
          <w:p w:rsidR="00DD5A25" w:rsidRPr="00315390" w:rsidRDefault="00DD5A25" w:rsidP="00281102">
            <w:pPr>
              <w:jc w:val="center"/>
              <w:rPr>
                <w:bCs/>
              </w:rPr>
            </w:pPr>
            <w:r>
              <w:rPr>
                <w:bCs/>
              </w:rPr>
              <w:t>Kauffman</w:t>
            </w:r>
          </w:p>
        </w:tc>
        <w:tc>
          <w:tcPr>
            <w:tcW w:w="3192" w:type="dxa"/>
            <w:vAlign w:val="center"/>
          </w:tcPr>
          <w:p w:rsidR="00DD5A25" w:rsidRDefault="00281102" w:rsidP="00281102">
            <w:pPr>
              <w:jc w:val="center"/>
              <w:rPr>
                <w:b/>
                <w:bCs/>
              </w:rPr>
            </w:pPr>
            <w:r>
              <w:rPr>
                <w:b/>
                <w:bCs/>
              </w:rPr>
              <w:t>x</w:t>
            </w:r>
          </w:p>
        </w:tc>
        <w:tc>
          <w:tcPr>
            <w:tcW w:w="3192" w:type="dxa"/>
            <w:vAlign w:val="center"/>
          </w:tcPr>
          <w:p w:rsidR="00DD5A25" w:rsidRDefault="00DD5A25" w:rsidP="00281102">
            <w:pPr>
              <w:rPr>
                <w:b/>
                <w:bCs/>
              </w:rPr>
            </w:pPr>
          </w:p>
        </w:tc>
      </w:tr>
      <w:tr w:rsidR="00DD5A25" w:rsidTr="00281102">
        <w:trPr>
          <w:trHeight w:val="253"/>
        </w:trPr>
        <w:tc>
          <w:tcPr>
            <w:tcW w:w="3192" w:type="dxa"/>
            <w:vAlign w:val="center"/>
          </w:tcPr>
          <w:p w:rsidR="00DD5A25" w:rsidRPr="00315390" w:rsidRDefault="00DD5A25" w:rsidP="00281102">
            <w:pPr>
              <w:jc w:val="center"/>
              <w:rPr>
                <w:bCs/>
              </w:rPr>
            </w:pPr>
            <w:r>
              <w:rPr>
                <w:bCs/>
              </w:rPr>
              <w:t>Manchello</w:t>
            </w:r>
          </w:p>
        </w:tc>
        <w:tc>
          <w:tcPr>
            <w:tcW w:w="3192" w:type="dxa"/>
            <w:vAlign w:val="center"/>
          </w:tcPr>
          <w:p w:rsidR="00DD5A25" w:rsidRDefault="00281102" w:rsidP="00281102">
            <w:pPr>
              <w:jc w:val="center"/>
              <w:rPr>
                <w:b/>
                <w:bCs/>
              </w:rPr>
            </w:pPr>
            <w:r>
              <w:rPr>
                <w:b/>
                <w:bCs/>
              </w:rPr>
              <w:t>x</w:t>
            </w:r>
          </w:p>
        </w:tc>
        <w:tc>
          <w:tcPr>
            <w:tcW w:w="3192" w:type="dxa"/>
            <w:vAlign w:val="center"/>
          </w:tcPr>
          <w:p w:rsidR="00DD5A25" w:rsidRDefault="00DD5A25" w:rsidP="00281102">
            <w:pPr>
              <w:jc w:val="center"/>
              <w:rPr>
                <w:b/>
                <w:bCs/>
              </w:rPr>
            </w:pPr>
          </w:p>
        </w:tc>
      </w:tr>
      <w:tr w:rsidR="00DD5A25" w:rsidTr="00281102">
        <w:trPr>
          <w:trHeight w:val="253"/>
        </w:trPr>
        <w:tc>
          <w:tcPr>
            <w:tcW w:w="3192" w:type="dxa"/>
            <w:vAlign w:val="center"/>
          </w:tcPr>
          <w:p w:rsidR="00DD5A25" w:rsidRPr="00315390" w:rsidRDefault="00DD5A25" w:rsidP="00DD5A25">
            <w:pPr>
              <w:jc w:val="center"/>
              <w:rPr>
                <w:bCs/>
              </w:rPr>
            </w:pPr>
            <w:r>
              <w:rPr>
                <w:bCs/>
              </w:rPr>
              <w:t>Volpe</w:t>
            </w:r>
          </w:p>
        </w:tc>
        <w:tc>
          <w:tcPr>
            <w:tcW w:w="3192" w:type="dxa"/>
            <w:vAlign w:val="center"/>
          </w:tcPr>
          <w:p w:rsidR="00DD5A25" w:rsidRDefault="00281102" w:rsidP="00281102">
            <w:pPr>
              <w:jc w:val="center"/>
              <w:rPr>
                <w:b/>
                <w:bCs/>
              </w:rPr>
            </w:pPr>
            <w:r>
              <w:rPr>
                <w:b/>
                <w:bCs/>
              </w:rPr>
              <w:t>x</w:t>
            </w:r>
          </w:p>
        </w:tc>
        <w:tc>
          <w:tcPr>
            <w:tcW w:w="3192" w:type="dxa"/>
            <w:vAlign w:val="center"/>
          </w:tcPr>
          <w:p w:rsidR="00DD5A25" w:rsidRDefault="00DD5A25" w:rsidP="00281102">
            <w:pPr>
              <w:rPr>
                <w:b/>
                <w:bCs/>
              </w:rPr>
            </w:pPr>
          </w:p>
        </w:tc>
      </w:tr>
      <w:tr w:rsidR="00DD5A25" w:rsidTr="00281102">
        <w:trPr>
          <w:trHeight w:val="253"/>
        </w:trPr>
        <w:tc>
          <w:tcPr>
            <w:tcW w:w="3192" w:type="dxa"/>
            <w:vAlign w:val="center"/>
          </w:tcPr>
          <w:p w:rsidR="00DD5A25" w:rsidRPr="00315390" w:rsidRDefault="00DD5A25" w:rsidP="00281102">
            <w:pPr>
              <w:jc w:val="center"/>
              <w:rPr>
                <w:bCs/>
              </w:rPr>
            </w:pPr>
            <w:r>
              <w:rPr>
                <w:bCs/>
              </w:rPr>
              <w:t>Wells</w:t>
            </w:r>
          </w:p>
        </w:tc>
        <w:tc>
          <w:tcPr>
            <w:tcW w:w="3192" w:type="dxa"/>
            <w:vAlign w:val="center"/>
          </w:tcPr>
          <w:p w:rsidR="00DD5A25" w:rsidRDefault="00281102" w:rsidP="00281102">
            <w:pPr>
              <w:jc w:val="center"/>
              <w:rPr>
                <w:b/>
                <w:bCs/>
              </w:rPr>
            </w:pPr>
            <w:r>
              <w:rPr>
                <w:b/>
                <w:bCs/>
              </w:rPr>
              <w:t>x</w:t>
            </w:r>
          </w:p>
        </w:tc>
        <w:tc>
          <w:tcPr>
            <w:tcW w:w="3192" w:type="dxa"/>
            <w:vAlign w:val="center"/>
          </w:tcPr>
          <w:p w:rsidR="00DD5A25" w:rsidRDefault="00DD5A25" w:rsidP="00281102">
            <w:pPr>
              <w:jc w:val="center"/>
              <w:rPr>
                <w:b/>
                <w:bCs/>
              </w:rPr>
            </w:pPr>
          </w:p>
        </w:tc>
      </w:tr>
      <w:tr w:rsidR="00DD5A25" w:rsidTr="00281102">
        <w:trPr>
          <w:trHeight w:val="253"/>
        </w:trPr>
        <w:tc>
          <w:tcPr>
            <w:tcW w:w="3192" w:type="dxa"/>
            <w:vAlign w:val="center"/>
          </w:tcPr>
          <w:p w:rsidR="00DD5A25" w:rsidRPr="00315390" w:rsidRDefault="00DD5A25" w:rsidP="00281102">
            <w:pPr>
              <w:jc w:val="center"/>
              <w:rPr>
                <w:bCs/>
              </w:rPr>
            </w:pPr>
            <w:r>
              <w:rPr>
                <w:bCs/>
              </w:rPr>
              <w:t>Mayor Wiest</w:t>
            </w:r>
          </w:p>
        </w:tc>
        <w:tc>
          <w:tcPr>
            <w:tcW w:w="3192" w:type="dxa"/>
            <w:vAlign w:val="center"/>
          </w:tcPr>
          <w:p w:rsidR="00DD5A25" w:rsidRDefault="00281102" w:rsidP="00281102">
            <w:pPr>
              <w:jc w:val="center"/>
              <w:rPr>
                <w:b/>
                <w:bCs/>
              </w:rPr>
            </w:pPr>
            <w:r>
              <w:rPr>
                <w:b/>
                <w:bCs/>
              </w:rPr>
              <w:t>x</w:t>
            </w:r>
          </w:p>
        </w:tc>
        <w:tc>
          <w:tcPr>
            <w:tcW w:w="3192" w:type="dxa"/>
            <w:vAlign w:val="center"/>
          </w:tcPr>
          <w:p w:rsidR="00DD5A25" w:rsidRDefault="00DD5A25" w:rsidP="00281102">
            <w:pPr>
              <w:rPr>
                <w:b/>
                <w:bCs/>
              </w:rPr>
            </w:pPr>
          </w:p>
        </w:tc>
      </w:tr>
      <w:tr w:rsidR="00DD5A25" w:rsidTr="00281102">
        <w:trPr>
          <w:trHeight w:val="253"/>
        </w:trPr>
        <w:tc>
          <w:tcPr>
            <w:tcW w:w="3192" w:type="dxa"/>
            <w:vAlign w:val="center"/>
          </w:tcPr>
          <w:p w:rsidR="00DD5A25" w:rsidRPr="00315390" w:rsidRDefault="00DD5A25" w:rsidP="00281102">
            <w:pPr>
              <w:jc w:val="center"/>
              <w:rPr>
                <w:bCs/>
              </w:rPr>
            </w:pPr>
            <w:r>
              <w:rPr>
                <w:bCs/>
              </w:rPr>
              <w:t>Township Attorney</w:t>
            </w:r>
          </w:p>
        </w:tc>
        <w:tc>
          <w:tcPr>
            <w:tcW w:w="3192" w:type="dxa"/>
            <w:vAlign w:val="center"/>
          </w:tcPr>
          <w:p w:rsidR="00DD5A25" w:rsidRDefault="00281102" w:rsidP="00281102">
            <w:pPr>
              <w:jc w:val="center"/>
              <w:rPr>
                <w:b/>
                <w:bCs/>
              </w:rPr>
            </w:pPr>
            <w:r>
              <w:rPr>
                <w:b/>
                <w:bCs/>
              </w:rPr>
              <w:t>x</w:t>
            </w:r>
          </w:p>
        </w:tc>
        <w:tc>
          <w:tcPr>
            <w:tcW w:w="3192" w:type="dxa"/>
            <w:vAlign w:val="center"/>
          </w:tcPr>
          <w:p w:rsidR="00DD5A25" w:rsidRDefault="00DD5A25" w:rsidP="00281102">
            <w:pPr>
              <w:rPr>
                <w:b/>
                <w:bCs/>
              </w:rPr>
            </w:pPr>
          </w:p>
        </w:tc>
      </w:tr>
      <w:tr w:rsidR="00DD5A25" w:rsidTr="00281102">
        <w:trPr>
          <w:trHeight w:val="253"/>
        </w:trPr>
        <w:tc>
          <w:tcPr>
            <w:tcW w:w="3192" w:type="dxa"/>
            <w:vAlign w:val="center"/>
          </w:tcPr>
          <w:p w:rsidR="00DD5A25" w:rsidRPr="00315390" w:rsidRDefault="00DD5A25" w:rsidP="00281102">
            <w:pPr>
              <w:jc w:val="center"/>
              <w:rPr>
                <w:bCs/>
              </w:rPr>
            </w:pPr>
            <w:r>
              <w:rPr>
                <w:bCs/>
              </w:rPr>
              <w:t>Township Clerk</w:t>
            </w:r>
          </w:p>
        </w:tc>
        <w:tc>
          <w:tcPr>
            <w:tcW w:w="3192" w:type="dxa"/>
            <w:vAlign w:val="center"/>
          </w:tcPr>
          <w:p w:rsidR="00DD5A25" w:rsidRDefault="00281102" w:rsidP="00281102">
            <w:pPr>
              <w:jc w:val="center"/>
              <w:rPr>
                <w:b/>
                <w:bCs/>
              </w:rPr>
            </w:pPr>
            <w:r>
              <w:rPr>
                <w:b/>
                <w:bCs/>
              </w:rPr>
              <w:t>x</w:t>
            </w:r>
          </w:p>
        </w:tc>
        <w:tc>
          <w:tcPr>
            <w:tcW w:w="3192" w:type="dxa"/>
            <w:vAlign w:val="center"/>
          </w:tcPr>
          <w:p w:rsidR="00DD5A25" w:rsidRDefault="00DD5A25" w:rsidP="00281102">
            <w:pPr>
              <w:rPr>
                <w:b/>
                <w:bCs/>
              </w:rPr>
            </w:pPr>
          </w:p>
        </w:tc>
      </w:tr>
      <w:tr w:rsidR="00DD5A25" w:rsidTr="00281102">
        <w:trPr>
          <w:trHeight w:val="253"/>
        </w:trPr>
        <w:tc>
          <w:tcPr>
            <w:tcW w:w="3192" w:type="dxa"/>
            <w:vAlign w:val="center"/>
          </w:tcPr>
          <w:p w:rsidR="00DD5A25" w:rsidRPr="00315390" w:rsidRDefault="00DD5A25" w:rsidP="00281102">
            <w:pPr>
              <w:jc w:val="center"/>
              <w:rPr>
                <w:bCs/>
              </w:rPr>
            </w:pPr>
            <w:r>
              <w:rPr>
                <w:bCs/>
              </w:rPr>
              <w:t>Township Manager</w:t>
            </w:r>
          </w:p>
        </w:tc>
        <w:tc>
          <w:tcPr>
            <w:tcW w:w="3192" w:type="dxa"/>
            <w:vAlign w:val="center"/>
          </w:tcPr>
          <w:p w:rsidR="00DD5A25" w:rsidRDefault="00281102" w:rsidP="00281102">
            <w:pPr>
              <w:jc w:val="center"/>
              <w:rPr>
                <w:b/>
                <w:bCs/>
              </w:rPr>
            </w:pPr>
            <w:r>
              <w:rPr>
                <w:b/>
                <w:bCs/>
              </w:rPr>
              <w:t>x</w:t>
            </w:r>
          </w:p>
        </w:tc>
        <w:tc>
          <w:tcPr>
            <w:tcW w:w="3192" w:type="dxa"/>
            <w:vAlign w:val="center"/>
          </w:tcPr>
          <w:p w:rsidR="00DD5A25" w:rsidRDefault="00DD5A25" w:rsidP="00281102">
            <w:pPr>
              <w:rPr>
                <w:b/>
                <w:bCs/>
              </w:rPr>
            </w:pPr>
          </w:p>
        </w:tc>
      </w:tr>
      <w:tr w:rsidR="00DD5A25" w:rsidTr="00281102">
        <w:trPr>
          <w:trHeight w:val="253"/>
        </w:trPr>
        <w:tc>
          <w:tcPr>
            <w:tcW w:w="3192" w:type="dxa"/>
            <w:vAlign w:val="center"/>
          </w:tcPr>
          <w:p w:rsidR="00DD5A25" w:rsidRPr="00315390" w:rsidRDefault="00DD5A25" w:rsidP="00281102">
            <w:pPr>
              <w:jc w:val="center"/>
              <w:rPr>
                <w:bCs/>
              </w:rPr>
            </w:pPr>
            <w:r>
              <w:rPr>
                <w:bCs/>
              </w:rPr>
              <w:t>Township Engineer</w:t>
            </w:r>
          </w:p>
        </w:tc>
        <w:tc>
          <w:tcPr>
            <w:tcW w:w="3192" w:type="dxa"/>
            <w:vAlign w:val="center"/>
          </w:tcPr>
          <w:p w:rsidR="00DD5A25" w:rsidRDefault="00281102" w:rsidP="00281102">
            <w:pPr>
              <w:jc w:val="center"/>
              <w:rPr>
                <w:b/>
                <w:bCs/>
              </w:rPr>
            </w:pPr>
            <w:r>
              <w:rPr>
                <w:b/>
                <w:bCs/>
              </w:rPr>
              <w:t>x</w:t>
            </w:r>
          </w:p>
        </w:tc>
        <w:tc>
          <w:tcPr>
            <w:tcW w:w="3192" w:type="dxa"/>
            <w:vAlign w:val="center"/>
          </w:tcPr>
          <w:p w:rsidR="00DD5A25" w:rsidRDefault="00DD5A25" w:rsidP="00281102">
            <w:pPr>
              <w:rPr>
                <w:b/>
                <w:bCs/>
              </w:rPr>
            </w:pPr>
          </w:p>
        </w:tc>
      </w:tr>
    </w:tbl>
    <w:p w:rsidR="00221BD0" w:rsidRDefault="00221BD0" w:rsidP="00221BD0">
      <w:pPr>
        <w:rPr>
          <w:b/>
          <w:bCs/>
        </w:rPr>
      </w:pPr>
    </w:p>
    <w:p w:rsidR="00221BD0" w:rsidRDefault="00221BD0" w:rsidP="00221BD0">
      <w:pPr>
        <w:rPr>
          <w:b/>
        </w:rPr>
      </w:pPr>
      <w:r w:rsidRPr="002266FD">
        <w:rPr>
          <w:b/>
        </w:rPr>
        <w:t xml:space="preserve">ORDINANCES – </w:t>
      </w:r>
      <w:r w:rsidR="003D7038">
        <w:rPr>
          <w:b/>
        </w:rPr>
        <w:t>INTRODUCTION AND FIRST READING</w:t>
      </w:r>
    </w:p>
    <w:p w:rsidR="00221BD0" w:rsidRDefault="00221BD0" w:rsidP="00221BD0">
      <w:pPr>
        <w:rPr>
          <w:b/>
        </w:rPr>
      </w:pPr>
    </w:p>
    <w:p w:rsidR="003D7038" w:rsidRDefault="003D7038" w:rsidP="003D7038">
      <w:r w:rsidRPr="00C639FF">
        <w:rPr>
          <w:b/>
          <w:u w:val="single"/>
        </w:rPr>
        <w:t>Ordinance No. 201</w:t>
      </w:r>
      <w:r>
        <w:rPr>
          <w:b/>
          <w:u w:val="single"/>
        </w:rPr>
        <w:t>7</w:t>
      </w:r>
      <w:r w:rsidRPr="00C639FF">
        <w:rPr>
          <w:b/>
          <w:u w:val="single"/>
        </w:rPr>
        <w:t>-</w:t>
      </w:r>
      <w:r>
        <w:rPr>
          <w:b/>
          <w:u w:val="single"/>
        </w:rPr>
        <w:t>0</w:t>
      </w:r>
      <w:r w:rsidR="00541808">
        <w:rPr>
          <w:b/>
          <w:u w:val="single"/>
        </w:rPr>
        <w:t>1</w:t>
      </w:r>
      <w:r>
        <w:rPr>
          <w:b/>
          <w:u w:val="single"/>
        </w:rPr>
        <w:t xml:space="preserve"> </w:t>
      </w:r>
      <w:r>
        <w:t xml:space="preserve">An Ordinance of the Township of Maple Shade, in the County of Burlington, State of New Jersey </w:t>
      </w:r>
      <w:r w:rsidR="00C65FAD">
        <w:t xml:space="preserve">Amending the Previous Grant of a Five (5) Year Tax Exemption and Abatement of Local Real Property Taxes to the Owner of a Qualified New Commercial Development on Property Having a Street Address </w:t>
      </w:r>
      <w:r w:rsidR="00823B05">
        <w:t>of 584 Route 38 East and Designated as Block 189.01, Lot 3.01 on the Tax Map of the Township of Maple Shade</w:t>
      </w:r>
      <w:r>
        <w:t xml:space="preserve"> </w:t>
      </w:r>
    </w:p>
    <w:p w:rsidR="004C5882" w:rsidRDefault="004C5882" w:rsidP="003D7038"/>
    <w:p w:rsidR="004C5882" w:rsidRPr="00E87408" w:rsidRDefault="004C5882" w:rsidP="004C5882">
      <w:r>
        <w:t>Motion for Introduction:</w:t>
      </w:r>
      <w:r>
        <w:tab/>
      </w:r>
      <w:r>
        <w:tab/>
      </w:r>
      <w:r>
        <w:tab/>
      </w:r>
      <w:r>
        <w:tab/>
      </w:r>
      <w:r>
        <w:tab/>
        <w:t>Comments:</w:t>
      </w:r>
      <w:r>
        <w:tab/>
      </w:r>
      <w:r>
        <w:tab/>
      </w:r>
    </w:p>
    <w:tbl>
      <w:tblPr>
        <w:tblStyle w:val="TableGrid"/>
        <w:tblW w:w="0" w:type="auto"/>
        <w:tblLayout w:type="fixed"/>
        <w:tblLook w:val="04A0"/>
      </w:tblPr>
      <w:tblGrid>
        <w:gridCol w:w="1368"/>
        <w:gridCol w:w="1368"/>
        <w:gridCol w:w="1368"/>
        <w:gridCol w:w="1368"/>
        <w:gridCol w:w="1368"/>
        <w:gridCol w:w="1368"/>
        <w:gridCol w:w="1368"/>
      </w:tblGrid>
      <w:tr w:rsidR="004C5882" w:rsidTr="00281102">
        <w:trPr>
          <w:trHeight w:val="253"/>
        </w:trPr>
        <w:tc>
          <w:tcPr>
            <w:tcW w:w="1368" w:type="dxa"/>
          </w:tcPr>
          <w:p w:rsidR="004C5882" w:rsidRDefault="004C5882" w:rsidP="00281102">
            <w:pPr>
              <w:jc w:val="center"/>
            </w:pPr>
            <w:r>
              <w:t>COUNCIL</w:t>
            </w:r>
          </w:p>
        </w:tc>
        <w:tc>
          <w:tcPr>
            <w:tcW w:w="1368" w:type="dxa"/>
          </w:tcPr>
          <w:p w:rsidR="004C5882" w:rsidRDefault="004C5882" w:rsidP="00281102">
            <w:pPr>
              <w:jc w:val="center"/>
            </w:pPr>
            <w:r>
              <w:t>MOTION</w:t>
            </w:r>
          </w:p>
        </w:tc>
        <w:tc>
          <w:tcPr>
            <w:tcW w:w="1368" w:type="dxa"/>
          </w:tcPr>
          <w:p w:rsidR="004C5882" w:rsidRDefault="004C5882" w:rsidP="00281102">
            <w:pPr>
              <w:jc w:val="center"/>
            </w:pPr>
            <w:r>
              <w:t>SECOND</w:t>
            </w:r>
          </w:p>
        </w:tc>
        <w:tc>
          <w:tcPr>
            <w:tcW w:w="1368" w:type="dxa"/>
          </w:tcPr>
          <w:p w:rsidR="004C5882" w:rsidRDefault="004C5882" w:rsidP="00281102">
            <w:pPr>
              <w:jc w:val="center"/>
            </w:pPr>
            <w:r>
              <w:t>AYES</w:t>
            </w:r>
          </w:p>
        </w:tc>
        <w:tc>
          <w:tcPr>
            <w:tcW w:w="1368" w:type="dxa"/>
          </w:tcPr>
          <w:p w:rsidR="004C5882" w:rsidRDefault="004C5882" w:rsidP="00281102">
            <w:pPr>
              <w:jc w:val="center"/>
            </w:pPr>
            <w:r>
              <w:t>NAYS</w:t>
            </w:r>
          </w:p>
        </w:tc>
        <w:tc>
          <w:tcPr>
            <w:tcW w:w="1368" w:type="dxa"/>
          </w:tcPr>
          <w:p w:rsidR="004C5882" w:rsidRDefault="004C5882" w:rsidP="00281102">
            <w:pPr>
              <w:jc w:val="center"/>
            </w:pPr>
            <w:r>
              <w:t>ABSTAIN</w:t>
            </w:r>
          </w:p>
        </w:tc>
        <w:tc>
          <w:tcPr>
            <w:tcW w:w="1368" w:type="dxa"/>
          </w:tcPr>
          <w:p w:rsidR="004C5882" w:rsidRDefault="004C5882" w:rsidP="00281102">
            <w:pPr>
              <w:jc w:val="center"/>
            </w:pPr>
            <w:r>
              <w:t>ABSENT</w:t>
            </w:r>
          </w:p>
        </w:tc>
      </w:tr>
      <w:tr w:rsidR="004C5882" w:rsidTr="00281102">
        <w:trPr>
          <w:trHeight w:val="253"/>
        </w:trPr>
        <w:tc>
          <w:tcPr>
            <w:tcW w:w="1368" w:type="dxa"/>
          </w:tcPr>
          <w:p w:rsidR="004C5882" w:rsidRDefault="004C5882" w:rsidP="00281102">
            <w:r>
              <w:t>Kauffman</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Manchello</w:t>
            </w: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Volpe</w:t>
            </w: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Wells</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Wiest</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bl>
    <w:p w:rsidR="003D7038" w:rsidRDefault="003D7038" w:rsidP="003D7038">
      <w:r>
        <w:t>Publication Date: February 3, 2017</w:t>
      </w:r>
      <w:r>
        <w:tab/>
      </w:r>
      <w:r>
        <w:tab/>
      </w:r>
      <w:r>
        <w:tab/>
      </w:r>
      <w:r>
        <w:tab/>
        <w:t>Public Hearing: February 23, 2017</w:t>
      </w:r>
    </w:p>
    <w:p w:rsidR="00221BD0" w:rsidRDefault="00221BD0" w:rsidP="00221BD0"/>
    <w:p w:rsidR="00221BD0" w:rsidRDefault="00221BD0" w:rsidP="00221BD0">
      <w:pPr>
        <w:rPr>
          <w:b/>
        </w:rPr>
      </w:pPr>
      <w:r w:rsidRPr="00075E6B">
        <w:rPr>
          <w:b/>
        </w:rPr>
        <w:t>CONS</w:t>
      </w:r>
      <w:r>
        <w:rPr>
          <w:b/>
        </w:rPr>
        <w:t>E</w:t>
      </w:r>
      <w:r w:rsidRPr="00075E6B">
        <w:rPr>
          <w:b/>
        </w:rPr>
        <w:t>NT AGENDA</w:t>
      </w:r>
    </w:p>
    <w:p w:rsidR="00221BD0" w:rsidRDefault="00221BD0" w:rsidP="00221BD0">
      <w:pPr>
        <w:rPr>
          <w:b/>
        </w:rPr>
      </w:pPr>
    </w:p>
    <w:p w:rsidR="00221BD0" w:rsidRDefault="00221BD0" w:rsidP="00221BD0">
      <w:r w:rsidRPr="00A5793B">
        <w:rPr>
          <w:b/>
          <w:u w:val="single"/>
        </w:rPr>
        <w:lastRenderedPageBreak/>
        <w:t>Resolution No. 201</w:t>
      </w:r>
      <w:r w:rsidR="003D7038">
        <w:rPr>
          <w:b/>
          <w:u w:val="single"/>
        </w:rPr>
        <w:t>7</w:t>
      </w:r>
      <w:r w:rsidRPr="00A5793B">
        <w:rPr>
          <w:b/>
          <w:u w:val="single"/>
        </w:rPr>
        <w:t>-R-</w:t>
      </w:r>
      <w:r w:rsidR="004876A4">
        <w:rPr>
          <w:b/>
          <w:u w:val="single"/>
        </w:rPr>
        <w:t>34</w:t>
      </w:r>
      <w:r>
        <w:t xml:space="preserve"> </w:t>
      </w:r>
      <w:r w:rsidR="00553F08">
        <w:t xml:space="preserve">Authorize </w:t>
      </w:r>
      <w:r w:rsidR="001C3D42">
        <w:t>Application and Grant Agreement for 2016 NJDOT Highway Safety Grant</w:t>
      </w:r>
    </w:p>
    <w:p w:rsidR="003D7038" w:rsidRDefault="003D7038" w:rsidP="00221BD0"/>
    <w:p w:rsidR="003D7038" w:rsidRDefault="003D7038" w:rsidP="00221BD0">
      <w:r w:rsidRPr="003D7038">
        <w:rPr>
          <w:b/>
          <w:u w:val="single"/>
        </w:rPr>
        <w:t>Resolution No. 2017-R-</w:t>
      </w:r>
      <w:r w:rsidR="004876A4">
        <w:rPr>
          <w:b/>
          <w:u w:val="single"/>
        </w:rPr>
        <w:t>35</w:t>
      </w:r>
      <w:r>
        <w:rPr>
          <w:b/>
          <w:u w:val="single"/>
        </w:rPr>
        <w:t xml:space="preserve"> </w:t>
      </w:r>
      <w:r w:rsidR="00553F08">
        <w:t>Authorize Application for Municipal Alliance Grant for Fiscal Year 2018</w:t>
      </w:r>
    </w:p>
    <w:p w:rsidR="003D7038" w:rsidRDefault="003D7038" w:rsidP="00221BD0"/>
    <w:p w:rsidR="003D7038" w:rsidRDefault="003D7038" w:rsidP="00221BD0">
      <w:r w:rsidRPr="003D7038">
        <w:rPr>
          <w:b/>
          <w:u w:val="single"/>
        </w:rPr>
        <w:t>Resolution No. 2017-R-</w:t>
      </w:r>
      <w:r w:rsidR="004876A4">
        <w:rPr>
          <w:b/>
          <w:u w:val="single"/>
        </w:rPr>
        <w:t>36</w:t>
      </w:r>
      <w:r>
        <w:rPr>
          <w:b/>
          <w:u w:val="single"/>
        </w:rPr>
        <w:t xml:space="preserve"> </w:t>
      </w:r>
      <w:r w:rsidR="000066E9">
        <w:t>Resolution Authorizing Membership in U.S. Communities Government Purchasing Alliance and Awarding Contract to Ricoh Americas Corporation</w:t>
      </w:r>
    </w:p>
    <w:p w:rsidR="003D7038" w:rsidRDefault="003D7038" w:rsidP="00221BD0"/>
    <w:p w:rsidR="003D7038" w:rsidRDefault="003D7038" w:rsidP="00221BD0">
      <w:r w:rsidRPr="003D7038">
        <w:rPr>
          <w:b/>
          <w:u w:val="single"/>
        </w:rPr>
        <w:t>Resolution No. 2017-R-</w:t>
      </w:r>
      <w:r w:rsidR="004876A4">
        <w:rPr>
          <w:b/>
          <w:u w:val="single"/>
        </w:rPr>
        <w:t>37</w:t>
      </w:r>
      <w:r>
        <w:rPr>
          <w:b/>
          <w:u w:val="single"/>
        </w:rPr>
        <w:t xml:space="preserve"> </w:t>
      </w:r>
      <w:r>
        <w:t xml:space="preserve">Award </w:t>
      </w:r>
      <w:r w:rsidR="00553F08">
        <w:t>Emergency Contract for Water Main Ice Pigging for an Amount not to Exceed $50,000.00</w:t>
      </w:r>
    </w:p>
    <w:p w:rsidR="003D7038" w:rsidRDefault="003D7038" w:rsidP="00221BD0"/>
    <w:p w:rsidR="003D7038" w:rsidRDefault="003D7038" w:rsidP="00221BD0">
      <w:r w:rsidRPr="003D7038">
        <w:rPr>
          <w:b/>
          <w:u w:val="single"/>
        </w:rPr>
        <w:t>Resolution No. 2017-R-</w:t>
      </w:r>
      <w:r w:rsidR="004876A4">
        <w:rPr>
          <w:b/>
          <w:u w:val="single"/>
        </w:rPr>
        <w:t>38</w:t>
      </w:r>
      <w:r>
        <w:rPr>
          <w:b/>
          <w:u w:val="single"/>
        </w:rPr>
        <w:t xml:space="preserve"> </w:t>
      </w:r>
      <w:r w:rsidR="002C0EA4">
        <w:t xml:space="preserve"> Resolution</w:t>
      </w:r>
      <w:r w:rsidR="001C3D42">
        <w:t xml:space="preserve"> </w:t>
      </w:r>
      <w:r w:rsidR="0019715C">
        <w:t xml:space="preserve">Adopting </w:t>
      </w:r>
      <w:r w:rsidR="009566C9">
        <w:t>an</w:t>
      </w:r>
      <w:r w:rsidR="001C3D42">
        <w:t xml:space="preserve"> Affordable </w:t>
      </w:r>
      <w:r w:rsidR="009566C9">
        <w:t>Housing Spending</w:t>
      </w:r>
      <w:r w:rsidR="001C3D42">
        <w:t xml:space="preserve"> Plan</w:t>
      </w:r>
    </w:p>
    <w:p w:rsidR="002C0EA4" w:rsidRDefault="002C0EA4" w:rsidP="00221BD0"/>
    <w:p w:rsidR="002C0EA4" w:rsidRDefault="002C0EA4" w:rsidP="00221BD0">
      <w:r w:rsidRPr="002C0EA4">
        <w:rPr>
          <w:b/>
          <w:u w:val="single"/>
        </w:rPr>
        <w:t>Resolution No. 2017-R-</w:t>
      </w:r>
      <w:r w:rsidR="004876A4">
        <w:rPr>
          <w:b/>
          <w:u w:val="single"/>
        </w:rPr>
        <w:t>39</w:t>
      </w:r>
      <w:r>
        <w:rPr>
          <w:b/>
          <w:u w:val="single"/>
        </w:rPr>
        <w:t xml:space="preserve"> </w:t>
      </w:r>
      <w:r w:rsidR="00400A44">
        <w:t>Resolution Accepting B</w:t>
      </w:r>
      <w:r w:rsidR="00553F08">
        <w:t>id Received for Township Owned Property Identified as Block 127, Lot 1 and Known as 16 Margaret Avenue</w:t>
      </w:r>
    </w:p>
    <w:p w:rsidR="002C0EA4" w:rsidRDefault="002C0EA4" w:rsidP="00221BD0"/>
    <w:p w:rsidR="00541808" w:rsidRDefault="00541808" w:rsidP="00221BD0">
      <w:r w:rsidRPr="00541808">
        <w:rPr>
          <w:b/>
          <w:u w:val="single"/>
        </w:rPr>
        <w:t>Resolution No. 2017-R-4</w:t>
      </w:r>
      <w:r w:rsidR="00F63E5F">
        <w:rPr>
          <w:b/>
          <w:u w:val="single"/>
        </w:rPr>
        <w:t>0</w:t>
      </w:r>
      <w:r>
        <w:rPr>
          <w:b/>
          <w:u w:val="single"/>
        </w:rPr>
        <w:t xml:space="preserve"> </w:t>
      </w:r>
      <w:r w:rsidR="006A5AFC">
        <w:t xml:space="preserve">Amend Contract with Perna </w:t>
      </w:r>
      <w:r w:rsidR="00F8477F">
        <w:t>C</w:t>
      </w:r>
      <w:r w:rsidR="006A5AFC">
        <w:t xml:space="preserve">onstruction for Furnishing </w:t>
      </w:r>
      <w:r w:rsidR="00F8477F">
        <w:t>L</w:t>
      </w:r>
      <w:r w:rsidR="006A5AFC">
        <w:t>abor and Materials for the 2016</w:t>
      </w:r>
      <w:r w:rsidR="00F8477F">
        <w:t xml:space="preserve"> F</w:t>
      </w:r>
      <w:r w:rsidR="006A5AFC">
        <w:t>ire Hydrant Replacement Program</w:t>
      </w:r>
    </w:p>
    <w:p w:rsidR="00541808" w:rsidRDefault="00541808" w:rsidP="00221BD0"/>
    <w:p w:rsidR="00541808" w:rsidRDefault="00541808" w:rsidP="00221BD0">
      <w:r w:rsidRPr="00541808">
        <w:rPr>
          <w:b/>
          <w:u w:val="single"/>
        </w:rPr>
        <w:t>Resolution No. 2017-R-4</w:t>
      </w:r>
      <w:r w:rsidR="00F63E5F">
        <w:rPr>
          <w:b/>
          <w:u w:val="single"/>
        </w:rPr>
        <w:t>1</w:t>
      </w:r>
      <w:r>
        <w:rPr>
          <w:b/>
          <w:u w:val="single"/>
        </w:rPr>
        <w:t xml:space="preserve"> </w:t>
      </w:r>
      <w:r>
        <w:t>Authorize Utility Engineering and Construction Agreement with State of New Jersey, D</w:t>
      </w:r>
      <w:r w:rsidR="001C3D42">
        <w:t>epartment of Transportation for</w:t>
      </w:r>
      <w:r w:rsidR="000066E9">
        <w:t xml:space="preserve"> NJ </w:t>
      </w:r>
      <w:r>
        <w:t>Route 73 North</w:t>
      </w:r>
    </w:p>
    <w:p w:rsidR="00541808" w:rsidRDefault="00541808" w:rsidP="00221BD0"/>
    <w:p w:rsidR="00541808" w:rsidRDefault="00541808" w:rsidP="00221BD0">
      <w:r w:rsidRPr="00541808">
        <w:rPr>
          <w:b/>
          <w:u w:val="single"/>
        </w:rPr>
        <w:t>Resolution No. 2017-R-4</w:t>
      </w:r>
      <w:r w:rsidR="00F63E5F">
        <w:rPr>
          <w:b/>
          <w:u w:val="single"/>
        </w:rPr>
        <w:t>2</w:t>
      </w:r>
      <w:r>
        <w:rPr>
          <w:b/>
          <w:u w:val="single"/>
        </w:rPr>
        <w:t xml:space="preserve"> </w:t>
      </w:r>
      <w:r w:rsidR="009566C9">
        <w:t>Award of Contract for Data Processing Service to Primepoint, LLC in an Amount not to Exceed $17,500</w:t>
      </w:r>
    </w:p>
    <w:p w:rsidR="00541808" w:rsidRDefault="00541808" w:rsidP="00221BD0"/>
    <w:p w:rsidR="00541808" w:rsidRDefault="00541808" w:rsidP="00221BD0">
      <w:r w:rsidRPr="00541808">
        <w:rPr>
          <w:b/>
          <w:u w:val="single"/>
        </w:rPr>
        <w:t>Resolution No. 2017-R-4</w:t>
      </w:r>
      <w:r w:rsidR="00F63E5F">
        <w:rPr>
          <w:b/>
          <w:u w:val="single"/>
        </w:rPr>
        <w:t>3</w:t>
      </w:r>
      <w:r>
        <w:rPr>
          <w:b/>
          <w:u w:val="single"/>
        </w:rPr>
        <w:t xml:space="preserve"> </w:t>
      </w:r>
      <w:r w:rsidR="000066E9">
        <w:t>Authorize C</w:t>
      </w:r>
      <w:r w:rsidR="00553F08">
        <w:t>ontract with Pierce Manufacturing</w:t>
      </w:r>
      <w:r w:rsidR="000066E9">
        <w:t xml:space="preserve"> for Purchase of Ladder Truck under Houston-Galveston Area Council Cooperative Purchasing in the Amount of $1,244,257.00</w:t>
      </w:r>
    </w:p>
    <w:p w:rsidR="00217312" w:rsidRDefault="00217312" w:rsidP="00221BD0"/>
    <w:p w:rsidR="00217312" w:rsidRDefault="00217312" w:rsidP="00221BD0">
      <w:r w:rsidRPr="00217312">
        <w:rPr>
          <w:b/>
          <w:u w:val="single"/>
        </w:rPr>
        <w:t>Resolution No. 2017-R-4</w:t>
      </w:r>
      <w:r w:rsidR="00F63E5F">
        <w:rPr>
          <w:b/>
          <w:u w:val="single"/>
        </w:rPr>
        <w:t>4</w:t>
      </w:r>
      <w:r>
        <w:rPr>
          <w:b/>
          <w:u w:val="single"/>
        </w:rPr>
        <w:t xml:space="preserve"> </w:t>
      </w:r>
      <w:r>
        <w:t>A</w:t>
      </w:r>
      <w:r w:rsidR="001C3D42">
        <w:t>uthorize Acceptance of State of New Jersey, Department of Criminal Justice 2016 Body-Worn Camera (BWC) Assistance Program Grant</w:t>
      </w:r>
    </w:p>
    <w:p w:rsidR="0019715C" w:rsidRDefault="0019715C" w:rsidP="00221BD0"/>
    <w:p w:rsidR="004C5882" w:rsidRPr="00E87408" w:rsidRDefault="00221BD0" w:rsidP="004C5882">
      <w:r>
        <w:t xml:space="preserve">Motion to </w:t>
      </w:r>
      <w:r w:rsidR="004C5882">
        <w:t>Approve Consent Agenda:</w:t>
      </w:r>
      <w:r w:rsidR="004C5882">
        <w:tab/>
      </w:r>
      <w:r w:rsidR="004C5882">
        <w:tab/>
      </w:r>
      <w:r>
        <w:tab/>
      </w:r>
      <w:r w:rsidR="004C5882">
        <w:tab/>
      </w:r>
      <w:r>
        <w:t>Comments:</w:t>
      </w:r>
      <w:r>
        <w:tab/>
      </w:r>
      <w:r w:rsidR="004C5882">
        <w:tab/>
      </w:r>
      <w:r w:rsidR="004C5882">
        <w:tab/>
      </w:r>
      <w:r w:rsidR="004C5882">
        <w:tab/>
      </w:r>
    </w:p>
    <w:tbl>
      <w:tblPr>
        <w:tblStyle w:val="TableGrid"/>
        <w:tblW w:w="0" w:type="auto"/>
        <w:tblLayout w:type="fixed"/>
        <w:tblLook w:val="04A0"/>
      </w:tblPr>
      <w:tblGrid>
        <w:gridCol w:w="1368"/>
        <w:gridCol w:w="1368"/>
        <w:gridCol w:w="1368"/>
        <w:gridCol w:w="1368"/>
        <w:gridCol w:w="1368"/>
        <w:gridCol w:w="1368"/>
        <w:gridCol w:w="1368"/>
      </w:tblGrid>
      <w:tr w:rsidR="004C5882" w:rsidTr="00281102">
        <w:trPr>
          <w:trHeight w:val="253"/>
        </w:trPr>
        <w:tc>
          <w:tcPr>
            <w:tcW w:w="1368" w:type="dxa"/>
          </w:tcPr>
          <w:p w:rsidR="004C5882" w:rsidRDefault="004C5882" w:rsidP="00281102">
            <w:pPr>
              <w:jc w:val="center"/>
            </w:pPr>
            <w:r>
              <w:t>COUNCIL</w:t>
            </w:r>
          </w:p>
        </w:tc>
        <w:tc>
          <w:tcPr>
            <w:tcW w:w="1368" w:type="dxa"/>
          </w:tcPr>
          <w:p w:rsidR="004C5882" w:rsidRDefault="004C5882" w:rsidP="00281102">
            <w:pPr>
              <w:jc w:val="center"/>
            </w:pPr>
            <w:r>
              <w:t>MOTION</w:t>
            </w:r>
          </w:p>
        </w:tc>
        <w:tc>
          <w:tcPr>
            <w:tcW w:w="1368" w:type="dxa"/>
          </w:tcPr>
          <w:p w:rsidR="004C5882" w:rsidRDefault="004C5882" w:rsidP="00281102">
            <w:pPr>
              <w:jc w:val="center"/>
            </w:pPr>
            <w:r>
              <w:t>SECOND</w:t>
            </w:r>
          </w:p>
        </w:tc>
        <w:tc>
          <w:tcPr>
            <w:tcW w:w="1368" w:type="dxa"/>
          </w:tcPr>
          <w:p w:rsidR="004C5882" w:rsidRDefault="004C5882" w:rsidP="00281102">
            <w:pPr>
              <w:jc w:val="center"/>
            </w:pPr>
            <w:r>
              <w:t>AYES</w:t>
            </w:r>
          </w:p>
        </w:tc>
        <w:tc>
          <w:tcPr>
            <w:tcW w:w="1368" w:type="dxa"/>
          </w:tcPr>
          <w:p w:rsidR="004C5882" w:rsidRDefault="004C5882" w:rsidP="00281102">
            <w:pPr>
              <w:jc w:val="center"/>
            </w:pPr>
            <w:r>
              <w:t>NAYS</w:t>
            </w:r>
          </w:p>
        </w:tc>
        <w:tc>
          <w:tcPr>
            <w:tcW w:w="1368" w:type="dxa"/>
          </w:tcPr>
          <w:p w:rsidR="004C5882" w:rsidRDefault="004C5882" w:rsidP="00281102">
            <w:pPr>
              <w:jc w:val="center"/>
            </w:pPr>
            <w:r>
              <w:t>ABSTAIN</w:t>
            </w:r>
          </w:p>
        </w:tc>
        <w:tc>
          <w:tcPr>
            <w:tcW w:w="1368" w:type="dxa"/>
          </w:tcPr>
          <w:p w:rsidR="004C5882" w:rsidRDefault="004C5882" w:rsidP="00281102">
            <w:pPr>
              <w:jc w:val="center"/>
            </w:pPr>
            <w:r>
              <w:t>ABSENT</w:t>
            </w:r>
          </w:p>
        </w:tc>
      </w:tr>
      <w:tr w:rsidR="004C5882" w:rsidTr="00281102">
        <w:trPr>
          <w:trHeight w:val="253"/>
        </w:trPr>
        <w:tc>
          <w:tcPr>
            <w:tcW w:w="1368" w:type="dxa"/>
          </w:tcPr>
          <w:p w:rsidR="004C5882" w:rsidRDefault="004C5882" w:rsidP="00281102">
            <w:r>
              <w:t>Kauffman</w:t>
            </w: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Manchello</w:t>
            </w: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Volpe</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Wells</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Wiest</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bl>
    <w:p w:rsidR="00221BD0" w:rsidRPr="004C5882" w:rsidRDefault="00221BD0" w:rsidP="00221BD0"/>
    <w:p w:rsidR="00221BD0" w:rsidRPr="00F72889" w:rsidRDefault="00221BD0" w:rsidP="00221BD0">
      <w:r w:rsidRPr="00F72889">
        <w:t xml:space="preserve">APPROVAL OF EXPENDITURE LIST </w:t>
      </w:r>
      <w:r w:rsidR="00073D51">
        <w:t>– Totaling $3,329,428.88</w:t>
      </w:r>
    </w:p>
    <w:p w:rsidR="00221BD0" w:rsidRDefault="00221BD0" w:rsidP="00221BD0">
      <w:r w:rsidRPr="00F72889">
        <w:t>Motion to Approve:</w:t>
      </w:r>
      <w:r w:rsidR="004C5882">
        <w:tab/>
      </w:r>
      <w:r w:rsidR="004C5882">
        <w:tab/>
      </w:r>
      <w:r w:rsidR="004C5882">
        <w:tab/>
      </w:r>
      <w:r w:rsidR="004C5882">
        <w:tab/>
        <w:t>Comments:</w:t>
      </w:r>
      <w:r w:rsidR="00281102">
        <w:t xml:space="preserve"> Mr. Wells abstained from TDWEA005</w:t>
      </w:r>
      <w:r w:rsidR="004C5882">
        <w:tab/>
      </w:r>
    </w:p>
    <w:tbl>
      <w:tblPr>
        <w:tblStyle w:val="TableGrid"/>
        <w:tblW w:w="0" w:type="auto"/>
        <w:tblLayout w:type="fixed"/>
        <w:tblLook w:val="04A0"/>
      </w:tblPr>
      <w:tblGrid>
        <w:gridCol w:w="1368"/>
        <w:gridCol w:w="1368"/>
        <w:gridCol w:w="1368"/>
        <w:gridCol w:w="1368"/>
        <w:gridCol w:w="1368"/>
        <w:gridCol w:w="1368"/>
        <w:gridCol w:w="1368"/>
      </w:tblGrid>
      <w:tr w:rsidR="004C5882" w:rsidTr="00281102">
        <w:trPr>
          <w:trHeight w:val="253"/>
        </w:trPr>
        <w:tc>
          <w:tcPr>
            <w:tcW w:w="1368" w:type="dxa"/>
          </w:tcPr>
          <w:p w:rsidR="004C5882" w:rsidRDefault="004C5882" w:rsidP="00281102">
            <w:pPr>
              <w:jc w:val="center"/>
            </w:pPr>
            <w:r>
              <w:t>COUNCIL</w:t>
            </w:r>
          </w:p>
        </w:tc>
        <w:tc>
          <w:tcPr>
            <w:tcW w:w="1368" w:type="dxa"/>
          </w:tcPr>
          <w:p w:rsidR="004C5882" w:rsidRDefault="004C5882" w:rsidP="00281102">
            <w:pPr>
              <w:jc w:val="center"/>
            </w:pPr>
            <w:r>
              <w:t>MOTION</w:t>
            </w:r>
          </w:p>
        </w:tc>
        <w:tc>
          <w:tcPr>
            <w:tcW w:w="1368" w:type="dxa"/>
          </w:tcPr>
          <w:p w:rsidR="004C5882" w:rsidRDefault="004C5882" w:rsidP="00281102">
            <w:pPr>
              <w:jc w:val="center"/>
            </w:pPr>
            <w:r>
              <w:t>SECOND</w:t>
            </w:r>
          </w:p>
        </w:tc>
        <w:tc>
          <w:tcPr>
            <w:tcW w:w="1368" w:type="dxa"/>
          </w:tcPr>
          <w:p w:rsidR="004C5882" w:rsidRDefault="004C5882" w:rsidP="00281102">
            <w:pPr>
              <w:jc w:val="center"/>
            </w:pPr>
            <w:r>
              <w:t>AYES</w:t>
            </w:r>
          </w:p>
        </w:tc>
        <w:tc>
          <w:tcPr>
            <w:tcW w:w="1368" w:type="dxa"/>
          </w:tcPr>
          <w:p w:rsidR="004C5882" w:rsidRDefault="004C5882" w:rsidP="00281102">
            <w:pPr>
              <w:jc w:val="center"/>
            </w:pPr>
            <w:r>
              <w:t>NAYS</w:t>
            </w:r>
          </w:p>
        </w:tc>
        <w:tc>
          <w:tcPr>
            <w:tcW w:w="1368" w:type="dxa"/>
          </w:tcPr>
          <w:p w:rsidR="004C5882" w:rsidRDefault="004C5882" w:rsidP="00281102">
            <w:pPr>
              <w:jc w:val="center"/>
            </w:pPr>
            <w:r>
              <w:t>ABSTAIN</w:t>
            </w:r>
          </w:p>
        </w:tc>
        <w:tc>
          <w:tcPr>
            <w:tcW w:w="1368" w:type="dxa"/>
          </w:tcPr>
          <w:p w:rsidR="004C5882" w:rsidRDefault="004C5882" w:rsidP="00281102">
            <w:pPr>
              <w:jc w:val="center"/>
            </w:pPr>
            <w:r>
              <w:t>ABSENT</w:t>
            </w:r>
          </w:p>
        </w:tc>
      </w:tr>
      <w:tr w:rsidR="004C5882" w:rsidTr="00281102">
        <w:trPr>
          <w:trHeight w:val="253"/>
        </w:trPr>
        <w:tc>
          <w:tcPr>
            <w:tcW w:w="1368" w:type="dxa"/>
          </w:tcPr>
          <w:p w:rsidR="004C5882" w:rsidRDefault="004C5882" w:rsidP="00281102">
            <w:r>
              <w:t>Kauffman</w:t>
            </w: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Manchello</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Volpe</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lastRenderedPageBreak/>
              <w:t>Wells</w:t>
            </w: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Wiest</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bl>
    <w:p w:rsidR="00221BD0" w:rsidRDefault="00221BD0" w:rsidP="00221BD0"/>
    <w:p w:rsidR="00221BD0" w:rsidRDefault="00221BD0" w:rsidP="00221BD0">
      <w:r>
        <w:t xml:space="preserve">APPROVAL OF </w:t>
      </w:r>
      <w:r w:rsidR="003D7038">
        <w:t>DECEM</w:t>
      </w:r>
      <w:r>
        <w:t>BER 2016 MINUTES</w:t>
      </w:r>
    </w:p>
    <w:p w:rsidR="004C5882" w:rsidRDefault="004C5882" w:rsidP="004C5882">
      <w:r w:rsidRPr="00F72889">
        <w:t>Motion to Approve:</w:t>
      </w:r>
      <w:r>
        <w:tab/>
      </w:r>
      <w:r>
        <w:tab/>
      </w:r>
      <w:r>
        <w:tab/>
      </w:r>
      <w:r>
        <w:tab/>
      </w:r>
      <w:r>
        <w:tab/>
      </w:r>
      <w:r>
        <w:tab/>
        <w:t>Comments:</w:t>
      </w:r>
      <w:r w:rsidR="00281102">
        <w:t xml:space="preserve"> none</w:t>
      </w:r>
      <w:r>
        <w:tab/>
      </w:r>
      <w:r>
        <w:tab/>
      </w:r>
    </w:p>
    <w:tbl>
      <w:tblPr>
        <w:tblStyle w:val="TableGrid"/>
        <w:tblW w:w="0" w:type="auto"/>
        <w:tblLayout w:type="fixed"/>
        <w:tblLook w:val="04A0"/>
      </w:tblPr>
      <w:tblGrid>
        <w:gridCol w:w="1368"/>
        <w:gridCol w:w="1368"/>
        <w:gridCol w:w="1368"/>
        <w:gridCol w:w="1368"/>
        <w:gridCol w:w="1368"/>
        <w:gridCol w:w="1368"/>
        <w:gridCol w:w="1368"/>
      </w:tblGrid>
      <w:tr w:rsidR="004C5882" w:rsidTr="00281102">
        <w:trPr>
          <w:trHeight w:val="253"/>
        </w:trPr>
        <w:tc>
          <w:tcPr>
            <w:tcW w:w="1368" w:type="dxa"/>
          </w:tcPr>
          <w:p w:rsidR="004C5882" w:rsidRDefault="004C5882" w:rsidP="00281102">
            <w:pPr>
              <w:jc w:val="center"/>
            </w:pPr>
            <w:r>
              <w:t>COUNCIL</w:t>
            </w:r>
          </w:p>
        </w:tc>
        <w:tc>
          <w:tcPr>
            <w:tcW w:w="1368" w:type="dxa"/>
          </w:tcPr>
          <w:p w:rsidR="004C5882" w:rsidRDefault="004C5882" w:rsidP="00281102">
            <w:pPr>
              <w:jc w:val="center"/>
            </w:pPr>
            <w:r>
              <w:t>MOTION</w:t>
            </w:r>
          </w:p>
        </w:tc>
        <w:tc>
          <w:tcPr>
            <w:tcW w:w="1368" w:type="dxa"/>
          </w:tcPr>
          <w:p w:rsidR="004C5882" w:rsidRDefault="004C5882" w:rsidP="00281102">
            <w:pPr>
              <w:jc w:val="center"/>
            </w:pPr>
            <w:r>
              <w:t>SECOND</w:t>
            </w:r>
          </w:p>
        </w:tc>
        <w:tc>
          <w:tcPr>
            <w:tcW w:w="1368" w:type="dxa"/>
          </w:tcPr>
          <w:p w:rsidR="004C5882" w:rsidRDefault="004C5882" w:rsidP="00281102">
            <w:pPr>
              <w:jc w:val="center"/>
            </w:pPr>
            <w:r>
              <w:t>AYES</w:t>
            </w:r>
          </w:p>
        </w:tc>
        <w:tc>
          <w:tcPr>
            <w:tcW w:w="1368" w:type="dxa"/>
          </w:tcPr>
          <w:p w:rsidR="004C5882" w:rsidRDefault="004C5882" w:rsidP="00281102">
            <w:pPr>
              <w:jc w:val="center"/>
            </w:pPr>
            <w:r>
              <w:t>NAYS</w:t>
            </w:r>
          </w:p>
        </w:tc>
        <w:tc>
          <w:tcPr>
            <w:tcW w:w="1368" w:type="dxa"/>
          </w:tcPr>
          <w:p w:rsidR="004C5882" w:rsidRDefault="004C5882" w:rsidP="00281102">
            <w:pPr>
              <w:jc w:val="center"/>
            </w:pPr>
            <w:r>
              <w:t>ABSTAIN</w:t>
            </w:r>
          </w:p>
        </w:tc>
        <w:tc>
          <w:tcPr>
            <w:tcW w:w="1368" w:type="dxa"/>
          </w:tcPr>
          <w:p w:rsidR="004C5882" w:rsidRDefault="004C5882" w:rsidP="00281102">
            <w:pPr>
              <w:jc w:val="center"/>
            </w:pPr>
            <w:r>
              <w:t>ABSENT</w:t>
            </w:r>
          </w:p>
        </w:tc>
      </w:tr>
      <w:tr w:rsidR="004C5882" w:rsidTr="00281102">
        <w:trPr>
          <w:trHeight w:val="253"/>
        </w:trPr>
        <w:tc>
          <w:tcPr>
            <w:tcW w:w="1368" w:type="dxa"/>
          </w:tcPr>
          <w:p w:rsidR="004C5882" w:rsidRDefault="004C5882" w:rsidP="00281102">
            <w:r>
              <w:t>Kauffman</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Manchello</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Volpe</w:t>
            </w: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Wells</w:t>
            </w: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Wiest</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bl>
    <w:p w:rsidR="00221BD0" w:rsidRDefault="00221BD0" w:rsidP="00221BD0"/>
    <w:p w:rsidR="00221BD0" w:rsidRDefault="00221BD0" w:rsidP="00221BD0">
      <w:r w:rsidRPr="00F72889">
        <w:t>PUBLIC COMMENTS:</w:t>
      </w:r>
      <w:r w:rsidR="00281102">
        <w:t xml:space="preserve"> none</w:t>
      </w:r>
    </w:p>
    <w:p w:rsidR="00221BD0" w:rsidRDefault="004C5882" w:rsidP="00221BD0">
      <w:r>
        <w:t>Motion to Close:</w:t>
      </w:r>
      <w:r>
        <w:tab/>
      </w:r>
      <w:r>
        <w:tab/>
      </w:r>
      <w:r>
        <w:tab/>
      </w:r>
      <w:r>
        <w:tab/>
      </w:r>
      <w:r>
        <w:tab/>
      </w:r>
      <w:r>
        <w:tab/>
        <w:t>Comments:</w:t>
      </w:r>
      <w:r>
        <w:tab/>
      </w:r>
      <w:r w:rsidR="00281102">
        <w:t>none</w:t>
      </w:r>
      <w:r>
        <w:tab/>
      </w:r>
    </w:p>
    <w:tbl>
      <w:tblPr>
        <w:tblStyle w:val="TableGrid"/>
        <w:tblW w:w="0" w:type="auto"/>
        <w:tblLayout w:type="fixed"/>
        <w:tblLook w:val="04A0"/>
      </w:tblPr>
      <w:tblGrid>
        <w:gridCol w:w="1368"/>
        <w:gridCol w:w="1368"/>
        <w:gridCol w:w="1368"/>
        <w:gridCol w:w="1368"/>
        <w:gridCol w:w="1368"/>
        <w:gridCol w:w="1368"/>
        <w:gridCol w:w="1368"/>
      </w:tblGrid>
      <w:tr w:rsidR="004C5882" w:rsidTr="00281102">
        <w:trPr>
          <w:trHeight w:val="253"/>
        </w:trPr>
        <w:tc>
          <w:tcPr>
            <w:tcW w:w="1368" w:type="dxa"/>
          </w:tcPr>
          <w:p w:rsidR="004C5882" w:rsidRDefault="004C5882" w:rsidP="00281102">
            <w:pPr>
              <w:jc w:val="center"/>
            </w:pPr>
            <w:r>
              <w:t>COUNCIL</w:t>
            </w:r>
          </w:p>
        </w:tc>
        <w:tc>
          <w:tcPr>
            <w:tcW w:w="1368" w:type="dxa"/>
          </w:tcPr>
          <w:p w:rsidR="004C5882" w:rsidRDefault="004C5882" w:rsidP="00281102">
            <w:pPr>
              <w:jc w:val="center"/>
            </w:pPr>
            <w:r>
              <w:t>MOTION</w:t>
            </w:r>
          </w:p>
        </w:tc>
        <w:tc>
          <w:tcPr>
            <w:tcW w:w="1368" w:type="dxa"/>
          </w:tcPr>
          <w:p w:rsidR="004C5882" w:rsidRDefault="004C5882" w:rsidP="00281102">
            <w:pPr>
              <w:jc w:val="center"/>
            </w:pPr>
            <w:r>
              <w:t>SECOND</w:t>
            </w:r>
          </w:p>
        </w:tc>
        <w:tc>
          <w:tcPr>
            <w:tcW w:w="1368" w:type="dxa"/>
          </w:tcPr>
          <w:p w:rsidR="004C5882" w:rsidRDefault="004C5882" w:rsidP="00281102">
            <w:pPr>
              <w:jc w:val="center"/>
            </w:pPr>
            <w:r>
              <w:t>AYES</w:t>
            </w:r>
          </w:p>
        </w:tc>
        <w:tc>
          <w:tcPr>
            <w:tcW w:w="1368" w:type="dxa"/>
          </w:tcPr>
          <w:p w:rsidR="004C5882" w:rsidRDefault="004C5882" w:rsidP="00281102">
            <w:pPr>
              <w:jc w:val="center"/>
            </w:pPr>
            <w:r>
              <w:t>NAYS</w:t>
            </w:r>
          </w:p>
        </w:tc>
        <w:tc>
          <w:tcPr>
            <w:tcW w:w="1368" w:type="dxa"/>
          </w:tcPr>
          <w:p w:rsidR="004C5882" w:rsidRDefault="004C5882" w:rsidP="00281102">
            <w:pPr>
              <w:jc w:val="center"/>
            </w:pPr>
            <w:r>
              <w:t>ABSTAIN</w:t>
            </w:r>
          </w:p>
        </w:tc>
        <w:tc>
          <w:tcPr>
            <w:tcW w:w="1368" w:type="dxa"/>
          </w:tcPr>
          <w:p w:rsidR="004C5882" w:rsidRDefault="004C5882" w:rsidP="00281102">
            <w:pPr>
              <w:jc w:val="center"/>
            </w:pPr>
            <w:r>
              <w:t>ABSENT</w:t>
            </w:r>
          </w:p>
        </w:tc>
      </w:tr>
      <w:tr w:rsidR="004C5882" w:rsidTr="00281102">
        <w:trPr>
          <w:trHeight w:val="253"/>
        </w:trPr>
        <w:tc>
          <w:tcPr>
            <w:tcW w:w="1368" w:type="dxa"/>
          </w:tcPr>
          <w:p w:rsidR="004C5882" w:rsidRDefault="004C5882" w:rsidP="00281102">
            <w:r>
              <w:t>Kauffman</w:t>
            </w: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Manchello</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Volpe</w:t>
            </w: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Wells</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Wiest</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281102"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bl>
    <w:p w:rsidR="00221BD0" w:rsidRDefault="00221BD0" w:rsidP="00221BD0"/>
    <w:p w:rsidR="00221BD0" w:rsidRPr="00F72889" w:rsidRDefault="00221BD0" w:rsidP="00221BD0">
      <w:r w:rsidRPr="00F72889">
        <w:t>STAFF AND PROFESSIONAL COMMENTS:</w:t>
      </w:r>
      <w:r w:rsidR="00281102">
        <w:t xml:space="preserve"> Council sent condolences to the Bennett family for their loss and reminded everyone to take the Police survey, which is on the website.  Also, announced the Rotary Pancake Breakfast is this Sunday.</w:t>
      </w:r>
    </w:p>
    <w:p w:rsidR="00221BD0" w:rsidRDefault="00221BD0" w:rsidP="00221BD0"/>
    <w:p w:rsidR="00221BD0" w:rsidRPr="00F72889" w:rsidRDefault="00221BD0" w:rsidP="00221BD0">
      <w:r w:rsidRPr="00F72889">
        <w:t>OLD BUSINESS:</w:t>
      </w:r>
    </w:p>
    <w:p w:rsidR="00221BD0" w:rsidRDefault="00221BD0" w:rsidP="00221BD0">
      <w:pPr>
        <w:pStyle w:val="ListParagraph"/>
        <w:numPr>
          <w:ilvl w:val="0"/>
          <w:numId w:val="1"/>
        </w:numPr>
      </w:pPr>
      <w:r w:rsidRPr="00F72889">
        <w:t xml:space="preserve">Operations </w:t>
      </w:r>
    </w:p>
    <w:p w:rsidR="009F4B90" w:rsidRPr="00281102" w:rsidRDefault="009F4B90" w:rsidP="009F4B90">
      <w:pPr>
        <w:pStyle w:val="ListParagraph"/>
        <w:numPr>
          <w:ilvl w:val="1"/>
          <w:numId w:val="1"/>
        </w:numPr>
        <w:rPr>
          <w:b/>
          <w:u w:val="single"/>
        </w:rPr>
      </w:pPr>
      <w:r w:rsidRPr="003D63C1">
        <w:rPr>
          <w:b/>
          <w:u w:val="single"/>
        </w:rPr>
        <w:t>Resolution No. 2017-R-45</w:t>
      </w:r>
      <w:r>
        <w:rPr>
          <w:b/>
          <w:u w:val="single"/>
        </w:rPr>
        <w:t xml:space="preserve"> </w:t>
      </w:r>
      <w:r>
        <w:t>Approval to Submit Grant Application  and Execute a Grant Contract with NJDOT for the East Mill Road Phase II Project</w:t>
      </w:r>
    </w:p>
    <w:p w:rsidR="00281102" w:rsidRPr="00281102" w:rsidRDefault="00281102" w:rsidP="00281102">
      <w:pPr>
        <w:pStyle w:val="ListParagraph"/>
        <w:ind w:left="1800"/>
      </w:pPr>
      <w:r>
        <w:t>One million from Forklanding Road to Fellowship Road</w:t>
      </w:r>
    </w:p>
    <w:p w:rsidR="009F4B90" w:rsidRDefault="009F4B90" w:rsidP="009F4B90">
      <w:r>
        <w:t>Motion to Approve:</w:t>
      </w:r>
      <w:r>
        <w:tab/>
      </w:r>
      <w:r>
        <w:tab/>
      </w:r>
      <w:r>
        <w:tab/>
        <w:t>Comments:</w:t>
      </w:r>
    </w:p>
    <w:tbl>
      <w:tblPr>
        <w:tblStyle w:val="TableGrid"/>
        <w:tblW w:w="0" w:type="auto"/>
        <w:tblLayout w:type="fixed"/>
        <w:tblLook w:val="04A0"/>
      </w:tblPr>
      <w:tblGrid>
        <w:gridCol w:w="1368"/>
        <w:gridCol w:w="1368"/>
        <w:gridCol w:w="1368"/>
        <w:gridCol w:w="1368"/>
        <w:gridCol w:w="1368"/>
        <w:gridCol w:w="1368"/>
        <w:gridCol w:w="1368"/>
      </w:tblGrid>
      <w:tr w:rsidR="009F4B90" w:rsidTr="00281102">
        <w:trPr>
          <w:trHeight w:val="253"/>
        </w:trPr>
        <w:tc>
          <w:tcPr>
            <w:tcW w:w="1368" w:type="dxa"/>
          </w:tcPr>
          <w:p w:rsidR="009F4B90" w:rsidRDefault="009F4B90" w:rsidP="00281102">
            <w:pPr>
              <w:jc w:val="center"/>
            </w:pPr>
            <w:r>
              <w:t>COUNCIL</w:t>
            </w:r>
          </w:p>
        </w:tc>
        <w:tc>
          <w:tcPr>
            <w:tcW w:w="1368" w:type="dxa"/>
          </w:tcPr>
          <w:p w:rsidR="009F4B90" w:rsidRDefault="009F4B90" w:rsidP="00281102">
            <w:pPr>
              <w:jc w:val="center"/>
            </w:pPr>
            <w:r>
              <w:t>MOTION</w:t>
            </w:r>
          </w:p>
        </w:tc>
        <w:tc>
          <w:tcPr>
            <w:tcW w:w="1368" w:type="dxa"/>
          </w:tcPr>
          <w:p w:rsidR="009F4B90" w:rsidRDefault="009F4B90" w:rsidP="00281102">
            <w:pPr>
              <w:jc w:val="center"/>
            </w:pPr>
            <w:r>
              <w:t>SECOND</w:t>
            </w:r>
          </w:p>
        </w:tc>
        <w:tc>
          <w:tcPr>
            <w:tcW w:w="1368" w:type="dxa"/>
          </w:tcPr>
          <w:p w:rsidR="009F4B90" w:rsidRDefault="009F4B90" w:rsidP="00281102">
            <w:pPr>
              <w:jc w:val="center"/>
            </w:pPr>
            <w:r>
              <w:t>AYES</w:t>
            </w:r>
          </w:p>
        </w:tc>
        <w:tc>
          <w:tcPr>
            <w:tcW w:w="1368" w:type="dxa"/>
          </w:tcPr>
          <w:p w:rsidR="009F4B90" w:rsidRDefault="009F4B90" w:rsidP="00281102">
            <w:pPr>
              <w:jc w:val="center"/>
            </w:pPr>
            <w:r>
              <w:t>NAYS</w:t>
            </w:r>
          </w:p>
        </w:tc>
        <w:tc>
          <w:tcPr>
            <w:tcW w:w="1368" w:type="dxa"/>
          </w:tcPr>
          <w:p w:rsidR="009F4B90" w:rsidRDefault="009F4B90" w:rsidP="00281102">
            <w:pPr>
              <w:jc w:val="center"/>
            </w:pPr>
            <w:r>
              <w:t>ABSTAIN</w:t>
            </w:r>
          </w:p>
        </w:tc>
        <w:tc>
          <w:tcPr>
            <w:tcW w:w="1368" w:type="dxa"/>
          </w:tcPr>
          <w:p w:rsidR="009F4B90" w:rsidRDefault="009F4B90" w:rsidP="00281102">
            <w:pPr>
              <w:jc w:val="center"/>
            </w:pPr>
            <w:r>
              <w:t>ABSENT</w:t>
            </w:r>
          </w:p>
        </w:tc>
      </w:tr>
      <w:tr w:rsidR="009F4B90" w:rsidTr="00281102">
        <w:trPr>
          <w:trHeight w:val="253"/>
        </w:trPr>
        <w:tc>
          <w:tcPr>
            <w:tcW w:w="1368" w:type="dxa"/>
          </w:tcPr>
          <w:p w:rsidR="009F4B90" w:rsidRDefault="009F4B90" w:rsidP="00281102">
            <w:r>
              <w:t>Kauffman</w:t>
            </w:r>
          </w:p>
        </w:tc>
        <w:tc>
          <w:tcPr>
            <w:tcW w:w="1368" w:type="dxa"/>
          </w:tcPr>
          <w:p w:rsidR="009F4B90" w:rsidRDefault="009F4B90" w:rsidP="00281102">
            <w:pPr>
              <w:jc w:val="center"/>
            </w:pPr>
          </w:p>
        </w:tc>
        <w:tc>
          <w:tcPr>
            <w:tcW w:w="1368" w:type="dxa"/>
          </w:tcPr>
          <w:p w:rsidR="009F4B90" w:rsidRDefault="009F4B90" w:rsidP="00281102">
            <w:pPr>
              <w:jc w:val="center"/>
            </w:pPr>
          </w:p>
        </w:tc>
        <w:tc>
          <w:tcPr>
            <w:tcW w:w="1368" w:type="dxa"/>
          </w:tcPr>
          <w:p w:rsidR="009F4B90" w:rsidRDefault="00281102" w:rsidP="00281102">
            <w:pPr>
              <w:jc w:val="center"/>
            </w:pPr>
            <w:r>
              <w:t>x</w:t>
            </w:r>
          </w:p>
        </w:tc>
        <w:tc>
          <w:tcPr>
            <w:tcW w:w="1368" w:type="dxa"/>
          </w:tcPr>
          <w:p w:rsidR="009F4B90" w:rsidRDefault="009F4B90" w:rsidP="00281102">
            <w:pPr>
              <w:jc w:val="center"/>
            </w:pPr>
          </w:p>
        </w:tc>
        <w:tc>
          <w:tcPr>
            <w:tcW w:w="1368" w:type="dxa"/>
          </w:tcPr>
          <w:p w:rsidR="009F4B90" w:rsidRDefault="009F4B90" w:rsidP="00281102"/>
        </w:tc>
        <w:tc>
          <w:tcPr>
            <w:tcW w:w="1368" w:type="dxa"/>
          </w:tcPr>
          <w:p w:rsidR="009F4B90" w:rsidRDefault="009F4B90" w:rsidP="00281102"/>
        </w:tc>
      </w:tr>
      <w:tr w:rsidR="009F4B90" w:rsidTr="00281102">
        <w:trPr>
          <w:trHeight w:val="253"/>
        </w:trPr>
        <w:tc>
          <w:tcPr>
            <w:tcW w:w="1368" w:type="dxa"/>
          </w:tcPr>
          <w:p w:rsidR="009F4B90" w:rsidRDefault="009F4B90" w:rsidP="00281102">
            <w:r>
              <w:t>Manchello</w:t>
            </w:r>
          </w:p>
        </w:tc>
        <w:tc>
          <w:tcPr>
            <w:tcW w:w="1368" w:type="dxa"/>
          </w:tcPr>
          <w:p w:rsidR="009F4B90" w:rsidRDefault="009F4B90" w:rsidP="00281102">
            <w:pPr>
              <w:jc w:val="center"/>
            </w:pPr>
          </w:p>
        </w:tc>
        <w:tc>
          <w:tcPr>
            <w:tcW w:w="1368" w:type="dxa"/>
          </w:tcPr>
          <w:p w:rsidR="009F4B90" w:rsidRDefault="00281102" w:rsidP="00281102">
            <w:pPr>
              <w:jc w:val="center"/>
            </w:pPr>
            <w:r>
              <w:t>x</w:t>
            </w:r>
          </w:p>
        </w:tc>
        <w:tc>
          <w:tcPr>
            <w:tcW w:w="1368" w:type="dxa"/>
          </w:tcPr>
          <w:p w:rsidR="009F4B90" w:rsidRDefault="00281102" w:rsidP="00281102">
            <w:pPr>
              <w:jc w:val="center"/>
            </w:pPr>
            <w:r>
              <w:t>x</w:t>
            </w:r>
          </w:p>
        </w:tc>
        <w:tc>
          <w:tcPr>
            <w:tcW w:w="1368" w:type="dxa"/>
          </w:tcPr>
          <w:p w:rsidR="009F4B90" w:rsidRDefault="009F4B90" w:rsidP="00281102">
            <w:pPr>
              <w:jc w:val="center"/>
            </w:pPr>
          </w:p>
        </w:tc>
        <w:tc>
          <w:tcPr>
            <w:tcW w:w="1368" w:type="dxa"/>
          </w:tcPr>
          <w:p w:rsidR="009F4B90" w:rsidRDefault="009F4B90" w:rsidP="00281102"/>
        </w:tc>
        <w:tc>
          <w:tcPr>
            <w:tcW w:w="1368" w:type="dxa"/>
          </w:tcPr>
          <w:p w:rsidR="009F4B90" w:rsidRDefault="009F4B90" w:rsidP="00281102">
            <w:pPr>
              <w:jc w:val="center"/>
            </w:pPr>
          </w:p>
        </w:tc>
      </w:tr>
      <w:tr w:rsidR="009F4B90" w:rsidTr="00281102">
        <w:trPr>
          <w:trHeight w:val="253"/>
        </w:trPr>
        <w:tc>
          <w:tcPr>
            <w:tcW w:w="1368" w:type="dxa"/>
          </w:tcPr>
          <w:p w:rsidR="009F4B90" w:rsidRDefault="009F4B90" w:rsidP="00281102">
            <w:r>
              <w:t>Volpe</w:t>
            </w:r>
          </w:p>
        </w:tc>
        <w:tc>
          <w:tcPr>
            <w:tcW w:w="1368" w:type="dxa"/>
          </w:tcPr>
          <w:p w:rsidR="009F4B90" w:rsidRDefault="009F4B90" w:rsidP="00281102">
            <w:pPr>
              <w:jc w:val="center"/>
            </w:pPr>
          </w:p>
        </w:tc>
        <w:tc>
          <w:tcPr>
            <w:tcW w:w="1368" w:type="dxa"/>
          </w:tcPr>
          <w:p w:rsidR="009F4B90" w:rsidRDefault="009F4B90" w:rsidP="00281102">
            <w:pPr>
              <w:jc w:val="center"/>
            </w:pPr>
          </w:p>
        </w:tc>
        <w:tc>
          <w:tcPr>
            <w:tcW w:w="1368" w:type="dxa"/>
          </w:tcPr>
          <w:p w:rsidR="009F4B90" w:rsidRDefault="00281102" w:rsidP="00281102">
            <w:pPr>
              <w:jc w:val="center"/>
            </w:pPr>
            <w:r>
              <w:t>x</w:t>
            </w:r>
          </w:p>
        </w:tc>
        <w:tc>
          <w:tcPr>
            <w:tcW w:w="1368" w:type="dxa"/>
          </w:tcPr>
          <w:p w:rsidR="009F4B90" w:rsidRDefault="009F4B90" w:rsidP="00281102">
            <w:pPr>
              <w:jc w:val="center"/>
            </w:pPr>
          </w:p>
        </w:tc>
        <w:tc>
          <w:tcPr>
            <w:tcW w:w="1368" w:type="dxa"/>
          </w:tcPr>
          <w:p w:rsidR="009F4B90" w:rsidRDefault="009F4B90" w:rsidP="00281102"/>
        </w:tc>
        <w:tc>
          <w:tcPr>
            <w:tcW w:w="1368" w:type="dxa"/>
          </w:tcPr>
          <w:p w:rsidR="009F4B90" w:rsidRDefault="009F4B90" w:rsidP="00281102"/>
        </w:tc>
      </w:tr>
      <w:tr w:rsidR="009F4B90" w:rsidTr="00281102">
        <w:trPr>
          <w:trHeight w:val="253"/>
        </w:trPr>
        <w:tc>
          <w:tcPr>
            <w:tcW w:w="1368" w:type="dxa"/>
          </w:tcPr>
          <w:p w:rsidR="009F4B90" w:rsidRDefault="009F4B90" w:rsidP="00281102">
            <w:r>
              <w:t>Wells</w:t>
            </w:r>
          </w:p>
        </w:tc>
        <w:tc>
          <w:tcPr>
            <w:tcW w:w="1368" w:type="dxa"/>
          </w:tcPr>
          <w:p w:rsidR="009F4B90" w:rsidRDefault="00281102" w:rsidP="00281102">
            <w:pPr>
              <w:jc w:val="center"/>
            </w:pPr>
            <w:r>
              <w:t>x</w:t>
            </w:r>
          </w:p>
        </w:tc>
        <w:tc>
          <w:tcPr>
            <w:tcW w:w="1368" w:type="dxa"/>
          </w:tcPr>
          <w:p w:rsidR="009F4B90" w:rsidRDefault="009F4B90" w:rsidP="00281102">
            <w:pPr>
              <w:jc w:val="center"/>
            </w:pPr>
          </w:p>
        </w:tc>
        <w:tc>
          <w:tcPr>
            <w:tcW w:w="1368" w:type="dxa"/>
          </w:tcPr>
          <w:p w:rsidR="009F4B90" w:rsidRDefault="00281102" w:rsidP="00281102">
            <w:pPr>
              <w:jc w:val="center"/>
            </w:pPr>
            <w:r>
              <w:t>x</w:t>
            </w:r>
          </w:p>
        </w:tc>
        <w:tc>
          <w:tcPr>
            <w:tcW w:w="1368" w:type="dxa"/>
          </w:tcPr>
          <w:p w:rsidR="009F4B90" w:rsidRDefault="009F4B90" w:rsidP="00281102">
            <w:pPr>
              <w:jc w:val="center"/>
            </w:pPr>
          </w:p>
        </w:tc>
        <w:tc>
          <w:tcPr>
            <w:tcW w:w="1368" w:type="dxa"/>
          </w:tcPr>
          <w:p w:rsidR="009F4B90" w:rsidRDefault="009F4B90" w:rsidP="00281102"/>
        </w:tc>
        <w:tc>
          <w:tcPr>
            <w:tcW w:w="1368" w:type="dxa"/>
          </w:tcPr>
          <w:p w:rsidR="009F4B90" w:rsidRDefault="009F4B90" w:rsidP="00281102">
            <w:pPr>
              <w:jc w:val="center"/>
            </w:pPr>
          </w:p>
        </w:tc>
      </w:tr>
      <w:tr w:rsidR="009F4B90" w:rsidTr="00281102">
        <w:trPr>
          <w:trHeight w:val="253"/>
        </w:trPr>
        <w:tc>
          <w:tcPr>
            <w:tcW w:w="1368" w:type="dxa"/>
          </w:tcPr>
          <w:p w:rsidR="009F4B90" w:rsidRDefault="009F4B90" w:rsidP="00281102">
            <w:r>
              <w:t>Wiest</w:t>
            </w:r>
          </w:p>
        </w:tc>
        <w:tc>
          <w:tcPr>
            <w:tcW w:w="1368" w:type="dxa"/>
          </w:tcPr>
          <w:p w:rsidR="009F4B90" w:rsidRDefault="009F4B90" w:rsidP="00281102">
            <w:pPr>
              <w:jc w:val="center"/>
            </w:pPr>
          </w:p>
        </w:tc>
        <w:tc>
          <w:tcPr>
            <w:tcW w:w="1368" w:type="dxa"/>
          </w:tcPr>
          <w:p w:rsidR="009F4B90" w:rsidRDefault="009F4B90" w:rsidP="00281102">
            <w:pPr>
              <w:jc w:val="center"/>
            </w:pPr>
          </w:p>
        </w:tc>
        <w:tc>
          <w:tcPr>
            <w:tcW w:w="1368" w:type="dxa"/>
          </w:tcPr>
          <w:p w:rsidR="009F4B90" w:rsidRDefault="00281102" w:rsidP="00281102">
            <w:pPr>
              <w:jc w:val="center"/>
            </w:pPr>
            <w:r>
              <w:t>x</w:t>
            </w:r>
          </w:p>
        </w:tc>
        <w:tc>
          <w:tcPr>
            <w:tcW w:w="1368" w:type="dxa"/>
          </w:tcPr>
          <w:p w:rsidR="009F4B90" w:rsidRDefault="009F4B90" w:rsidP="00281102">
            <w:pPr>
              <w:jc w:val="center"/>
            </w:pPr>
          </w:p>
        </w:tc>
        <w:tc>
          <w:tcPr>
            <w:tcW w:w="1368" w:type="dxa"/>
          </w:tcPr>
          <w:p w:rsidR="009F4B90" w:rsidRDefault="009F4B90" w:rsidP="00281102"/>
        </w:tc>
        <w:tc>
          <w:tcPr>
            <w:tcW w:w="1368" w:type="dxa"/>
          </w:tcPr>
          <w:p w:rsidR="009F4B90" w:rsidRDefault="009F4B90" w:rsidP="00281102"/>
        </w:tc>
      </w:tr>
    </w:tbl>
    <w:p w:rsidR="009F4B90" w:rsidRDefault="00522337" w:rsidP="00522337">
      <w:pPr>
        <w:pStyle w:val="ListParagraph"/>
        <w:numPr>
          <w:ilvl w:val="1"/>
          <w:numId w:val="1"/>
        </w:numPr>
      </w:pPr>
      <w:r>
        <w:t>South Jersey HIF sent a check in for approximately $91,000</w:t>
      </w:r>
    </w:p>
    <w:p w:rsidR="00221BD0" w:rsidRDefault="00221BD0" w:rsidP="00221BD0">
      <w:pPr>
        <w:pStyle w:val="ListParagraph"/>
        <w:numPr>
          <w:ilvl w:val="0"/>
          <w:numId w:val="1"/>
        </w:numPr>
      </w:pPr>
      <w:r>
        <w:t xml:space="preserve">Engineer’s Report </w:t>
      </w:r>
    </w:p>
    <w:p w:rsidR="00281102" w:rsidRDefault="00281102" w:rsidP="00281102">
      <w:pPr>
        <w:pStyle w:val="ListParagraph"/>
        <w:numPr>
          <w:ilvl w:val="1"/>
          <w:numId w:val="1"/>
        </w:numPr>
      </w:pPr>
      <w:r>
        <w:t>Community Development Block Grant (CDBG) – Construction is complete, final close-out documentation to be submitted</w:t>
      </w:r>
    </w:p>
    <w:p w:rsidR="00281102" w:rsidRDefault="00281102" w:rsidP="00281102">
      <w:pPr>
        <w:pStyle w:val="ListParagraph"/>
        <w:numPr>
          <w:ilvl w:val="1"/>
          <w:numId w:val="1"/>
        </w:numPr>
      </w:pPr>
      <w:r>
        <w:t>2010 Local Road Program – Resolution for settlement adopted October 13, 2016</w:t>
      </w:r>
    </w:p>
    <w:p w:rsidR="00281102" w:rsidRDefault="00281102" w:rsidP="00281102">
      <w:pPr>
        <w:pStyle w:val="ListParagraph"/>
        <w:numPr>
          <w:ilvl w:val="1"/>
          <w:numId w:val="1"/>
        </w:numPr>
      </w:pPr>
      <w:r>
        <w:t>Center Avenue Reconstruction – Phases 2 and 3 – Final close-out documentation to be submitted</w:t>
      </w:r>
    </w:p>
    <w:p w:rsidR="00281102" w:rsidRDefault="00281102" w:rsidP="00281102">
      <w:pPr>
        <w:pStyle w:val="ListParagraph"/>
        <w:numPr>
          <w:ilvl w:val="1"/>
          <w:numId w:val="1"/>
        </w:numPr>
      </w:pPr>
      <w:r>
        <w:lastRenderedPageBreak/>
        <w:t xml:space="preserve">Municipal Building Security and Surveillance/ Collins Lane and </w:t>
      </w:r>
      <w:r w:rsidR="00C86634">
        <w:t>Turf Field</w:t>
      </w:r>
      <w:r>
        <w:t xml:space="preserve"> Surviellance – Submitted quote for turf field, being considered in 2016 budget.  Grant for $79,000 was denied</w:t>
      </w:r>
    </w:p>
    <w:p w:rsidR="00281102" w:rsidRDefault="00281102" w:rsidP="00281102">
      <w:pPr>
        <w:pStyle w:val="ListParagraph"/>
        <w:numPr>
          <w:ilvl w:val="1"/>
          <w:numId w:val="1"/>
        </w:numPr>
      </w:pPr>
      <w:r>
        <w:t>Buttonwood Avenue Drainage Study – Design is ongoing, a cost estimate will be provided for installation of a new system for cons</w:t>
      </w:r>
      <w:r w:rsidR="00073D51">
        <w:t>id</w:t>
      </w:r>
      <w:r>
        <w:t>eration in 2017 budget</w:t>
      </w:r>
    </w:p>
    <w:p w:rsidR="00073D51" w:rsidRDefault="00073D51" w:rsidP="00281102">
      <w:pPr>
        <w:pStyle w:val="ListParagraph"/>
        <w:numPr>
          <w:ilvl w:val="1"/>
          <w:numId w:val="1"/>
        </w:numPr>
      </w:pPr>
      <w:r>
        <w:t>First Aid Squad Roof Replacement – The project is 99% complete with minor punch list items to be addressed</w:t>
      </w:r>
    </w:p>
    <w:p w:rsidR="00073D51" w:rsidRDefault="00073D51" w:rsidP="00281102">
      <w:pPr>
        <w:pStyle w:val="ListParagraph"/>
        <w:numPr>
          <w:ilvl w:val="1"/>
          <w:numId w:val="1"/>
        </w:numPr>
      </w:pPr>
      <w:r>
        <w:t>2016 Sate Route to School Grant – Application submitted, awaiting response</w:t>
      </w:r>
    </w:p>
    <w:p w:rsidR="00073D51" w:rsidRDefault="00073D51" w:rsidP="00281102">
      <w:pPr>
        <w:pStyle w:val="ListParagraph"/>
        <w:numPr>
          <w:ilvl w:val="1"/>
          <w:numId w:val="1"/>
        </w:numPr>
      </w:pPr>
      <w:r>
        <w:t>Wallace Avenue Reconstruction – Design is ongoing and we anticipate to advertise the job for construction early in the Spring of 2017</w:t>
      </w:r>
    </w:p>
    <w:p w:rsidR="00073D51" w:rsidRDefault="00073D51" w:rsidP="00281102">
      <w:pPr>
        <w:pStyle w:val="ListParagraph"/>
        <w:numPr>
          <w:ilvl w:val="1"/>
          <w:numId w:val="1"/>
        </w:numPr>
      </w:pPr>
      <w:r>
        <w:t>Project for water meters is moving forward, Attorney Fahey will work on the ordinance to charge a fee for manual reads</w:t>
      </w:r>
    </w:p>
    <w:p w:rsidR="00073D51" w:rsidRDefault="00073D51" w:rsidP="00281102">
      <w:pPr>
        <w:pStyle w:val="ListParagraph"/>
        <w:numPr>
          <w:ilvl w:val="1"/>
          <w:numId w:val="1"/>
        </w:numPr>
      </w:pPr>
      <w:r>
        <w:t>Quotes for an extension of the fence at Ace’s field to catch foul balls was approved.</w:t>
      </w:r>
    </w:p>
    <w:p w:rsidR="00073D51" w:rsidRDefault="00073D51" w:rsidP="00281102">
      <w:pPr>
        <w:pStyle w:val="ListParagraph"/>
        <w:numPr>
          <w:ilvl w:val="1"/>
          <w:numId w:val="1"/>
        </w:numPr>
      </w:pPr>
      <w:r>
        <w:t>NJ Transit lease is due for renewal on July 1, 2017.</w:t>
      </w:r>
    </w:p>
    <w:p w:rsidR="00073D51" w:rsidRDefault="00073D51" w:rsidP="00281102">
      <w:pPr>
        <w:pStyle w:val="ListParagraph"/>
        <w:numPr>
          <w:ilvl w:val="1"/>
          <w:numId w:val="1"/>
        </w:numPr>
      </w:pPr>
      <w:r>
        <w:t>Council discussed the relationship with the schools including the website, art show and meetings.</w:t>
      </w:r>
    </w:p>
    <w:p w:rsidR="00522337" w:rsidRDefault="00522337" w:rsidP="00281102">
      <w:pPr>
        <w:pStyle w:val="ListParagraph"/>
        <w:numPr>
          <w:ilvl w:val="1"/>
          <w:numId w:val="1"/>
        </w:numPr>
      </w:pPr>
      <w:r>
        <w:t xml:space="preserve">There are two bid openings scheduled for 2-7-17, which council agreed to add the award of contracts </w:t>
      </w:r>
      <w:r w:rsidR="000274DC">
        <w:t xml:space="preserve">to the next meeting.  Library HVAC and </w:t>
      </w:r>
      <w:r w:rsidR="004830AD">
        <w:t>Solar Array</w:t>
      </w:r>
    </w:p>
    <w:p w:rsidR="00221BD0" w:rsidRPr="00F72889" w:rsidRDefault="00221BD0" w:rsidP="00221BD0">
      <w:pPr>
        <w:pStyle w:val="ListParagraph"/>
        <w:numPr>
          <w:ilvl w:val="0"/>
          <w:numId w:val="1"/>
        </w:numPr>
      </w:pPr>
      <w:r w:rsidRPr="00F72889">
        <w:t>Main Street Maple Shade</w:t>
      </w:r>
      <w:r w:rsidR="004830AD">
        <w:t xml:space="preserve"> – there are two bingo events coming up and a business owner meeting in February</w:t>
      </w:r>
    </w:p>
    <w:p w:rsidR="00221BD0" w:rsidRPr="00F72889" w:rsidRDefault="00221BD0" w:rsidP="00221BD0">
      <w:pPr>
        <w:pStyle w:val="ListParagraph"/>
        <w:numPr>
          <w:ilvl w:val="0"/>
          <w:numId w:val="1"/>
        </w:numPr>
      </w:pPr>
      <w:r w:rsidRPr="00F72889">
        <w:t xml:space="preserve">Site Plan Advisory Board </w:t>
      </w:r>
      <w:r w:rsidR="004830AD">
        <w:t>– a health and fitness business is coming to the Lenola Acme shopping center</w:t>
      </w:r>
    </w:p>
    <w:p w:rsidR="00221BD0" w:rsidRDefault="00221BD0" w:rsidP="00221BD0">
      <w:pPr>
        <w:pStyle w:val="ListParagraph"/>
        <w:numPr>
          <w:ilvl w:val="0"/>
          <w:numId w:val="1"/>
        </w:numPr>
      </w:pPr>
      <w:r w:rsidRPr="00F72889">
        <w:t>Sustainable M</w:t>
      </w:r>
      <w:r w:rsidR="004830AD">
        <w:t>aple Shade – Green Fair is may 20</w:t>
      </w:r>
      <w:r w:rsidR="004830AD" w:rsidRPr="004830AD">
        <w:rPr>
          <w:vertAlign w:val="superscript"/>
        </w:rPr>
        <w:t>th</w:t>
      </w:r>
      <w:r w:rsidR="004830AD">
        <w:t>, Rabies Clinic is march 25</w:t>
      </w:r>
      <w:r w:rsidR="004830AD" w:rsidRPr="004830AD">
        <w:rPr>
          <w:vertAlign w:val="superscript"/>
        </w:rPr>
        <w:t>th</w:t>
      </w:r>
      <w:r w:rsidR="004830AD">
        <w:t xml:space="preserve"> and they are trying for the silver designation</w:t>
      </w:r>
    </w:p>
    <w:p w:rsidR="00C86634" w:rsidRDefault="00C86634" w:rsidP="00221BD0">
      <w:pPr>
        <w:pStyle w:val="ListParagraph"/>
        <w:numPr>
          <w:ilvl w:val="0"/>
          <w:numId w:val="1"/>
        </w:numPr>
      </w:pPr>
      <w:r>
        <w:t>Advisory Board of Commerce – the winter decorations will stay lit until the end of January.  Linda Wiest is chairman and Carol Anne Peacock is vice-chair.  February’s meeting is at Carrabbas</w:t>
      </w:r>
    </w:p>
    <w:p w:rsidR="00221BD0" w:rsidRDefault="00221BD0" w:rsidP="00221BD0">
      <w:pPr>
        <w:pStyle w:val="ListParagraph"/>
        <w:numPr>
          <w:ilvl w:val="0"/>
          <w:numId w:val="1"/>
        </w:numPr>
      </w:pPr>
      <w:r>
        <w:t xml:space="preserve">Redevelopment </w:t>
      </w:r>
      <w:r w:rsidR="00C86634">
        <w:t>–RPM is making changes to get state funding and wants to present to council on February 23</w:t>
      </w:r>
      <w:r w:rsidR="00C86634" w:rsidRPr="00C86634">
        <w:rPr>
          <w:vertAlign w:val="superscript"/>
        </w:rPr>
        <w:t>rd</w:t>
      </w:r>
      <w:r w:rsidR="00C86634">
        <w:t xml:space="preserve"> - yes</w:t>
      </w:r>
    </w:p>
    <w:p w:rsidR="00221BD0" w:rsidRDefault="00221BD0" w:rsidP="00221BD0">
      <w:pPr>
        <w:pStyle w:val="ListParagraph"/>
        <w:numPr>
          <w:ilvl w:val="0"/>
          <w:numId w:val="1"/>
        </w:numPr>
      </w:pPr>
      <w:r>
        <w:t>Housing Inspection Ordinance</w:t>
      </w:r>
      <w:r w:rsidRPr="00F72889">
        <w:t xml:space="preserve"> – </w:t>
      </w:r>
      <w:r w:rsidR="00C86634">
        <w:t>working with Attorney Fahey on the ordinance</w:t>
      </w:r>
    </w:p>
    <w:p w:rsidR="00221BD0" w:rsidRDefault="00221BD0" w:rsidP="00221BD0">
      <w:pPr>
        <w:pStyle w:val="ListParagraph"/>
        <w:numPr>
          <w:ilvl w:val="1"/>
          <w:numId w:val="1"/>
        </w:numPr>
      </w:pPr>
      <w:r w:rsidRPr="00F72889">
        <w:t>Hotels/Motels Inspections</w:t>
      </w:r>
    </w:p>
    <w:p w:rsidR="00221BD0" w:rsidRDefault="00221BD0" w:rsidP="00221BD0"/>
    <w:p w:rsidR="00221BD0" w:rsidRDefault="00221BD0" w:rsidP="00221BD0">
      <w:r>
        <w:t>NEW</w:t>
      </w:r>
      <w:r w:rsidRPr="00F72889">
        <w:t xml:space="preserve"> BUSIN</w:t>
      </w:r>
      <w:r>
        <w:t>ESS</w:t>
      </w:r>
    </w:p>
    <w:p w:rsidR="00221BD0" w:rsidRDefault="00541808" w:rsidP="003D7038">
      <w:pPr>
        <w:pStyle w:val="ListParagraph"/>
        <w:numPr>
          <w:ilvl w:val="0"/>
          <w:numId w:val="4"/>
        </w:numPr>
      </w:pPr>
      <w:r>
        <w:t>Ordinance for Site Plan Change</w:t>
      </w:r>
      <w:r w:rsidR="00281102">
        <w:t xml:space="preserve"> - yes</w:t>
      </w:r>
    </w:p>
    <w:p w:rsidR="00217312" w:rsidRDefault="00217312" w:rsidP="003D7038">
      <w:pPr>
        <w:pStyle w:val="ListParagraph"/>
        <w:numPr>
          <w:ilvl w:val="0"/>
          <w:numId w:val="4"/>
        </w:numPr>
      </w:pPr>
      <w:r>
        <w:t>Presentation from Mobilitie</w:t>
      </w:r>
      <w:r w:rsidR="00C86634">
        <w:t xml:space="preserve"> –Mary Burgess and Sam Phillips  gave a presentation and needs to research their options prior to coming back</w:t>
      </w:r>
    </w:p>
    <w:p w:rsidR="001C3D42" w:rsidRDefault="001C3D42" w:rsidP="003D7038">
      <w:pPr>
        <w:pStyle w:val="ListParagraph"/>
        <w:numPr>
          <w:ilvl w:val="0"/>
          <w:numId w:val="4"/>
        </w:numPr>
      </w:pPr>
      <w:r>
        <w:t>Purchase of Police Utility Vehicle</w:t>
      </w:r>
      <w:r w:rsidR="00C86634">
        <w:t xml:space="preserve"> - yes</w:t>
      </w:r>
    </w:p>
    <w:p w:rsidR="00221BD0" w:rsidRDefault="00221BD0" w:rsidP="00221BD0">
      <w:pPr>
        <w:pStyle w:val="ListParagraph"/>
      </w:pPr>
    </w:p>
    <w:p w:rsidR="00221BD0" w:rsidRPr="00F72889" w:rsidRDefault="00221BD0" w:rsidP="00221BD0">
      <w:r w:rsidRPr="00F72889">
        <w:t>RESOLUTION TO CLOSE MEETING IF REQUIRED:</w:t>
      </w:r>
    </w:p>
    <w:p w:rsidR="00221BD0" w:rsidRDefault="00221BD0" w:rsidP="00221BD0"/>
    <w:p w:rsidR="004C5882" w:rsidRDefault="004C5882" w:rsidP="004C5882">
      <w:r>
        <w:t>Motion to Close:</w:t>
      </w:r>
      <w:r>
        <w:tab/>
      </w:r>
      <w:r>
        <w:tab/>
      </w:r>
      <w:r>
        <w:tab/>
      </w:r>
      <w:r>
        <w:tab/>
      </w:r>
      <w:r>
        <w:tab/>
      </w:r>
      <w:r>
        <w:tab/>
        <w:t>Comments:</w:t>
      </w:r>
      <w:r>
        <w:tab/>
      </w:r>
      <w:r w:rsidR="00C86634">
        <w:t>none</w:t>
      </w:r>
      <w:r>
        <w:tab/>
      </w:r>
    </w:p>
    <w:tbl>
      <w:tblPr>
        <w:tblStyle w:val="TableGrid"/>
        <w:tblW w:w="0" w:type="auto"/>
        <w:tblLayout w:type="fixed"/>
        <w:tblLook w:val="04A0"/>
      </w:tblPr>
      <w:tblGrid>
        <w:gridCol w:w="1368"/>
        <w:gridCol w:w="1368"/>
        <w:gridCol w:w="1368"/>
        <w:gridCol w:w="1368"/>
        <w:gridCol w:w="1368"/>
        <w:gridCol w:w="1368"/>
        <w:gridCol w:w="1368"/>
      </w:tblGrid>
      <w:tr w:rsidR="004C5882" w:rsidTr="00281102">
        <w:trPr>
          <w:trHeight w:val="253"/>
        </w:trPr>
        <w:tc>
          <w:tcPr>
            <w:tcW w:w="1368" w:type="dxa"/>
          </w:tcPr>
          <w:p w:rsidR="004C5882" w:rsidRDefault="004C5882" w:rsidP="00281102">
            <w:pPr>
              <w:jc w:val="center"/>
            </w:pPr>
            <w:r>
              <w:t>COUNCIL</w:t>
            </w:r>
          </w:p>
        </w:tc>
        <w:tc>
          <w:tcPr>
            <w:tcW w:w="1368" w:type="dxa"/>
          </w:tcPr>
          <w:p w:rsidR="004C5882" w:rsidRDefault="004C5882" w:rsidP="00281102">
            <w:pPr>
              <w:jc w:val="center"/>
            </w:pPr>
            <w:r>
              <w:t>MOTION</w:t>
            </w:r>
          </w:p>
        </w:tc>
        <w:tc>
          <w:tcPr>
            <w:tcW w:w="1368" w:type="dxa"/>
          </w:tcPr>
          <w:p w:rsidR="004C5882" w:rsidRDefault="004C5882" w:rsidP="00281102">
            <w:pPr>
              <w:jc w:val="center"/>
            </w:pPr>
            <w:r>
              <w:t>SECOND</w:t>
            </w:r>
          </w:p>
        </w:tc>
        <w:tc>
          <w:tcPr>
            <w:tcW w:w="1368" w:type="dxa"/>
          </w:tcPr>
          <w:p w:rsidR="004C5882" w:rsidRDefault="004C5882" w:rsidP="00281102">
            <w:pPr>
              <w:jc w:val="center"/>
            </w:pPr>
            <w:r>
              <w:t>AYES</w:t>
            </w:r>
          </w:p>
        </w:tc>
        <w:tc>
          <w:tcPr>
            <w:tcW w:w="1368" w:type="dxa"/>
          </w:tcPr>
          <w:p w:rsidR="004C5882" w:rsidRDefault="004C5882" w:rsidP="00281102">
            <w:pPr>
              <w:jc w:val="center"/>
            </w:pPr>
            <w:r>
              <w:t>NAYS</w:t>
            </w:r>
          </w:p>
        </w:tc>
        <w:tc>
          <w:tcPr>
            <w:tcW w:w="1368" w:type="dxa"/>
          </w:tcPr>
          <w:p w:rsidR="004C5882" w:rsidRDefault="004C5882" w:rsidP="00281102">
            <w:pPr>
              <w:jc w:val="center"/>
            </w:pPr>
            <w:r>
              <w:t>ABSTAIN</w:t>
            </w:r>
          </w:p>
        </w:tc>
        <w:tc>
          <w:tcPr>
            <w:tcW w:w="1368" w:type="dxa"/>
          </w:tcPr>
          <w:p w:rsidR="004C5882" w:rsidRDefault="004C5882" w:rsidP="00281102">
            <w:pPr>
              <w:jc w:val="center"/>
            </w:pPr>
            <w:r>
              <w:t>ABSENT</w:t>
            </w:r>
          </w:p>
        </w:tc>
      </w:tr>
      <w:tr w:rsidR="004C5882" w:rsidTr="00281102">
        <w:trPr>
          <w:trHeight w:val="253"/>
        </w:trPr>
        <w:tc>
          <w:tcPr>
            <w:tcW w:w="1368" w:type="dxa"/>
          </w:tcPr>
          <w:p w:rsidR="004C5882" w:rsidRDefault="004C5882" w:rsidP="00281102">
            <w:r>
              <w:t>Kauffman</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Manchello</w:t>
            </w: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Volpe</w:t>
            </w: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Wells</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lastRenderedPageBreak/>
              <w:t>Wiest</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bl>
    <w:p w:rsidR="004C5882" w:rsidRPr="00F72889" w:rsidRDefault="004C5882" w:rsidP="00221BD0"/>
    <w:p w:rsidR="00221BD0" w:rsidRPr="00F72889" w:rsidRDefault="00221BD0" w:rsidP="00221BD0">
      <w:r w:rsidRPr="00F72889">
        <w:t>Mayor of the Township Council then declares the meeting closed and directs that the tape be shut off.</w:t>
      </w:r>
    </w:p>
    <w:p w:rsidR="00221BD0" w:rsidRPr="00F72889" w:rsidRDefault="00221BD0" w:rsidP="00221BD0">
      <w:r w:rsidRPr="00F72889">
        <w:t>At conclusion of closed portion, Mayor of Township Council calls for a motion to reopen the meeting and turn the tape on.</w:t>
      </w:r>
    </w:p>
    <w:p w:rsidR="00221BD0" w:rsidRPr="00F72889" w:rsidRDefault="00221BD0" w:rsidP="00221BD0">
      <w:r w:rsidRPr="00F72889">
        <w:t>Motion</w:t>
      </w:r>
      <w:r w:rsidR="004C5882">
        <w:t xml:space="preserve"> to Open:</w:t>
      </w:r>
      <w:r w:rsidR="004C5882">
        <w:tab/>
      </w:r>
      <w:r w:rsidR="004C5882">
        <w:tab/>
      </w:r>
      <w:r w:rsidRPr="00F72889">
        <w:tab/>
      </w:r>
      <w:r w:rsidRPr="00F72889">
        <w:tab/>
        <w:t>Comments:</w:t>
      </w:r>
      <w:r w:rsidR="00C86634">
        <w:t xml:space="preserve"> none</w:t>
      </w:r>
      <w:r w:rsidRPr="00F72889">
        <w:tab/>
      </w:r>
      <w:r w:rsidRPr="00F72889">
        <w:tab/>
      </w:r>
      <w:r w:rsidR="004C5882">
        <w:tab/>
      </w:r>
      <w:r w:rsidRPr="00F72889">
        <w:t>All in Favor:</w:t>
      </w:r>
    </w:p>
    <w:tbl>
      <w:tblPr>
        <w:tblStyle w:val="TableGrid"/>
        <w:tblW w:w="0" w:type="auto"/>
        <w:tblLayout w:type="fixed"/>
        <w:tblLook w:val="04A0"/>
      </w:tblPr>
      <w:tblGrid>
        <w:gridCol w:w="1368"/>
        <w:gridCol w:w="1368"/>
        <w:gridCol w:w="1368"/>
        <w:gridCol w:w="1368"/>
        <w:gridCol w:w="1368"/>
        <w:gridCol w:w="1368"/>
        <w:gridCol w:w="1368"/>
      </w:tblGrid>
      <w:tr w:rsidR="004C5882" w:rsidTr="00281102">
        <w:trPr>
          <w:trHeight w:val="253"/>
        </w:trPr>
        <w:tc>
          <w:tcPr>
            <w:tcW w:w="1368" w:type="dxa"/>
          </w:tcPr>
          <w:p w:rsidR="004C5882" w:rsidRDefault="004C5882" w:rsidP="00281102">
            <w:pPr>
              <w:jc w:val="center"/>
            </w:pPr>
            <w:r>
              <w:t>COUNCIL</w:t>
            </w:r>
          </w:p>
        </w:tc>
        <w:tc>
          <w:tcPr>
            <w:tcW w:w="1368" w:type="dxa"/>
          </w:tcPr>
          <w:p w:rsidR="004C5882" w:rsidRDefault="004C5882" w:rsidP="00281102">
            <w:pPr>
              <w:jc w:val="center"/>
            </w:pPr>
            <w:r>
              <w:t>MOTION</w:t>
            </w:r>
          </w:p>
        </w:tc>
        <w:tc>
          <w:tcPr>
            <w:tcW w:w="1368" w:type="dxa"/>
          </w:tcPr>
          <w:p w:rsidR="004C5882" w:rsidRDefault="004C5882" w:rsidP="00281102">
            <w:pPr>
              <w:jc w:val="center"/>
            </w:pPr>
            <w:r>
              <w:t>SECOND</w:t>
            </w:r>
          </w:p>
        </w:tc>
        <w:tc>
          <w:tcPr>
            <w:tcW w:w="1368" w:type="dxa"/>
          </w:tcPr>
          <w:p w:rsidR="004C5882" w:rsidRDefault="004C5882" w:rsidP="00281102">
            <w:pPr>
              <w:jc w:val="center"/>
            </w:pPr>
            <w:r>
              <w:t>AYES</w:t>
            </w:r>
          </w:p>
        </w:tc>
        <w:tc>
          <w:tcPr>
            <w:tcW w:w="1368" w:type="dxa"/>
          </w:tcPr>
          <w:p w:rsidR="004C5882" w:rsidRDefault="004C5882" w:rsidP="00281102">
            <w:pPr>
              <w:jc w:val="center"/>
            </w:pPr>
            <w:r>
              <w:t>NAYS</w:t>
            </w:r>
          </w:p>
        </w:tc>
        <w:tc>
          <w:tcPr>
            <w:tcW w:w="1368" w:type="dxa"/>
          </w:tcPr>
          <w:p w:rsidR="004C5882" w:rsidRDefault="004C5882" w:rsidP="00281102">
            <w:pPr>
              <w:jc w:val="center"/>
            </w:pPr>
            <w:r>
              <w:t>ABSTAIN</w:t>
            </w:r>
          </w:p>
        </w:tc>
        <w:tc>
          <w:tcPr>
            <w:tcW w:w="1368" w:type="dxa"/>
          </w:tcPr>
          <w:p w:rsidR="004C5882" w:rsidRDefault="004C5882" w:rsidP="00281102">
            <w:pPr>
              <w:jc w:val="center"/>
            </w:pPr>
            <w:r>
              <w:t>ABSENT</w:t>
            </w:r>
          </w:p>
        </w:tc>
      </w:tr>
      <w:tr w:rsidR="004C5882" w:rsidTr="00281102">
        <w:trPr>
          <w:trHeight w:val="253"/>
        </w:trPr>
        <w:tc>
          <w:tcPr>
            <w:tcW w:w="1368" w:type="dxa"/>
          </w:tcPr>
          <w:p w:rsidR="004C5882" w:rsidRDefault="004C5882" w:rsidP="00281102">
            <w:r>
              <w:t>Kauffman</w:t>
            </w: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Manchello</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Volpe</w:t>
            </w: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Wells</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Wiest</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bl>
    <w:p w:rsidR="00221BD0" w:rsidRPr="00F72889" w:rsidRDefault="00221BD0" w:rsidP="00221BD0"/>
    <w:p w:rsidR="00221BD0" w:rsidRPr="00F72889" w:rsidRDefault="00221BD0" w:rsidP="00221BD0">
      <w:r w:rsidRPr="00F72889">
        <w:t xml:space="preserve">MOTION TO ADJOURN UNTIL </w:t>
      </w:r>
      <w:r w:rsidR="00096139">
        <w:t>COUNCIL</w:t>
      </w:r>
      <w:r>
        <w:t xml:space="preserve"> MEETING </w:t>
      </w:r>
      <w:r w:rsidR="00096139">
        <w:t>SCHEDULED FOR FEBRUARY 9</w:t>
      </w:r>
      <w:r>
        <w:t xml:space="preserve">, 2017 </w:t>
      </w:r>
    </w:p>
    <w:p w:rsidR="00221BD0" w:rsidRPr="00F72889" w:rsidRDefault="004C5882" w:rsidP="00221BD0">
      <w:r>
        <w:t>Motion:</w:t>
      </w:r>
      <w:r>
        <w:tab/>
      </w:r>
      <w:r>
        <w:tab/>
      </w:r>
      <w:r>
        <w:tab/>
      </w:r>
      <w:r w:rsidR="00221BD0" w:rsidRPr="00F72889">
        <w:tab/>
      </w:r>
      <w:r w:rsidR="00221BD0" w:rsidRPr="00F72889">
        <w:tab/>
        <w:t>Comments:</w:t>
      </w:r>
      <w:r w:rsidR="00221BD0" w:rsidRPr="00F72889">
        <w:tab/>
      </w:r>
      <w:r w:rsidR="00221BD0" w:rsidRPr="00F72889">
        <w:tab/>
        <w:t>All in Favor:</w:t>
      </w:r>
    </w:p>
    <w:tbl>
      <w:tblPr>
        <w:tblStyle w:val="TableGrid"/>
        <w:tblW w:w="0" w:type="auto"/>
        <w:tblLayout w:type="fixed"/>
        <w:tblLook w:val="04A0"/>
      </w:tblPr>
      <w:tblGrid>
        <w:gridCol w:w="1368"/>
        <w:gridCol w:w="1368"/>
        <w:gridCol w:w="1368"/>
        <w:gridCol w:w="1368"/>
        <w:gridCol w:w="1368"/>
        <w:gridCol w:w="1368"/>
        <w:gridCol w:w="1368"/>
      </w:tblGrid>
      <w:tr w:rsidR="004C5882" w:rsidTr="00281102">
        <w:trPr>
          <w:trHeight w:val="253"/>
        </w:trPr>
        <w:tc>
          <w:tcPr>
            <w:tcW w:w="1368" w:type="dxa"/>
          </w:tcPr>
          <w:p w:rsidR="004C5882" w:rsidRDefault="004C5882" w:rsidP="00281102">
            <w:pPr>
              <w:jc w:val="center"/>
            </w:pPr>
            <w:r>
              <w:t>COUNCIL</w:t>
            </w:r>
          </w:p>
        </w:tc>
        <w:tc>
          <w:tcPr>
            <w:tcW w:w="1368" w:type="dxa"/>
          </w:tcPr>
          <w:p w:rsidR="004C5882" w:rsidRDefault="004C5882" w:rsidP="00281102">
            <w:pPr>
              <w:jc w:val="center"/>
            </w:pPr>
            <w:r>
              <w:t>MOTION</w:t>
            </w:r>
          </w:p>
        </w:tc>
        <w:tc>
          <w:tcPr>
            <w:tcW w:w="1368" w:type="dxa"/>
          </w:tcPr>
          <w:p w:rsidR="004C5882" w:rsidRDefault="004C5882" w:rsidP="00281102">
            <w:pPr>
              <w:jc w:val="center"/>
            </w:pPr>
            <w:r>
              <w:t>SECOND</w:t>
            </w:r>
          </w:p>
        </w:tc>
        <w:tc>
          <w:tcPr>
            <w:tcW w:w="1368" w:type="dxa"/>
          </w:tcPr>
          <w:p w:rsidR="004C5882" w:rsidRDefault="004C5882" w:rsidP="00281102">
            <w:pPr>
              <w:jc w:val="center"/>
            </w:pPr>
            <w:r>
              <w:t>AYES</w:t>
            </w:r>
          </w:p>
        </w:tc>
        <w:tc>
          <w:tcPr>
            <w:tcW w:w="1368" w:type="dxa"/>
          </w:tcPr>
          <w:p w:rsidR="004C5882" w:rsidRDefault="004C5882" w:rsidP="00281102">
            <w:pPr>
              <w:jc w:val="center"/>
            </w:pPr>
            <w:r>
              <w:t>NAYS</w:t>
            </w:r>
          </w:p>
        </w:tc>
        <w:tc>
          <w:tcPr>
            <w:tcW w:w="1368" w:type="dxa"/>
          </w:tcPr>
          <w:p w:rsidR="004C5882" w:rsidRDefault="004C5882" w:rsidP="00281102">
            <w:pPr>
              <w:jc w:val="center"/>
            </w:pPr>
            <w:r>
              <w:t>ABSTAIN</w:t>
            </w:r>
          </w:p>
        </w:tc>
        <w:tc>
          <w:tcPr>
            <w:tcW w:w="1368" w:type="dxa"/>
          </w:tcPr>
          <w:p w:rsidR="004C5882" w:rsidRDefault="004C5882" w:rsidP="00281102">
            <w:pPr>
              <w:jc w:val="center"/>
            </w:pPr>
            <w:r>
              <w:t>ABSENT</w:t>
            </w:r>
          </w:p>
        </w:tc>
      </w:tr>
      <w:tr w:rsidR="004C5882" w:rsidTr="00281102">
        <w:trPr>
          <w:trHeight w:val="253"/>
        </w:trPr>
        <w:tc>
          <w:tcPr>
            <w:tcW w:w="1368" w:type="dxa"/>
          </w:tcPr>
          <w:p w:rsidR="004C5882" w:rsidRDefault="004C5882" w:rsidP="00281102">
            <w:r>
              <w:t>Kauffman</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Manchello</w:t>
            </w: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Volpe</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r w:rsidR="004C5882" w:rsidTr="00281102">
        <w:trPr>
          <w:trHeight w:val="253"/>
        </w:trPr>
        <w:tc>
          <w:tcPr>
            <w:tcW w:w="1368" w:type="dxa"/>
          </w:tcPr>
          <w:p w:rsidR="004C5882" w:rsidRDefault="004C5882" w:rsidP="00281102">
            <w:r>
              <w:t>Wells</w:t>
            </w: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pPr>
              <w:jc w:val="center"/>
            </w:pPr>
          </w:p>
        </w:tc>
      </w:tr>
      <w:tr w:rsidR="004C5882" w:rsidTr="00281102">
        <w:trPr>
          <w:trHeight w:val="253"/>
        </w:trPr>
        <w:tc>
          <w:tcPr>
            <w:tcW w:w="1368" w:type="dxa"/>
          </w:tcPr>
          <w:p w:rsidR="004C5882" w:rsidRDefault="004C5882" w:rsidP="00281102">
            <w:r>
              <w:t>Wiest</w:t>
            </w:r>
          </w:p>
        </w:tc>
        <w:tc>
          <w:tcPr>
            <w:tcW w:w="1368" w:type="dxa"/>
          </w:tcPr>
          <w:p w:rsidR="004C5882" w:rsidRDefault="004C5882" w:rsidP="00281102">
            <w:pPr>
              <w:jc w:val="center"/>
            </w:pPr>
          </w:p>
        </w:tc>
        <w:tc>
          <w:tcPr>
            <w:tcW w:w="1368" w:type="dxa"/>
          </w:tcPr>
          <w:p w:rsidR="004C5882" w:rsidRDefault="004C5882" w:rsidP="00281102">
            <w:pPr>
              <w:jc w:val="center"/>
            </w:pPr>
          </w:p>
        </w:tc>
        <w:tc>
          <w:tcPr>
            <w:tcW w:w="1368" w:type="dxa"/>
          </w:tcPr>
          <w:p w:rsidR="004C5882" w:rsidRDefault="00C86634" w:rsidP="00281102">
            <w:pPr>
              <w:jc w:val="center"/>
            </w:pPr>
            <w:r>
              <w:t>x</w:t>
            </w:r>
          </w:p>
        </w:tc>
        <w:tc>
          <w:tcPr>
            <w:tcW w:w="1368" w:type="dxa"/>
          </w:tcPr>
          <w:p w:rsidR="004C5882" w:rsidRDefault="004C5882" w:rsidP="00281102">
            <w:pPr>
              <w:jc w:val="center"/>
            </w:pPr>
          </w:p>
        </w:tc>
        <w:tc>
          <w:tcPr>
            <w:tcW w:w="1368" w:type="dxa"/>
          </w:tcPr>
          <w:p w:rsidR="004C5882" w:rsidRDefault="004C5882" w:rsidP="00281102"/>
        </w:tc>
        <w:tc>
          <w:tcPr>
            <w:tcW w:w="1368" w:type="dxa"/>
          </w:tcPr>
          <w:p w:rsidR="004C5882" w:rsidRDefault="004C5882" w:rsidP="00281102"/>
        </w:tc>
      </w:tr>
    </w:tbl>
    <w:p w:rsidR="00221BD0" w:rsidRPr="00F72889" w:rsidRDefault="00221BD0" w:rsidP="00221BD0"/>
    <w:p w:rsidR="00221BD0" w:rsidRPr="00F72889" w:rsidRDefault="00221BD0" w:rsidP="00221BD0">
      <w:r w:rsidRPr="00F72889">
        <w:t xml:space="preserve">Notice is being forwarded in accordance with </w:t>
      </w:r>
    </w:p>
    <w:p w:rsidR="00221BD0" w:rsidRPr="00F72889" w:rsidRDefault="00221BD0" w:rsidP="00221BD0">
      <w:r w:rsidRPr="00F72889">
        <w:t>The Open Public Meetings Act</w:t>
      </w:r>
    </w:p>
    <w:p w:rsidR="00221BD0" w:rsidRPr="00F72889" w:rsidRDefault="00096139" w:rsidP="00221BD0">
      <w:r>
        <w:t>January 24, 2017</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E491F"/>
    <w:multiLevelType w:val="hybridMultilevel"/>
    <w:tmpl w:val="85C44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E0A7DB7"/>
    <w:multiLevelType w:val="hybridMultilevel"/>
    <w:tmpl w:val="CB16B4C0"/>
    <w:lvl w:ilvl="0" w:tplc="8B909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37C50"/>
    <w:rsid w:val="000066E9"/>
    <w:rsid w:val="000274DC"/>
    <w:rsid w:val="00054070"/>
    <w:rsid w:val="00073D51"/>
    <w:rsid w:val="00096139"/>
    <w:rsid w:val="0019715C"/>
    <w:rsid w:val="001C25C3"/>
    <w:rsid w:val="001C3D42"/>
    <w:rsid w:val="00217312"/>
    <w:rsid w:val="00221BD0"/>
    <w:rsid w:val="00281102"/>
    <w:rsid w:val="002C0EA4"/>
    <w:rsid w:val="00305348"/>
    <w:rsid w:val="0037744B"/>
    <w:rsid w:val="003A0A2C"/>
    <w:rsid w:val="003D7038"/>
    <w:rsid w:val="003D7DDD"/>
    <w:rsid w:val="00400A44"/>
    <w:rsid w:val="004830AD"/>
    <w:rsid w:val="004876A4"/>
    <w:rsid w:val="004C5882"/>
    <w:rsid w:val="00522337"/>
    <w:rsid w:val="00541808"/>
    <w:rsid w:val="00553F08"/>
    <w:rsid w:val="006325CD"/>
    <w:rsid w:val="006A5AFC"/>
    <w:rsid w:val="006C4EE8"/>
    <w:rsid w:val="00823B05"/>
    <w:rsid w:val="008D43EE"/>
    <w:rsid w:val="00936DF1"/>
    <w:rsid w:val="009566C9"/>
    <w:rsid w:val="009F4B90"/>
    <w:rsid w:val="00AD6BAC"/>
    <w:rsid w:val="00B37C50"/>
    <w:rsid w:val="00BB306C"/>
    <w:rsid w:val="00BF2196"/>
    <w:rsid w:val="00C25A5E"/>
    <w:rsid w:val="00C65FAD"/>
    <w:rsid w:val="00C86634"/>
    <w:rsid w:val="00CD339B"/>
    <w:rsid w:val="00DD5A25"/>
    <w:rsid w:val="00EC596F"/>
    <w:rsid w:val="00F63E5F"/>
    <w:rsid w:val="00F847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B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1BD0"/>
    <w:pPr>
      <w:ind w:left="720"/>
      <w:contextualSpacing/>
    </w:pPr>
  </w:style>
  <w:style w:type="table" w:styleId="TableGrid">
    <w:name w:val="Table Grid"/>
    <w:basedOn w:val="TableNormal"/>
    <w:uiPriority w:val="59"/>
    <w:rsid w:val="00DD5A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5</Pages>
  <Words>1160</Words>
  <Characters>6613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5</cp:revision>
  <cp:lastPrinted>2017-02-09T18:24:00Z</cp:lastPrinted>
  <dcterms:created xsi:type="dcterms:W3CDTF">2017-01-26T21:36:00Z</dcterms:created>
  <dcterms:modified xsi:type="dcterms:W3CDTF">2017-02-09T18:26:00Z</dcterms:modified>
</cp:coreProperties>
</file>