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5D4C" w:rsidRPr="00F72889" w:rsidRDefault="00D15D4C" w:rsidP="00D15D4C">
      <w:pPr>
        <w:ind w:left="2160" w:firstLine="720"/>
      </w:pPr>
      <w:r w:rsidRPr="00F72889">
        <w:t>MAPLE SHADE TOWNSHIP COUNCIL</w:t>
      </w:r>
    </w:p>
    <w:p w:rsidR="00D15D4C" w:rsidRPr="00117A7C" w:rsidRDefault="00D15D4C" w:rsidP="00D15D4C">
      <w:r w:rsidRPr="00117A7C">
        <w:tab/>
      </w:r>
      <w:r w:rsidRPr="00117A7C">
        <w:tab/>
      </w:r>
      <w:r w:rsidRPr="00117A7C">
        <w:tab/>
      </w:r>
      <w:r w:rsidRPr="00117A7C">
        <w:tab/>
        <w:t xml:space="preserve">      REGULAR SESSION </w:t>
      </w:r>
      <w:r>
        <w:t>MINUTES</w:t>
      </w:r>
    </w:p>
    <w:p w:rsidR="00D15D4C" w:rsidRPr="00F72889" w:rsidRDefault="00D15D4C" w:rsidP="00D15D4C">
      <w:r>
        <w:tab/>
      </w:r>
      <w:r>
        <w:tab/>
      </w:r>
      <w:r>
        <w:tab/>
        <w:t xml:space="preserve">  </w:t>
      </w:r>
      <w:r>
        <w:tab/>
        <w:t xml:space="preserve">         MARCH 23</w:t>
      </w:r>
      <w:r w:rsidRPr="00F72889">
        <w:t>, 201</w:t>
      </w:r>
      <w:r>
        <w:t>7</w:t>
      </w:r>
      <w:r w:rsidRPr="00F72889">
        <w:t xml:space="preserve"> –</w:t>
      </w:r>
      <w:r>
        <w:t>7</w:t>
      </w:r>
      <w:r w:rsidRPr="00F72889">
        <w:t>:</w:t>
      </w:r>
      <w:r>
        <w:t>0</w:t>
      </w:r>
      <w:r w:rsidRPr="00F72889">
        <w:t>0 P.M.</w:t>
      </w:r>
    </w:p>
    <w:p w:rsidR="00D15D4C" w:rsidRDefault="00D15D4C" w:rsidP="00D15D4C">
      <w:pPr>
        <w:rPr>
          <w:b/>
          <w:bCs/>
        </w:rPr>
      </w:pPr>
    </w:p>
    <w:p w:rsidR="00D15D4C" w:rsidRDefault="00D15D4C" w:rsidP="00D15D4C">
      <w:r w:rsidRPr="00F72889">
        <w:rPr>
          <w:b/>
          <w:bCs/>
        </w:rPr>
        <w:t>CALL TO ORDER</w:t>
      </w:r>
      <w:r w:rsidRPr="00F72889">
        <w:t>:</w:t>
      </w:r>
    </w:p>
    <w:p w:rsidR="00D15D4C" w:rsidRDefault="00D15D4C" w:rsidP="00D15D4C"/>
    <w:p w:rsidR="00D15D4C" w:rsidRPr="00F72889" w:rsidRDefault="00D15D4C" w:rsidP="00D15D4C">
      <w:r w:rsidRPr="00F72889">
        <w:rPr>
          <w:b/>
          <w:bCs/>
        </w:rPr>
        <w:t>PLEDGE OF ALLEGIANCE</w:t>
      </w:r>
      <w:r w:rsidRPr="00F72889">
        <w:t>:</w:t>
      </w:r>
    </w:p>
    <w:p w:rsidR="00D15D4C" w:rsidRPr="00F72889" w:rsidRDefault="00D15D4C" w:rsidP="00D15D4C"/>
    <w:p w:rsidR="00D15D4C" w:rsidRDefault="00D15D4C" w:rsidP="00D15D4C">
      <w:r w:rsidRPr="00F72889">
        <w:rPr>
          <w:b/>
          <w:bCs/>
        </w:rPr>
        <w:t>PUBLIC NOTICE</w:t>
      </w:r>
      <w:r w:rsidRPr="00F72889">
        <w:t xml:space="preserve"> of this meeting, pursuant to the Open Public Meetings Act, has been given by the Township Council in the following manner:</w:t>
      </w:r>
    </w:p>
    <w:p w:rsidR="00D15D4C" w:rsidRPr="00F72889" w:rsidRDefault="00D15D4C" w:rsidP="00D15D4C"/>
    <w:p w:rsidR="00D15D4C" w:rsidRPr="001F3EFF" w:rsidRDefault="00D15D4C" w:rsidP="00D15D4C">
      <w:pPr>
        <w:numPr>
          <w:ilvl w:val="0"/>
          <w:numId w:val="2"/>
        </w:numPr>
      </w:pPr>
      <w:r w:rsidRPr="001F3EFF">
        <w:t xml:space="preserve">Notifying the Township Clerk December </w:t>
      </w:r>
      <w:r>
        <w:t>25</w:t>
      </w:r>
      <w:r w:rsidRPr="001F3EFF">
        <w:t>, 201</w:t>
      </w:r>
      <w:r>
        <w:t>6</w:t>
      </w:r>
      <w:r w:rsidRPr="001F3EFF">
        <w:t>.</w:t>
      </w:r>
    </w:p>
    <w:p w:rsidR="00D15D4C" w:rsidRDefault="00D15D4C" w:rsidP="00D15D4C">
      <w:pPr>
        <w:numPr>
          <w:ilvl w:val="0"/>
          <w:numId w:val="2"/>
        </w:numPr>
      </w:pPr>
      <w:r w:rsidRPr="001F3EFF">
        <w:t xml:space="preserve">Mailing Notice to the Courier Post, The Central Record and Burlington County Times on December </w:t>
      </w:r>
      <w:r>
        <w:t>25</w:t>
      </w:r>
      <w:r w:rsidRPr="001F3EFF">
        <w:t>, 201</w:t>
      </w:r>
      <w:r>
        <w:t>6</w:t>
      </w:r>
      <w:r w:rsidRPr="001F3EFF">
        <w:t>.</w:t>
      </w:r>
    </w:p>
    <w:p w:rsidR="00D15D4C" w:rsidRDefault="00D15D4C" w:rsidP="00D15D4C">
      <w:pPr>
        <w:numPr>
          <w:ilvl w:val="0"/>
          <w:numId w:val="2"/>
        </w:numPr>
      </w:pPr>
      <w:r>
        <w:t>Posting Notice on the Official Municipal Bulletin Board on December 25, 2016.</w:t>
      </w:r>
    </w:p>
    <w:p w:rsidR="00D15D4C" w:rsidRDefault="00D15D4C" w:rsidP="00D15D4C">
      <w:pPr>
        <w:rPr>
          <w:b/>
          <w:bCs/>
        </w:rPr>
      </w:pPr>
    </w:p>
    <w:p w:rsidR="00D15D4C" w:rsidRDefault="00D15D4C" w:rsidP="00D15D4C">
      <w:pPr>
        <w:rPr>
          <w:b/>
          <w:bCs/>
        </w:rPr>
      </w:pPr>
      <w:r w:rsidRPr="00F72889">
        <w:rPr>
          <w:b/>
          <w:bCs/>
        </w:rPr>
        <w:t>ROLL CALL:</w:t>
      </w:r>
    </w:p>
    <w:tbl>
      <w:tblPr>
        <w:tblStyle w:val="TableGrid"/>
        <w:tblW w:w="0" w:type="auto"/>
        <w:tblLook w:val="04A0"/>
      </w:tblPr>
      <w:tblGrid>
        <w:gridCol w:w="3192"/>
        <w:gridCol w:w="3192"/>
        <w:gridCol w:w="3192"/>
      </w:tblGrid>
      <w:tr w:rsidR="00511B13" w:rsidTr="00511B13">
        <w:trPr>
          <w:trHeight w:val="253"/>
        </w:trPr>
        <w:tc>
          <w:tcPr>
            <w:tcW w:w="3192" w:type="dxa"/>
            <w:vAlign w:val="center"/>
          </w:tcPr>
          <w:p w:rsidR="00511B13" w:rsidRDefault="00511B13" w:rsidP="00511B1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NAME</w:t>
            </w:r>
          </w:p>
        </w:tc>
        <w:tc>
          <w:tcPr>
            <w:tcW w:w="3192" w:type="dxa"/>
            <w:vAlign w:val="center"/>
          </w:tcPr>
          <w:p w:rsidR="00511B13" w:rsidRDefault="00511B13" w:rsidP="00511B1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PRESENT</w:t>
            </w:r>
          </w:p>
        </w:tc>
        <w:tc>
          <w:tcPr>
            <w:tcW w:w="3192" w:type="dxa"/>
            <w:vAlign w:val="center"/>
          </w:tcPr>
          <w:p w:rsidR="00511B13" w:rsidRDefault="00511B13" w:rsidP="00511B1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ABSENT</w:t>
            </w:r>
          </w:p>
        </w:tc>
      </w:tr>
      <w:tr w:rsidR="00511B13" w:rsidTr="00511B13">
        <w:trPr>
          <w:trHeight w:val="253"/>
        </w:trPr>
        <w:tc>
          <w:tcPr>
            <w:tcW w:w="3192" w:type="dxa"/>
            <w:vAlign w:val="center"/>
          </w:tcPr>
          <w:p w:rsidR="00511B13" w:rsidRPr="00315390" w:rsidRDefault="00511B13" w:rsidP="00511B13">
            <w:pPr>
              <w:jc w:val="center"/>
              <w:rPr>
                <w:bCs/>
              </w:rPr>
            </w:pPr>
            <w:r>
              <w:rPr>
                <w:bCs/>
              </w:rPr>
              <w:t>Kauffman</w:t>
            </w:r>
          </w:p>
        </w:tc>
        <w:tc>
          <w:tcPr>
            <w:tcW w:w="3192" w:type="dxa"/>
            <w:vAlign w:val="center"/>
          </w:tcPr>
          <w:p w:rsidR="00511B13" w:rsidRDefault="00786D93" w:rsidP="00511B1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x</w:t>
            </w:r>
          </w:p>
        </w:tc>
        <w:tc>
          <w:tcPr>
            <w:tcW w:w="3192" w:type="dxa"/>
            <w:vAlign w:val="center"/>
          </w:tcPr>
          <w:p w:rsidR="00511B13" w:rsidRDefault="00511B13" w:rsidP="00511B13">
            <w:pPr>
              <w:rPr>
                <w:b/>
                <w:bCs/>
              </w:rPr>
            </w:pPr>
          </w:p>
        </w:tc>
      </w:tr>
      <w:tr w:rsidR="00511B13" w:rsidTr="00511B13">
        <w:trPr>
          <w:trHeight w:val="253"/>
        </w:trPr>
        <w:tc>
          <w:tcPr>
            <w:tcW w:w="3192" w:type="dxa"/>
            <w:vAlign w:val="center"/>
          </w:tcPr>
          <w:p w:rsidR="00511B13" w:rsidRPr="00315390" w:rsidRDefault="00511B13" w:rsidP="00511B13">
            <w:pPr>
              <w:jc w:val="center"/>
              <w:rPr>
                <w:bCs/>
              </w:rPr>
            </w:pPr>
            <w:r>
              <w:rPr>
                <w:bCs/>
              </w:rPr>
              <w:t>Manchello</w:t>
            </w:r>
          </w:p>
        </w:tc>
        <w:tc>
          <w:tcPr>
            <w:tcW w:w="3192" w:type="dxa"/>
            <w:vAlign w:val="center"/>
          </w:tcPr>
          <w:p w:rsidR="00511B13" w:rsidRDefault="00511B13" w:rsidP="00511B13">
            <w:pPr>
              <w:jc w:val="center"/>
              <w:rPr>
                <w:b/>
                <w:bCs/>
              </w:rPr>
            </w:pPr>
          </w:p>
        </w:tc>
        <w:tc>
          <w:tcPr>
            <w:tcW w:w="3192" w:type="dxa"/>
            <w:vAlign w:val="center"/>
          </w:tcPr>
          <w:p w:rsidR="00511B13" w:rsidRDefault="00786D93" w:rsidP="00511B1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x</w:t>
            </w:r>
          </w:p>
        </w:tc>
      </w:tr>
      <w:tr w:rsidR="00511B13" w:rsidTr="00511B13">
        <w:trPr>
          <w:trHeight w:val="253"/>
        </w:trPr>
        <w:tc>
          <w:tcPr>
            <w:tcW w:w="3192" w:type="dxa"/>
            <w:vAlign w:val="center"/>
          </w:tcPr>
          <w:p w:rsidR="00511B13" w:rsidRPr="00315390" w:rsidRDefault="00511B13" w:rsidP="00511B13">
            <w:pPr>
              <w:jc w:val="center"/>
              <w:rPr>
                <w:bCs/>
              </w:rPr>
            </w:pPr>
            <w:r>
              <w:rPr>
                <w:bCs/>
              </w:rPr>
              <w:t>Volpe</w:t>
            </w:r>
          </w:p>
        </w:tc>
        <w:tc>
          <w:tcPr>
            <w:tcW w:w="3192" w:type="dxa"/>
            <w:vAlign w:val="center"/>
          </w:tcPr>
          <w:p w:rsidR="00511B13" w:rsidRDefault="00786D93" w:rsidP="00511B1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x</w:t>
            </w:r>
          </w:p>
        </w:tc>
        <w:tc>
          <w:tcPr>
            <w:tcW w:w="3192" w:type="dxa"/>
            <w:vAlign w:val="center"/>
          </w:tcPr>
          <w:p w:rsidR="00511B13" w:rsidRDefault="00511B13" w:rsidP="00511B13">
            <w:pPr>
              <w:rPr>
                <w:b/>
                <w:bCs/>
              </w:rPr>
            </w:pPr>
          </w:p>
        </w:tc>
      </w:tr>
      <w:tr w:rsidR="00511B13" w:rsidTr="00511B13">
        <w:trPr>
          <w:trHeight w:val="253"/>
        </w:trPr>
        <w:tc>
          <w:tcPr>
            <w:tcW w:w="3192" w:type="dxa"/>
            <w:vAlign w:val="center"/>
          </w:tcPr>
          <w:p w:rsidR="00511B13" w:rsidRPr="00315390" w:rsidRDefault="00511B13" w:rsidP="00511B13">
            <w:pPr>
              <w:jc w:val="center"/>
              <w:rPr>
                <w:bCs/>
              </w:rPr>
            </w:pPr>
            <w:r>
              <w:rPr>
                <w:bCs/>
              </w:rPr>
              <w:t>Wells</w:t>
            </w:r>
          </w:p>
        </w:tc>
        <w:tc>
          <w:tcPr>
            <w:tcW w:w="3192" w:type="dxa"/>
            <w:vAlign w:val="center"/>
          </w:tcPr>
          <w:p w:rsidR="00511B13" w:rsidRDefault="00786D93" w:rsidP="00511B1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x</w:t>
            </w:r>
          </w:p>
        </w:tc>
        <w:tc>
          <w:tcPr>
            <w:tcW w:w="3192" w:type="dxa"/>
            <w:vAlign w:val="center"/>
          </w:tcPr>
          <w:p w:rsidR="00511B13" w:rsidRDefault="00511B13" w:rsidP="00511B13">
            <w:pPr>
              <w:jc w:val="center"/>
              <w:rPr>
                <w:b/>
                <w:bCs/>
              </w:rPr>
            </w:pPr>
          </w:p>
        </w:tc>
      </w:tr>
      <w:tr w:rsidR="00511B13" w:rsidTr="00511B13">
        <w:trPr>
          <w:trHeight w:val="253"/>
        </w:trPr>
        <w:tc>
          <w:tcPr>
            <w:tcW w:w="3192" w:type="dxa"/>
            <w:vAlign w:val="center"/>
          </w:tcPr>
          <w:p w:rsidR="00511B13" w:rsidRPr="00315390" w:rsidRDefault="00511B13" w:rsidP="00511B13">
            <w:pPr>
              <w:jc w:val="center"/>
              <w:rPr>
                <w:bCs/>
              </w:rPr>
            </w:pPr>
            <w:r>
              <w:rPr>
                <w:bCs/>
              </w:rPr>
              <w:t>Mayor Wiest</w:t>
            </w:r>
          </w:p>
        </w:tc>
        <w:tc>
          <w:tcPr>
            <w:tcW w:w="3192" w:type="dxa"/>
            <w:vAlign w:val="center"/>
          </w:tcPr>
          <w:p w:rsidR="00511B13" w:rsidRDefault="00511B13" w:rsidP="00511B13">
            <w:pPr>
              <w:jc w:val="center"/>
              <w:rPr>
                <w:b/>
                <w:bCs/>
              </w:rPr>
            </w:pPr>
          </w:p>
        </w:tc>
        <w:tc>
          <w:tcPr>
            <w:tcW w:w="3192" w:type="dxa"/>
            <w:vAlign w:val="center"/>
          </w:tcPr>
          <w:p w:rsidR="00511B13" w:rsidRDefault="00511B13" w:rsidP="00511B1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x</w:t>
            </w:r>
          </w:p>
        </w:tc>
      </w:tr>
      <w:tr w:rsidR="00511B13" w:rsidTr="00511B13">
        <w:trPr>
          <w:trHeight w:val="253"/>
        </w:trPr>
        <w:tc>
          <w:tcPr>
            <w:tcW w:w="3192" w:type="dxa"/>
            <w:vAlign w:val="center"/>
          </w:tcPr>
          <w:p w:rsidR="00511B13" w:rsidRPr="00315390" w:rsidRDefault="00511B13" w:rsidP="00511B13">
            <w:pPr>
              <w:jc w:val="center"/>
              <w:rPr>
                <w:bCs/>
              </w:rPr>
            </w:pPr>
            <w:r>
              <w:rPr>
                <w:bCs/>
              </w:rPr>
              <w:t>Township Attorney</w:t>
            </w:r>
          </w:p>
        </w:tc>
        <w:tc>
          <w:tcPr>
            <w:tcW w:w="3192" w:type="dxa"/>
            <w:vAlign w:val="center"/>
          </w:tcPr>
          <w:p w:rsidR="00511B13" w:rsidRDefault="00786D93" w:rsidP="00511B1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x</w:t>
            </w:r>
          </w:p>
        </w:tc>
        <w:tc>
          <w:tcPr>
            <w:tcW w:w="3192" w:type="dxa"/>
            <w:vAlign w:val="center"/>
          </w:tcPr>
          <w:p w:rsidR="00511B13" w:rsidRDefault="00511B13" w:rsidP="00511B13">
            <w:pPr>
              <w:rPr>
                <w:b/>
                <w:bCs/>
              </w:rPr>
            </w:pPr>
          </w:p>
        </w:tc>
      </w:tr>
      <w:tr w:rsidR="00511B13" w:rsidTr="00511B13">
        <w:trPr>
          <w:trHeight w:val="253"/>
        </w:trPr>
        <w:tc>
          <w:tcPr>
            <w:tcW w:w="3192" w:type="dxa"/>
            <w:vAlign w:val="center"/>
          </w:tcPr>
          <w:p w:rsidR="00511B13" w:rsidRPr="00315390" w:rsidRDefault="00511B13" w:rsidP="00511B13">
            <w:pPr>
              <w:jc w:val="center"/>
              <w:rPr>
                <w:bCs/>
              </w:rPr>
            </w:pPr>
            <w:r>
              <w:rPr>
                <w:bCs/>
              </w:rPr>
              <w:t>Township Clerk</w:t>
            </w:r>
          </w:p>
        </w:tc>
        <w:tc>
          <w:tcPr>
            <w:tcW w:w="3192" w:type="dxa"/>
            <w:vAlign w:val="center"/>
          </w:tcPr>
          <w:p w:rsidR="00511B13" w:rsidRDefault="00786D93" w:rsidP="00511B1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x</w:t>
            </w:r>
          </w:p>
        </w:tc>
        <w:tc>
          <w:tcPr>
            <w:tcW w:w="3192" w:type="dxa"/>
            <w:vAlign w:val="center"/>
          </w:tcPr>
          <w:p w:rsidR="00511B13" w:rsidRDefault="00511B13" w:rsidP="00511B13">
            <w:pPr>
              <w:rPr>
                <w:b/>
                <w:bCs/>
              </w:rPr>
            </w:pPr>
          </w:p>
        </w:tc>
      </w:tr>
      <w:tr w:rsidR="00511B13" w:rsidTr="00511B13">
        <w:trPr>
          <w:trHeight w:val="253"/>
        </w:trPr>
        <w:tc>
          <w:tcPr>
            <w:tcW w:w="3192" w:type="dxa"/>
            <w:vAlign w:val="center"/>
          </w:tcPr>
          <w:p w:rsidR="00511B13" w:rsidRPr="00315390" w:rsidRDefault="00511B13" w:rsidP="00511B13">
            <w:pPr>
              <w:jc w:val="center"/>
              <w:rPr>
                <w:bCs/>
              </w:rPr>
            </w:pPr>
            <w:r>
              <w:rPr>
                <w:bCs/>
              </w:rPr>
              <w:t>Township Manager</w:t>
            </w:r>
          </w:p>
        </w:tc>
        <w:tc>
          <w:tcPr>
            <w:tcW w:w="3192" w:type="dxa"/>
            <w:vAlign w:val="center"/>
          </w:tcPr>
          <w:p w:rsidR="00511B13" w:rsidRDefault="00786D93" w:rsidP="00511B1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x</w:t>
            </w:r>
          </w:p>
        </w:tc>
        <w:tc>
          <w:tcPr>
            <w:tcW w:w="3192" w:type="dxa"/>
            <w:vAlign w:val="center"/>
          </w:tcPr>
          <w:p w:rsidR="00511B13" w:rsidRDefault="00511B13" w:rsidP="00511B13">
            <w:pPr>
              <w:rPr>
                <w:b/>
                <w:bCs/>
              </w:rPr>
            </w:pPr>
          </w:p>
        </w:tc>
      </w:tr>
      <w:tr w:rsidR="00511B13" w:rsidTr="00511B13">
        <w:trPr>
          <w:trHeight w:val="253"/>
        </w:trPr>
        <w:tc>
          <w:tcPr>
            <w:tcW w:w="3192" w:type="dxa"/>
            <w:vAlign w:val="center"/>
          </w:tcPr>
          <w:p w:rsidR="00511B13" w:rsidRPr="00315390" w:rsidRDefault="00511B13" w:rsidP="00511B13">
            <w:pPr>
              <w:jc w:val="center"/>
              <w:rPr>
                <w:bCs/>
              </w:rPr>
            </w:pPr>
            <w:r>
              <w:rPr>
                <w:bCs/>
              </w:rPr>
              <w:t>Township Engineer</w:t>
            </w:r>
          </w:p>
        </w:tc>
        <w:tc>
          <w:tcPr>
            <w:tcW w:w="3192" w:type="dxa"/>
            <w:vAlign w:val="center"/>
          </w:tcPr>
          <w:p w:rsidR="00511B13" w:rsidRDefault="00511B13" w:rsidP="00511B13">
            <w:pPr>
              <w:jc w:val="center"/>
              <w:rPr>
                <w:b/>
                <w:bCs/>
              </w:rPr>
            </w:pPr>
          </w:p>
        </w:tc>
        <w:tc>
          <w:tcPr>
            <w:tcW w:w="3192" w:type="dxa"/>
            <w:vAlign w:val="center"/>
          </w:tcPr>
          <w:p w:rsidR="00511B13" w:rsidRDefault="00511B13" w:rsidP="00511B13">
            <w:pPr>
              <w:rPr>
                <w:b/>
                <w:bCs/>
              </w:rPr>
            </w:pPr>
          </w:p>
        </w:tc>
      </w:tr>
    </w:tbl>
    <w:p w:rsidR="00D15D4C" w:rsidRDefault="00D15D4C" w:rsidP="00D15D4C">
      <w:pPr>
        <w:rPr>
          <w:b/>
          <w:bCs/>
        </w:rPr>
      </w:pPr>
    </w:p>
    <w:p w:rsidR="00D15D4C" w:rsidRDefault="00D15D4C" w:rsidP="00D15D4C">
      <w:pPr>
        <w:rPr>
          <w:b/>
        </w:rPr>
      </w:pPr>
      <w:r w:rsidRPr="002266FD">
        <w:rPr>
          <w:b/>
        </w:rPr>
        <w:t xml:space="preserve">ORDINANCES – </w:t>
      </w:r>
      <w:r>
        <w:rPr>
          <w:b/>
        </w:rPr>
        <w:t>INTRODUCTION AND FIRST READING</w:t>
      </w:r>
    </w:p>
    <w:p w:rsidR="00D15D4C" w:rsidRDefault="00D15D4C" w:rsidP="00D15D4C"/>
    <w:p w:rsidR="00D15D4C" w:rsidRDefault="00D15D4C" w:rsidP="00D15D4C">
      <w:r w:rsidRPr="00E940C9">
        <w:rPr>
          <w:b/>
          <w:u w:val="single"/>
        </w:rPr>
        <w:t>Ordinance No. 201</w:t>
      </w:r>
      <w:r>
        <w:rPr>
          <w:b/>
          <w:u w:val="single"/>
        </w:rPr>
        <w:t>7</w:t>
      </w:r>
      <w:r w:rsidRPr="00E940C9">
        <w:rPr>
          <w:b/>
          <w:u w:val="single"/>
        </w:rPr>
        <w:t>-0</w:t>
      </w:r>
      <w:r>
        <w:rPr>
          <w:b/>
          <w:u w:val="single"/>
        </w:rPr>
        <w:t xml:space="preserve">6  </w:t>
      </w:r>
      <w:r>
        <w:t xml:space="preserve"> An Ordinance Amending Chapter 189, “Towing” of the Maple Shade Township Code</w:t>
      </w:r>
    </w:p>
    <w:p w:rsidR="00C7215E" w:rsidRPr="00E87408" w:rsidRDefault="00C7215E" w:rsidP="00C7215E">
      <w:r>
        <w:t>Motion for Introduction:</w:t>
      </w:r>
      <w:r>
        <w:tab/>
      </w:r>
      <w:r>
        <w:tab/>
      </w:r>
      <w:r>
        <w:tab/>
      </w:r>
      <w:r>
        <w:tab/>
      </w:r>
      <w:r>
        <w:tab/>
        <w:t>Comments:</w:t>
      </w:r>
      <w:r>
        <w:tab/>
      </w:r>
      <w:r>
        <w:tab/>
      </w:r>
    </w:p>
    <w:tbl>
      <w:tblPr>
        <w:tblStyle w:val="TableGrid"/>
        <w:tblW w:w="0" w:type="auto"/>
        <w:tblLayout w:type="fixed"/>
        <w:tblLook w:val="04A0"/>
      </w:tblPr>
      <w:tblGrid>
        <w:gridCol w:w="1368"/>
        <w:gridCol w:w="1368"/>
        <w:gridCol w:w="1368"/>
        <w:gridCol w:w="1368"/>
        <w:gridCol w:w="1368"/>
        <w:gridCol w:w="1368"/>
        <w:gridCol w:w="1368"/>
      </w:tblGrid>
      <w:tr w:rsidR="00C7215E" w:rsidTr="00786D93">
        <w:trPr>
          <w:trHeight w:val="253"/>
        </w:trPr>
        <w:tc>
          <w:tcPr>
            <w:tcW w:w="1368" w:type="dxa"/>
          </w:tcPr>
          <w:p w:rsidR="00C7215E" w:rsidRDefault="00C7215E" w:rsidP="00786D93">
            <w:pPr>
              <w:jc w:val="center"/>
            </w:pPr>
            <w:r>
              <w:t>COUNCIL</w:t>
            </w:r>
          </w:p>
        </w:tc>
        <w:tc>
          <w:tcPr>
            <w:tcW w:w="1368" w:type="dxa"/>
          </w:tcPr>
          <w:p w:rsidR="00C7215E" w:rsidRDefault="00C7215E" w:rsidP="00786D93">
            <w:pPr>
              <w:jc w:val="center"/>
            </w:pPr>
            <w:r>
              <w:t>MOTION</w:t>
            </w:r>
          </w:p>
        </w:tc>
        <w:tc>
          <w:tcPr>
            <w:tcW w:w="1368" w:type="dxa"/>
          </w:tcPr>
          <w:p w:rsidR="00C7215E" w:rsidRDefault="00C7215E" w:rsidP="00786D93">
            <w:pPr>
              <w:jc w:val="center"/>
            </w:pPr>
            <w:r>
              <w:t>SECOND</w:t>
            </w:r>
          </w:p>
        </w:tc>
        <w:tc>
          <w:tcPr>
            <w:tcW w:w="1368" w:type="dxa"/>
          </w:tcPr>
          <w:p w:rsidR="00C7215E" w:rsidRDefault="00C7215E" w:rsidP="00786D93">
            <w:pPr>
              <w:jc w:val="center"/>
            </w:pPr>
            <w:r>
              <w:t>AYES</w:t>
            </w:r>
          </w:p>
        </w:tc>
        <w:tc>
          <w:tcPr>
            <w:tcW w:w="1368" w:type="dxa"/>
          </w:tcPr>
          <w:p w:rsidR="00C7215E" w:rsidRDefault="00C7215E" w:rsidP="00786D93">
            <w:pPr>
              <w:jc w:val="center"/>
            </w:pPr>
            <w:r>
              <w:t>NAYS</w:t>
            </w:r>
          </w:p>
        </w:tc>
        <w:tc>
          <w:tcPr>
            <w:tcW w:w="1368" w:type="dxa"/>
          </w:tcPr>
          <w:p w:rsidR="00C7215E" w:rsidRDefault="00C7215E" w:rsidP="00786D93">
            <w:pPr>
              <w:jc w:val="center"/>
            </w:pPr>
            <w:r>
              <w:t>ABSTAIN</w:t>
            </w:r>
          </w:p>
        </w:tc>
        <w:tc>
          <w:tcPr>
            <w:tcW w:w="1368" w:type="dxa"/>
          </w:tcPr>
          <w:p w:rsidR="00C7215E" w:rsidRDefault="00C7215E" w:rsidP="00786D93">
            <w:pPr>
              <w:jc w:val="center"/>
            </w:pPr>
            <w:r>
              <w:t>ABSENT</w:t>
            </w:r>
          </w:p>
        </w:tc>
      </w:tr>
      <w:tr w:rsidR="00C7215E" w:rsidTr="00786D93">
        <w:trPr>
          <w:trHeight w:val="253"/>
        </w:trPr>
        <w:tc>
          <w:tcPr>
            <w:tcW w:w="1368" w:type="dxa"/>
          </w:tcPr>
          <w:p w:rsidR="00C7215E" w:rsidRDefault="00C7215E" w:rsidP="00786D93">
            <w:r>
              <w:t>Kauffman</w:t>
            </w:r>
          </w:p>
        </w:tc>
        <w:tc>
          <w:tcPr>
            <w:tcW w:w="1368" w:type="dxa"/>
          </w:tcPr>
          <w:p w:rsidR="00C7215E" w:rsidRDefault="00C7215E" w:rsidP="00786D93">
            <w:pPr>
              <w:jc w:val="center"/>
            </w:pPr>
          </w:p>
        </w:tc>
        <w:tc>
          <w:tcPr>
            <w:tcW w:w="1368" w:type="dxa"/>
          </w:tcPr>
          <w:p w:rsidR="00C7215E" w:rsidRDefault="00786D93" w:rsidP="00786D93">
            <w:pPr>
              <w:jc w:val="center"/>
            </w:pPr>
            <w:r>
              <w:t>x</w:t>
            </w:r>
          </w:p>
        </w:tc>
        <w:tc>
          <w:tcPr>
            <w:tcW w:w="1368" w:type="dxa"/>
          </w:tcPr>
          <w:p w:rsidR="00C7215E" w:rsidRDefault="00786D93" w:rsidP="00786D93">
            <w:pPr>
              <w:jc w:val="center"/>
            </w:pPr>
            <w:r>
              <w:t>x</w:t>
            </w:r>
          </w:p>
        </w:tc>
        <w:tc>
          <w:tcPr>
            <w:tcW w:w="1368" w:type="dxa"/>
          </w:tcPr>
          <w:p w:rsidR="00C7215E" w:rsidRDefault="00C7215E" w:rsidP="00786D93">
            <w:pPr>
              <w:jc w:val="center"/>
            </w:pPr>
          </w:p>
        </w:tc>
        <w:tc>
          <w:tcPr>
            <w:tcW w:w="1368" w:type="dxa"/>
          </w:tcPr>
          <w:p w:rsidR="00C7215E" w:rsidRDefault="00C7215E" w:rsidP="00786D93"/>
        </w:tc>
        <w:tc>
          <w:tcPr>
            <w:tcW w:w="1368" w:type="dxa"/>
          </w:tcPr>
          <w:p w:rsidR="00C7215E" w:rsidRDefault="00C7215E" w:rsidP="00786D93"/>
        </w:tc>
      </w:tr>
      <w:tr w:rsidR="00C7215E" w:rsidTr="00786D93">
        <w:trPr>
          <w:trHeight w:val="253"/>
        </w:trPr>
        <w:tc>
          <w:tcPr>
            <w:tcW w:w="1368" w:type="dxa"/>
          </w:tcPr>
          <w:p w:rsidR="00C7215E" w:rsidRDefault="00C7215E" w:rsidP="00786D93">
            <w:r>
              <w:t>Manchello</w:t>
            </w:r>
          </w:p>
        </w:tc>
        <w:tc>
          <w:tcPr>
            <w:tcW w:w="1368" w:type="dxa"/>
          </w:tcPr>
          <w:p w:rsidR="00C7215E" w:rsidRDefault="00C7215E" w:rsidP="00786D93">
            <w:pPr>
              <w:jc w:val="center"/>
            </w:pPr>
          </w:p>
        </w:tc>
        <w:tc>
          <w:tcPr>
            <w:tcW w:w="1368" w:type="dxa"/>
          </w:tcPr>
          <w:p w:rsidR="00C7215E" w:rsidRDefault="00C7215E" w:rsidP="00786D93">
            <w:pPr>
              <w:jc w:val="center"/>
            </w:pPr>
          </w:p>
        </w:tc>
        <w:tc>
          <w:tcPr>
            <w:tcW w:w="1368" w:type="dxa"/>
          </w:tcPr>
          <w:p w:rsidR="00C7215E" w:rsidRDefault="00C7215E" w:rsidP="00786D93">
            <w:pPr>
              <w:jc w:val="center"/>
            </w:pPr>
          </w:p>
        </w:tc>
        <w:tc>
          <w:tcPr>
            <w:tcW w:w="1368" w:type="dxa"/>
          </w:tcPr>
          <w:p w:rsidR="00C7215E" w:rsidRDefault="00C7215E" w:rsidP="00786D93">
            <w:pPr>
              <w:jc w:val="center"/>
            </w:pPr>
          </w:p>
        </w:tc>
        <w:tc>
          <w:tcPr>
            <w:tcW w:w="1368" w:type="dxa"/>
          </w:tcPr>
          <w:p w:rsidR="00C7215E" w:rsidRDefault="00C7215E" w:rsidP="00786D93"/>
        </w:tc>
        <w:tc>
          <w:tcPr>
            <w:tcW w:w="1368" w:type="dxa"/>
          </w:tcPr>
          <w:p w:rsidR="00C7215E" w:rsidRDefault="00786D93" w:rsidP="00786D93">
            <w:pPr>
              <w:jc w:val="center"/>
            </w:pPr>
            <w:r>
              <w:t>x</w:t>
            </w:r>
          </w:p>
        </w:tc>
      </w:tr>
      <w:tr w:rsidR="00C7215E" w:rsidTr="00786D93">
        <w:trPr>
          <w:trHeight w:val="253"/>
        </w:trPr>
        <w:tc>
          <w:tcPr>
            <w:tcW w:w="1368" w:type="dxa"/>
          </w:tcPr>
          <w:p w:rsidR="00C7215E" w:rsidRDefault="00C7215E" w:rsidP="00786D93">
            <w:r>
              <w:t>Volpe</w:t>
            </w:r>
          </w:p>
        </w:tc>
        <w:tc>
          <w:tcPr>
            <w:tcW w:w="1368" w:type="dxa"/>
          </w:tcPr>
          <w:p w:rsidR="00C7215E" w:rsidRDefault="00786D93" w:rsidP="00786D93">
            <w:pPr>
              <w:jc w:val="center"/>
            </w:pPr>
            <w:r>
              <w:t>x</w:t>
            </w:r>
          </w:p>
        </w:tc>
        <w:tc>
          <w:tcPr>
            <w:tcW w:w="1368" w:type="dxa"/>
          </w:tcPr>
          <w:p w:rsidR="00C7215E" w:rsidRDefault="00C7215E" w:rsidP="00786D93">
            <w:pPr>
              <w:jc w:val="center"/>
            </w:pPr>
          </w:p>
        </w:tc>
        <w:tc>
          <w:tcPr>
            <w:tcW w:w="1368" w:type="dxa"/>
          </w:tcPr>
          <w:p w:rsidR="00C7215E" w:rsidRDefault="00786D93" w:rsidP="00786D93">
            <w:pPr>
              <w:jc w:val="center"/>
            </w:pPr>
            <w:r>
              <w:t>x</w:t>
            </w:r>
          </w:p>
        </w:tc>
        <w:tc>
          <w:tcPr>
            <w:tcW w:w="1368" w:type="dxa"/>
          </w:tcPr>
          <w:p w:rsidR="00C7215E" w:rsidRDefault="00C7215E" w:rsidP="00786D93">
            <w:pPr>
              <w:jc w:val="center"/>
            </w:pPr>
          </w:p>
        </w:tc>
        <w:tc>
          <w:tcPr>
            <w:tcW w:w="1368" w:type="dxa"/>
          </w:tcPr>
          <w:p w:rsidR="00C7215E" w:rsidRDefault="00C7215E" w:rsidP="00786D93"/>
        </w:tc>
        <w:tc>
          <w:tcPr>
            <w:tcW w:w="1368" w:type="dxa"/>
          </w:tcPr>
          <w:p w:rsidR="00C7215E" w:rsidRDefault="00C7215E" w:rsidP="00786D93"/>
        </w:tc>
      </w:tr>
      <w:tr w:rsidR="00C7215E" w:rsidTr="00786D93">
        <w:trPr>
          <w:trHeight w:val="253"/>
        </w:trPr>
        <w:tc>
          <w:tcPr>
            <w:tcW w:w="1368" w:type="dxa"/>
          </w:tcPr>
          <w:p w:rsidR="00C7215E" w:rsidRDefault="00C7215E" w:rsidP="00786D93">
            <w:r>
              <w:t>Wells</w:t>
            </w:r>
          </w:p>
        </w:tc>
        <w:tc>
          <w:tcPr>
            <w:tcW w:w="1368" w:type="dxa"/>
          </w:tcPr>
          <w:p w:rsidR="00C7215E" w:rsidRDefault="00C7215E" w:rsidP="00786D93">
            <w:pPr>
              <w:jc w:val="center"/>
            </w:pPr>
          </w:p>
        </w:tc>
        <w:tc>
          <w:tcPr>
            <w:tcW w:w="1368" w:type="dxa"/>
          </w:tcPr>
          <w:p w:rsidR="00C7215E" w:rsidRDefault="00C7215E" w:rsidP="00786D93">
            <w:pPr>
              <w:jc w:val="center"/>
            </w:pPr>
          </w:p>
        </w:tc>
        <w:tc>
          <w:tcPr>
            <w:tcW w:w="1368" w:type="dxa"/>
          </w:tcPr>
          <w:p w:rsidR="00C7215E" w:rsidRDefault="00786D93" w:rsidP="00786D93">
            <w:pPr>
              <w:jc w:val="center"/>
            </w:pPr>
            <w:r>
              <w:t>x</w:t>
            </w:r>
          </w:p>
        </w:tc>
        <w:tc>
          <w:tcPr>
            <w:tcW w:w="1368" w:type="dxa"/>
          </w:tcPr>
          <w:p w:rsidR="00C7215E" w:rsidRDefault="00C7215E" w:rsidP="00786D93">
            <w:pPr>
              <w:jc w:val="center"/>
            </w:pPr>
          </w:p>
        </w:tc>
        <w:tc>
          <w:tcPr>
            <w:tcW w:w="1368" w:type="dxa"/>
          </w:tcPr>
          <w:p w:rsidR="00C7215E" w:rsidRDefault="00C7215E" w:rsidP="00786D93"/>
        </w:tc>
        <w:tc>
          <w:tcPr>
            <w:tcW w:w="1368" w:type="dxa"/>
          </w:tcPr>
          <w:p w:rsidR="00C7215E" w:rsidRDefault="00C7215E" w:rsidP="00786D93">
            <w:pPr>
              <w:jc w:val="center"/>
            </w:pPr>
          </w:p>
        </w:tc>
      </w:tr>
      <w:tr w:rsidR="00C7215E" w:rsidTr="00786D93">
        <w:trPr>
          <w:trHeight w:val="253"/>
        </w:trPr>
        <w:tc>
          <w:tcPr>
            <w:tcW w:w="1368" w:type="dxa"/>
          </w:tcPr>
          <w:p w:rsidR="00C7215E" w:rsidRDefault="00C7215E" w:rsidP="00786D93">
            <w:r>
              <w:t>Wiest</w:t>
            </w:r>
          </w:p>
        </w:tc>
        <w:tc>
          <w:tcPr>
            <w:tcW w:w="1368" w:type="dxa"/>
          </w:tcPr>
          <w:p w:rsidR="00C7215E" w:rsidRDefault="00C7215E" w:rsidP="00786D93">
            <w:pPr>
              <w:jc w:val="center"/>
            </w:pPr>
          </w:p>
        </w:tc>
        <w:tc>
          <w:tcPr>
            <w:tcW w:w="1368" w:type="dxa"/>
          </w:tcPr>
          <w:p w:rsidR="00C7215E" w:rsidRDefault="00C7215E" w:rsidP="00786D93">
            <w:pPr>
              <w:jc w:val="center"/>
            </w:pPr>
          </w:p>
        </w:tc>
        <w:tc>
          <w:tcPr>
            <w:tcW w:w="1368" w:type="dxa"/>
          </w:tcPr>
          <w:p w:rsidR="00C7215E" w:rsidRDefault="00C7215E" w:rsidP="00786D93">
            <w:pPr>
              <w:jc w:val="center"/>
            </w:pPr>
          </w:p>
        </w:tc>
        <w:tc>
          <w:tcPr>
            <w:tcW w:w="1368" w:type="dxa"/>
          </w:tcPr>
          <w:p w:rsidR="00C7215E" w:rsidRDefault="00C7215E" w:rsidP="00786D93">
            <w:pPr>
              <w:jc w:val="center"/>
            </w:pPr>
          </w:p>
        </w:tc>
        <w:tc>
          <w:tcPr>
            <w:tcW w:w="1368" w:type="dxa"/>
          </w:tcPr>
          <w:p w:rsidR="00C7215E" w:rsidRDefault="00C7215E" w:rsidP="00786D93"/>
        </w:tc>
        <w:tc>
          <w:tcPr>
            <w:tcW w:w="1368" w:type="dxa"/>
          </w:tcPr>
          <w:p w:rsidR="00C7215E" w:rsidRDefault="00C7215E" w:rsidP="00786D93">
            <w:pPr>
              <w:jc w:val="center"/>
            </w:pPr>
            <w:r>
              <w:t>x</w:t>
            </w:r>
          </w:p>
        </w:tc>
      </w:tr>
    </w:tbl>
    <w:p w:rsidR="00D15D4C" w:rsidRDefault="00D15D4C" w:rsidP="00D15D4C">
      <w:r>
        <w:t>Publication Date: March 31, 2017</w:t>
      </w:r>
      <w:r>
        <w:tab/>
      </w:r>
      <w:r>
        <w:tab/>
      </w:r>
      <w:r>
        <w:tab/>
        <w:t>Public Hearing: April 27, 2017</w:t>
      </w:r>
    </w:p>
    <w:p w:rsidR="00D15D4C" w:rsidRDefault="00D15D4C" w:rsidP="00D15D4C"/>
    <w:p w:rsidR="00D15D4C" w:rsidRDefault="00D15D4C" w:rsidP="00D15D4C">
      <w:r w:rsidRPr="00CD3938">
        <w:rPr>
          <w:b/>
          <w:u w:val="single"/>
        </w:rPr>
        <w:t>Ordinance No. 2017-07</w:t>
      </w:r>
      <w:r>
        <w:rPr>
          <w:b/>
          <w:u w:val="single"/>
        </w:rPr>
        <w:t xml:space="preserve"> </w:t>
      </w:r>
      <w:r>
        <w:t>An Ordinance Amending Section 4-11 of the Township Code to Eliminate the Position of Joint Tax Assessor and to Reinstate the Office of the Tax Assessor</w:t>
      </w:r>
    </w:p>
    <w:p w:rsidR="00C7215E" w:rsidRPr="00E87408" w:rsidRDefault="00C7215E" w:rsidP="00C7215E">
      <w:r>
        <w:t>Motion for Introduction:</w:t>
      </w:r>
      <w:r>
        <w:tab/>
      </w:r>
      <w:r>
        <w:tab/>
      </w:r>
      <w:r>
        <w:tab/>
      </w:r>
      <w:r>
        <w:tab/>
      </w:r>
      <w:r>
        <w:tab/>
        <w:t>Comments:</w:t>
      </w:r>
      <w:r>
        <w:tab/>
      </w:r>
      <w:r>
        <w:tab/>
      </w:r>
    </w:p>
    <w:tbl>
      <w:tblPr>
        <w:tblStyle w:val="TableGrid"/>
        <w:tblW w:w="0" w:type="auto"/>
        <w:tblLayout w:type="fixed"/>
        <w:tblLook w:val="04A0"/>
      </w:tblPr>
      <w:tblGrid>
        <w:gridCol w:w="1368"/>
        <w:gridCol w:w="1368"/>
        <w:gridCol w:w="1368"/>
        <w:gridCol w:w="1368"/>
        <w:gridCol w:w="1368"/>
        <w:gridCol w:w="1368"/>
        <w:gridCol w:w="1368"/>
      </w:tblGrid>
      <w:tr w:rsidR="00C7215E" w:rsidTr="00786D93">
        <w:trPr>
          <w:trHeight w:val="253"/>
        </w:trPr>
        <w:tc>
          <w:tcPr>
            <w:tcW w:w="1368" w:type="dxa"/>
          </w:tcPr>
          <w:p w:rsidR="00C7215E" w:rsidRDefault="00C7215E" w:rsidP="00786D93">
            <w:pPr>
              <w:jc w:val="center"/>
            </w:pPr>
            <w:r>
              <w:t>COUNCIL</w:t>
            </w:r>
          </w:p>
        </w:tc>
        <w:tc>
          <w:tcPr>
            <w:tcW w:w="1368" w:type="dxa"/>
          </w:tcPr>
          <w:p w:rsidR="00C7215E" w:rsidRDefault="00C7215E" w:rsidP="00786D93">
            <w:pPr>
              <w:jc w:val="center"/>
            </w:pPr>
            <w:r>
              <w:t>MOTION</w:t>
            </w:r>
          </w:p>
        </w:tc>
        <w:tc>
          <w:tcPr>
            <w:tcW w:w="1368" w:type="dxa"/>
          </w:tcPr>
          <w:p w:rsidR="00C7215E" w:rsidRDefault="00C7215E" w:rsidP="00786D93">
            <w:pPr>
              <w:jc w:val="center"/>
            </w:pPr>
            <w:r>
              <w:t>SECOND</w:t>
            </w:r>
          </w:p>
        </w:tc>
        <w:tc>
          <w:tcPr>
            <w:tcW w:w="1368" w:type="dxa"/>
          </w:tcPr>
          <w:p w:rsidR="00C7215E" w:rsidRDefault="00C7215E" w:rsidP="00786D93">
            <w:pPr>
              <w:jc w:val="center"/>
            </w:pPr>
            <w:r>
              <w:t>AYES</w:t>
            </w:r>
          </w:p>
        </w:tc>
        <w:tc>
          <w:tcPr>
            <w:tcW w:w="1368" w:type="dxa"/>
          </w:tcPr>
          <w:p w:rsidR="00C7215E" w:rsidRDefault="00C7215E" w:rsidP="00786D93">
            <w:pPr>
              <w:jc w:val="center"/>
            </w:pPr>
            <w:r>
              <w:t>NAYS</w:t>
            </w:r>
          </w:p>
        </w:tc>
        <w:tc>
          <w:tcPr>
            <w:tcW w:w="1368" w:type="dxa"/>
          </w:tcPr>
          <w:p w:rsidR="00C7215E" w:rsidRDefault="00C7215E" w:rsidP="00786D93">
            <w:pPr>
              <w:jc w:val="center"/>
            </w:pPr>
            <w:r>
              <w:t>ABSTAIN</w:t>
            </w:r>
          </w:p>
        </w:tc>
        <w:tc>
          <w:tcPr>
            <w:tcW w:w="1368" w:type="dxa"/>
          </w:tcPr>
          <w:p w:rsidR="00C7215E" w:rsidRDefault="00C7215E" w:rsidP="00786D93">
            <w:pPr>
              <w:jc w:val="center"/>
            </w:pPr>
            <w:r>
              <w:t>ABSENT</w:t>
            </w:r>
          </w:p>
        </w:tc>
      </w:tr>
      <w:tr w:rsidR="00C7215E" w:rsidTr="00786D93">
        <w:trPr>
          <w:trHeight w:val="253"/>
        </w:trPr>
        <w:tc>
          <w:tcPr>
            <w:tcW w:w="1368" w:type="dxa"/>
          </w:tcPr>
          <w:p w:rsidR="00C7215E" w:rsidRDefault="00C7215E" w:rsidP="00786D93">
            <w:r>
              <w:t>Kauffman</w:t>
            </w:r>
          </w:p>
        </w:tc>
        <w:tc>
          <w:tcPr>
            <w:tcW w:w="1368" w:type="dxa"/>
          </w:tcPr>
          <w:p w:rsidR="00C7215E" w:rsidRDefault="00C7215E" w:rsidP="00786D93">
            <w:pPr>
              <w:jc w:val="center"/>
            </w:pPr>
          </w:p>
        </w:tc>
        <w:tc>
          <w:tcPr>
            <w:tcW w:w="1368" w:type="dxa"/>
          </w:tcPr>
          <w:p w:rsidR="00C7215E" w:rsidRDefault="00786D93" w:rsidP="00786D93">
            <w:pPr>
              <w:jc w:val="center"/>
            </w:pPr>
            <w:r>
              <w:t>x</w:t>
            </w:r>
          </w:p>
        </w:tc>
        <w:tc>
          <w:tcPr>
            <w:tcW w:w="1368" w:type="dxa"/>
          </w:tcPr>
          <w:p w:rsidR="00C7215E" w:rsidRDefault="00786D93" w:rsidP="00786D93">
            <w:pPr>
              <w:jc w:val="center"/>
            </w:pPr>
            <w:r>
              <w:t>x</w:t>
            </w:r>
          </w:p>
        </w:tc>
        <w:tc>
          <w:tcPr>
            <w:tcW w:w="1368" w:type="dxa"/>
          </w:tcPr>
          <w:p w:rsidR="00C7215E" w:rsidRDefault="00C7215E" w:rsidP="00786D93">
            <w:pPr>
              <w:jc w:val="center"/>
            </w:pPr>
          </w:p>
        </w:tc>
        <w:tc>
          <w:tcPr>
            <w:tcW w:w="1368" w:type="dxa"/>
          </w:tcPr>
          <w:p w:rsidR="00C7215E" w:rsidRDefault="00C7215E" w:rsidP="00786D93"/>
        </w:tc>
        <w:tc>
          <w:tcPr>
            <w:tcW w:w="1368" w:type="dxa"/>
          </w:tcPr>
          <w:p w:rsidR="00C7215E" w:rsidRDefault="00C7215E" w:rsidP="00786D93"/>
        </w:tc>
      </w:tr>
      <w:tr w:rsidR="00C7215E" w:rsidTr="00786D93">
        <w:trPr>
          <w:trHeight w:val="253"/>
        </w:trPr>
        <w:tc>
          <w:tcPr>
            <w:tcW w:w="1368" w:type="dxa"/>
          </w:tcPr>
          <w:p w:rsidR="00C7215E" w:rsidRDefault="00C7215E" w:rsidP="00786D93">
            <w:r>
              <w:t>Manchello</w:t>
            </w:r>
          </w:p>
        </w:tc>
        <w:tc>
          <w:tcPr>
            <w:tcW w:w="1368" w:type="dxa"/>
          </w:tcPr>
          <w:p w:rsidR="00C7215E" w:rsidRDefault="00C7215E" w:rsidP="00786D93">
            <w:pPr>
              <w:jc w:val="center"/>
            </w:pPr>
          </w:p>
        </w:tc>
        <w:tc>
          <w:tcPr>
            <w:tcW w:w="1368" w:type="dxa"/>
          </w:tcPr>
          <w:p w:rsidR="00C7215E" w:rsidRDefault="00C7215E" w:rsidP="00786D93">
            <w:pPr>
              <w:jc w:val="center"/>
            </w:pPr>
          </w:p>
        </w:tc>
        <w:tc>
          <w:tcPr>
            <w:tcW w:w="1368" w:type="dxa"/>
          </w:tcPr>
          <w:p w:rsidR="00C7215E" w:rsidRDefault="00C7215E" w:rsidP="00786D93">
            <w:pPr>
              <w:jc w:val="center"/>
            </w:pPr>
          </w:p>
        </w:tc>
        <w:tc>
          <w:tcPr>
            <w:tcW w:w="1368" w:type="dxa"/>
          </w:tcPr>
          <w:p w:rsidR="00C7215E" w:rsidRDefault="00C7215E" w:rsidP="00786D93">
            <w:pPr>
              <w:jc w:val="center"/>
            </w:pPr>
          </w:p>
        </w:tc>
        <w:tc>
          <w:tcPr>
            <w:tcW w:w="1368" w:type="dxa"/>
          </w:tcPr>
          <w:p w:rsidR="00C7215E" w:rsidRDefault="00C7215E" w:rsidP="00786D93"/>
        </w:tc>
        <w:tc>
          <w:tcPr>
            <w:tcW w:w="1368" w:type="dxa"/>
          </w:tcPr>
          <w:p w:rsidR="00C7215E" w:rsidRDefault="00786D93" w:rsidP="00786D93">
            <w:pPr>
              <w:jc w:val="center"/>
            </w:pPr>
            <w:r>
              <w:t>x</w:t>
            </w:r>
          </w:p>
        </w:tc>
      </w:tr>
      <w:tr w:rsidR="00C7215E" w:rsidTr="00786D93">
        <w:trPr>
          <w:trHeight w:val="253"/>
        </w:trPr>
        <w:tc>
          <w:tcPr>
            <w:tcW w:w="1368" w:type="dxa"/>
          </w:tcPr>
          <w:p w:rsidR="00C7215E" w:rsidRDefault="00C7215E" w:rsidP="00786D93">
            <w:r>
              <w:lastRenderedPageBreak/>
              <w:t>Volpe</w:t>
            </w:r>
          </w:p>
        </w:tc>
        <w:tc>
          <w:tcPr>
            <w:tcW w:w="1368" w:type="dxa"/>
          </w:tcPr>
          <w:p w:rsidR="00C7215E" w:rsidRDefault="00786D93" w:rsidP="00786D93">
            <w:pPr>
              <w:jc w:val="center"/>
            </w:pPr>
            <w:r>
              <w:t>x</w:t>
            </w:r>
          </w:p>
        </w:tc>
        <w:tc>
          <w:tcPr>
            <w:tcW w:w="1368" w:type="dxa"/>
          </w:tcPr>
          <w:p w:rsidR="00C7215E" w:rsidRDefault="00C7215E" w:rsidP="00786D93">
            <w:pPr>
              <w:jc w:val="center"/>
            </w:pPr>
          </w:p>
        </w:tc>
        <w:tc>
          <w:tcPr>
            <w:tcW w:w="1368" w:type="dxa"/>
          </w:tcPr>
          <w:p w:rsidR="00C7215E" w:rsidRDefault="00786D93" w:rsidP="00786D93">
            <w:pPr>
              <w:jc w:val="center"/>
            </w:pPr>
            <w:r>
              <w:t>x</w:t>
            </w:r>
          </w:p>
        </w:tc>
        <w:tc>
          <w:tcPr>
            <w:tcW w:w="1368" w:type="dxa"/>
          </w:tcPr>
          <w:p w:rsidR="00C7215E" w:rsidRDefault="00C7215E" w:rsidP="00786D93">
            <w:pPr>
              <w:jc w:val="center"/>
            </w:pPr>
          </w:p>
        </w:tc>
        <w:tc>
          <w:tcPr>
            <w:tcW w:w="1368" w:type="dxa"/>
          </w:tcPr>
          <w:p w:rsidR="00C7215E" w:rsidRDefault="00C7215E" w:rsidP="00786D93"/>
        </w:tc>
        <w:tc>
          <w:tcPr>
            <w:tcW w:w="1368" w:type="dxa"/>
          </w:tcPr>
          <w:p w:rsidR="00C7215E" w:rsidRDefault="00C7215E" w:rsidP="00786D93"/>
        </w:tc>
      </w:tr>
      <w:tr w:rsidR="00C7215E" w:rsidTr="00786D93">
        <w:trPr>
          <w:trHeight w:val="253"/>
        </w:trPr>
        <w:tc>
          <w:tcPr>
            <w:tcW w:w="1368" w:type="dxa"/>
          </w:tcPr>
          <w:p w:rsidR="00C7215E" w:rsidRDefault="00C7215E" w:rsidP="00786D93">
            <w:r>
              <w:t>Wells</w:t>
            </w:r>
          </w:p>
        </w:tc>
        <w:tc>
          <w:tcPr>
            <w:tcW w:w="1368" w:type="dxa"/>
          </w:tcPr>
          <w:p w:rsidR="00C7215E" w:rsidRDefault="00C7215E" w:rsidP="00786D93">
            <w:pPr>
              <w:jc w:val="center"/>
            </w:pPr>
          </w:p>
        </w:tc>
        <w:tc>
          <w:tcPr>
            <w:tcW w:w="1368" w:type="dxa"/>
          </w:tcPr>
          <w:p w:rsidR="00C7215E" w:rsidRDefault="00C7215E" w:rsidP="00786D93">
            <w:pPr>
              <w:jc w:val="center"/>
            </w:pPr>
          </w:p>
        </w:tc>
        <w:tc>
          <w:tcPr>
            <w:tcW w:w="1368" w:type="dxa"/>
          </w:tcPr>
          <w:p w:rsidR="00C7215E" w:rsidRDefault="00786D93" w:rsidP="00786D93">
            <w:pPr>
              <w:jc w:val="center"/>
            </w:pPr>
            <w:r>
              <w:t>x</w:t>
            </w:r>
          </w:p>
        </w:tc>
        <w:tc>
          <w:tcPr>
            <w:tcW w:w="1368" w:type="dxa"/>
          </w:tcPr>
          <w:p w:rsidR="00C7215E" w:rsidRDefault="00C7215E" w:rsidP="00786D93">
            <w:pPr>
              <w:jc w:val="center"/>
            </w:pPr>
          </w:p>
        </w:tc>
        <w:tc>
          <w:tcPr>
            <w:tcW w:w="1368" w:type="dxa"/>
          </w:tcPr>
          <w:p w:rsidR="00C7215E" w:rsidRDefault="00C7215E" w:rsidP="00786D93"/>
        </w:tc>
        <w:tc>
          <w:tcPr>
            <w:tcW w:w="1368" w:type="dxa"/>
          </w:tcPr>
          <w:p w:rsidR="00C7215E" w:rsidRDefault="00C7215E" w:rsidP="00786D93">
            <w:pPr>
              <w:jc w:val="center"/>
            </w:pPr>
          </w:p>
        </w:tc>
      </w:tr>
      <w:tr w:rsidR="00C7215E" w:rsidTr="00786D93">
        <w:trPr>
          <w:trHeight w:val="253"/>
        </w:trPr>
        <w:tc>
          <w:tcPr>
            <w:tcW w:w="1368" w:type="dxa"/>
          </w:tcPr>
          <w:p w:rsidR="00C7215E" w:rsidRDefault="00C7215E" w:rsidP="00786D93">
            <w:r>
              <w:t>Wiest</w:t>
            </w:r>
          </w:p>
        </w:tc>
        <w:tc>
          <w:tcPr>
            <w:tcW w:w="1368" w:type="dxa"/>
          </w:tcPr>
          <w:p w:rsidR="00C7215E" w:rsidRDefault="00C7215E" w:rsidP="00786D93">
            <w:pPr>
              <w:jc w:val="center"/>
            </w:pPr>
          </w:p>
        </w:tc>
        <w:tc>
          <w:tcPr>
            <w:tcW w:w="1368" w:type="dxa"/>
          </w:tcPr>
          <w:p w:rsidR="00C7215E" w:rsidRDefault="00C7215E" w:rsidP="00786D93">
            <w:pPr>
              <w:jc w:val="center"/>
            </w:pPr>
          </w:p>
        </w:tc>
        <w:tc>
          <w:tcPr>
            <w:tcW w:w="1368" w:type="dxa"/>
          </w:tcPr>
          <w:p w:rsidR="00C7215E" w:rsidRDefault="00C7215E" w:rsidP="00786D93">
            <w:pPr>
              <w:jc w:val="center"/>
            </w:pPr>
          </w:p>
        </w:tc>
        <w:tc>
          <w:tcPr>
            <w:tcW w:w="1368" w:type="dxa"/>
          </w:tcPr>
          <w:p w:rsidR="00C7215E" w:rsidRDefault="00C7215E" w:rsidP="00786D93">
            <w:pPr>
              <w:jc w:val="center"/>
            </w:pPr>
          </w:p>
        </w:tc>
        <w:tc>
          <w:tcPr>
            <w:tcW w:w="1368" w:type="dxa"/>
          </w:tcPr>
          <w:p w:rsidR="00C7215E" w:rsidRDefault="00C7215E" w:rsidP="00786D93"/>
        </w:tc>
        <w:tc>
          <w:tcPr>
            <w:tcW w:w="1368" w:type="dxa"/>
          </w:tcPr>
          <w:p w:rsidR="00C7215E" w:rsidRDefault="00C7215E" w:rsidP="00786D93">
            <w:pPr>
              <w:jc w:val="center"/>
            </w:pPr>
            <w:r>
              <w:t>x</w:t>
            </w:r>
          </w:p>
        </w:tc>
      </w:tr>
    </w:tbl>
    <w:p w:rsidR="00D15D4C" w:rsidRPr="00CD3938" w:rsidRDefault="00D15D4C" w:rsidP="00D15D4C">
      <w:r>
        <w:t>Publication Date: March 31, 2017</w:t>
      </w:r>
      <w:r>
        <w:tab/>
      </w:r>
      <w:r>
        <w:tab/>
      </w:r>
      <w:r>
        <w:tab/>
        <w:t>Public Hearing: April 27, 2017</w:t>
      </w:r>
    </w:p>
    <w:p w:rsidR="00D15D4C" w:rsidRDefault="00D15D4C" w:rsidP="00D15D4C"/>
    <w:p w:rsidR="00D15D4C" w:rsidRDefault="00D15D4C" w:rsidP="00D15D4C">
      <w:pPr>
        <w:rPr>
          <w:b/>
        </w:rPr>
      </w:pPr>
      <w:r w:rsidRPr="003A4244">
        <w:rPr>
          <w:b/>
        </w:rPr>
        <w:t>ORDINANCES – SECOND READING AND PUBLIC HEARING</w:t>
      </w:r>
    </w:p>
    <w:p w:rsidR="00D15D4C" w:rsidRDefault="00D15D4C" w:rsidP="00D15D4C">
      <w:pPr>
        <w:rPr>
          <w:b/>
        </w:rPr>
      </w:pPr>
    </w:p>
    <w:p w:rsidR="00D15D4C" w:rsidRDefault="00D15D4C" w:rsidP="00D15D4C">
      <w:r w:rsidRPr="00E940C9">
        <w:rPr>
          <w:b/>
          <w:u w:val="single"/>
        </w:rPr>
        <w:t>Ordinance No. 201</w:t>
      </w:r>
      <w:r>
        <w:rPr>
          <w:b/>
          <w:u w:val="single"/>
        </w:rPr>
        <w:t>7</w:t>
      </w:r>
      <w:r w:rsidRPr="00E940C9">
        <w:rPr>
          <w:b/>
          <w:u w:val="single"/>
        </w:rPr>
        <w:t>-0</w:t>
      </w:r>
      <w:r>
        <w:rPr>
          <w:b/>
          <w:u w:val="single"/>
        </w:rPr>
        <w:t xml:space="preserve">4 </w:t>
      </w:r>
      <w:r>
        <w:t>Calendar Year 2017 Ordinance to Exceed the Municipal Budget Appropriation Limits and to Establish a Cap Bank (N.J.S.A.40A:4-45.14)</w:t>
      </w:r>
    </w:p>
    <w:p w:rsidR="00C7215E" w:rsidRDefault="00C7215E" w:rsidP="00C7215E">
      <w:r>
        <w:t>Open Public Hearing</w:t>
      </w:r>
    </w:p>
    <w:p w:rsidR="00C7215E" w:rsidRDefault="00C7215E" w:rsidP="00C7215E">
      <w:r>
        <w:t xml:space="preserve">Motion to Close: </w:t>
      </w:r>
      <w:r w:rsidR="00786D93">
        <w:t>Volpe</w:t>
      </w:r>
      <w:r>
        <w:t xml:space="preserve"> </w:t>
      </w:r>
      <w:r>
        <w:tab/>
        <w:t xml:space="preserve">Second: </w:t>
      </w:r>
      <w:r w:rsidR="00786D93">
        <w:t>Kauffman</w:t>
      </w:r>
      <w:r>
        <w:tab/>
        <w:t xml:space="preserve">Comments: </w:t>
      </w:r>
      <w:r>
        <w:tab/>
      </w:r>
      <w:r w:rsidR="00786D93">
        <w:t>none</w:t>
      </w:r>
      <w:r>
        <w:tab/>
        <w:t xml:space="preserve">All in Favor: </w:t>
      </w:r>
      <w:r w:rsidR="00786D93">
        <w:t>yes</w:t>
      </w:r>
    </w:p>
    <w:p w:rsidR="00C7215E" w:rsidRPr="003A4244" w:rsidRDefault="00C7215E" w:rsidP="00C7215E">
      <w:r>
        <w:t>Motion to Adopt:</w:t>
      </w:r>
      <w:r>
        <w:tab/>
      </w:r>
      <w:r>
        <w:tab/>
      </w:r>
      <w:r>
        <w:tab/>
      </w:r>
      <w:r>
        <w:tab/>
      </w:r>
      <w:r>
        <w:tab/>
        <w:t xml:space="preserve">Comments: </w:t>
      </w:r>
      <w:r>
        <w:tab/>
      </w:r>
      <w:r>
        <w:tab/>
      </w:r>
      <w:r>
        <w:tab/>
      </w:r>
    </w:p>
    <w:tbl>
      <w:tblPr>
        <w:tblStyle w:val="TableGrid"/>
        <w:tblW w:w="0" w:type="auto"/>
        <w:tblLayout w:type="fixed"/>
        <w:tblLook w:val="04A0"/>
      </w:tblPr>
      <w:tblGrid>
        <w:gridCol w:w="1368"/>
        <w:gridCol w:w="1368"/>
        <w:gridCol w:w="1368"/>
        <w:gridCol w:w="1368"/>
        <w:gridCol w:w="1368"/>
        <w:gridCol w:w="1368"/>
        <w:gridCol w:w="1368"/>
      </w:tblGrid>
      <w:tr w:rsidR="00C7215E" w:rsidTr="00786D93">
        <w:trPr>
          <w:trHeight w:val="253"/>
        </w:trPr>
        <w:tc>
          <w:tcPr>
            <w:tcW w:w="1368" w:type="dxa"/>
          </w:tcPr>
          <w:p w:rsidR="00C7215E" w:rsidRDefault="00C7215E" w:rsidP="00786D93">
            <w:pPr>
              <w:jc w:val="center"/>
            </w:pPr>
            <w:r>
              <w:t>COUNCIL</w:t>
            </w:r>
          </w:p>
        </w:tc>
        <w:tc>
          <w:tcPr>
            <w:tcW w:w="1368" w:type="dxa"/>
          </w:tcPr>
          <w:p w:rsidR="00C7215E" w:rsidRDefault="00C7215E" w:rsidP="00786D93">
            <w:pPr>
              <w:jc w:val="center"/>
            </w:pPr>
            <w:r>
              <w:t>MOTION</w:t>
            </w:r>
          </w:p>
        </w:tc>
        <w:tc>
          <w:tcPr>
            <w:tcW w:w="1368" w:type="dxa"/>
          </w:tcPr>
          <w:p w:rsidR="00C7215E" w:rsidRDefault="00C7215E" w:rsidP="00786D93">
            <w:pPr>
              <w:jc w:val="center"/>
            </w:pPr>
            <w:r>
              <w:t>SECOND</w:t>
            </w:r>
          </w:p>
        </w:tc>
        <w:tc>
          <w:tcPr>
            <w:tcW w:w="1368" w:type="dxa"/>
          </w:tcPr>
          <w:p w:rsidR="00C7215E" w:rsidRDefault="00C7215E" w:rsidP="00786D93">
            <w:pPr>
              <w:jc w:val="center"/>
            </w:pPr>
            <w:r>
              <w:t>AYES</w:t>
            </w:r>
          </w:p>
        </w:tc>
        <w:tc>
          <w:tcPr>
            <w:tcW w:w="1368" w:type="dxa"/>
          </w:tcPr>
          <w:p w:rsidR="00C7215E" w:rsidRDefault="00C7215E" w:rsidP="00786D93">
            <w:pPr>
              <w:jc w:val="center"/>
            </w:pPr>
            <w:r>
              <w:t>NAYS</w:t>
            </w:r>
          </w:p>
        </w:tc>
        <w:tc>
          <w:tcPr>
            <w:tcW w:w="1368" w:type="dxa"/>
          </w:tcPr>
          <w:p w:rsidR="00C7215E" w:rsidRDefault="00C7215E" w:rsidP="00786D93">
            <w:pPr>
              <w:jc w:val="center"/>
            </w:pPr>
            <w:r>
              <w:t>ABSTAIN</w:t>
            </w:r>
          </w:p>
        </w:tc>
        <w:tc>
          <w:tcPr>
            <w:tcW w:w="1368" w:type="dxa"/>
          </w:tcPr>
          <w:p w:rsidR="00C7215E" w:rsidRDefault="00C7215E" w:rsidP="00786D93">
            <w:pPr>
              <w:jc w:val="center"/>
            </w:pPr>
            <w:r>
              <w:t>ABSENT</w:t>
            </w:r>
          </w:p>
        </w:tc>
      </w:tr>
      <w:tr w:rsidR="00C7215E" w:rsidTr="00786D93">
        <w:trPr>
          <w:trHeight w:val="253"/>
        </w:trPr>
        <w:tc>
          <w:tcPr>
            <w:tcW w:w="1368" w:type="dxa"/>
          </w:tcPr>
          <w:p w:rsidR="00C7215E" w:rsidRDefault="00C7215E" w:rsidP="00786D93">
            <w:r>
              <w:t>Kauffman</w:t>
            </w:r>
          </w:p>
        </w:tc>
        <w:tc>
          <w:tcPr>
            <w:tcW w:w="1368" w:type="dxa"/>
          </w:tcPr>
          <w:p w:rsidR="00C7215E" w:rsidRDefault="00C7215E" w:rsidP="00786D93">
            <w:pPr>
              <w:jc w:val="center"/>
            </w:pPr>
          </w:p>
        </w:tc>
        <w:tc>
          <w:tcPr>
            <w:tcW w:w="1368" w:type="dxa"/>
          </w:tcPr>
          <w:p w:rsidR="00C7215E" w:rsidRDefault="00786D93" w:rsidP="00786D93">
            <w:pPr>
              <w:jc w:val="center"/>
            </w:pPr>
            <w:r>
              <w:t>x</w:t>
            </w:r>
          </w:p>
        </w:tc>
        <w:tc>
          <w:tcPr>
            <w:tcW w:w="1368" w:type="dxa"/>
          </w:tcPr>
          <w:p w:rsidR="00C7215E" w:rsidRDefault="00786D93" w:rsidP="00786D93">
            <w:pPr>
              <w:jc w:val="center"/>
            </w:pPr>
            <w:r>
              <w:t>x</w:t>
            </w:r>
          </w:p>
        </w:tc>
        <w:tc>
          <w:tcPr>
            <w:tcW w:w="1368" w:type="dxa"/>
          </w:tcPr>
          <w:p w:rsidR="00C7215E" w:rsidRDefault="00C7215E" w:rsidP="00786D93">
            <w:pPr>
              <w:jc w:val="center"/>
            </w:pPr>
          </w:p>
        </w:tc>
        <w:tc>
          <w:tcPr>
            <w:tcW w:w="1368" w:type="dxa"/>
          </w:tcPr>
          <w:p w:rsidR="00C7215E" w:rsidRDefault="00C7215E" w:rsidP="00786D93"/>
        </w:tc>
        <w:tc>
          <w:tcPr>
            <w:tcW w:w="1368" w:type="dxa"/>
          </w:tcPr>
          <w:p w:rsidR="00C7215E" w:rsidRDefault="00C7215E" w:rsidP="00786D93"/>
        </w:tc>
      </w:tr>
      <w:tr w:rsidR="00C7215E" w:rsidTr="00786D93">
        <w:trPr>
          <w:trHeight w:val="253"/>
        </w:trPr>
        <w:tc>
          <w:tcPr>
            <w:tcW w:w="1368" w:type="dxa"/>
          </w:tcPr>
          <w:p w:rsidR="00C7215E" w:rsidRDefault="00C7215E" w:rsidP="00786D93">
            <w:r>
              <w:t>Manchello</w:t>
            </w:r>
          </w:p>
        </w:tc>
        <w:tc>
          <w:tcPr>
            <w:tcW w:w="1368" w:type="dxa"/>
          </w:tcPr>
          <w:p w:rsidR="00C7215E" w:rsidRDefault="00C7215E" w:rsidP="00786D93">
            <w:pPr>
              <w:jc w:val="center"/>
            </w:pPr>
          </w:p>
        </w:tc>
        <w:tc>
          <w:tcPr>
            <w:tcW w:w="1368" w:type="dxa"/>
          </w:tcPr>
          <w:p w:rsidR="00C7215E" w:rsidRDefault="00C7215E" w:rsidP="00786D93">
            <w:pPr>
              <w:jc w:val="center"/>
            </w:pPr>
          </w:p>
        </w:tc>
        <w:tc>
          <w:tcPr>
            <w:tcW w:w="1368" w:type="dxa"/>
          </w:tcPr>
          <w:p w:rsidR="00C7215E" w:rsidRDefault="00C7215E" w:rsidP="00786D93">
            <w:pPr>
              <w:jc w:val="center"/>
            </w:pPr>
          </w:p>
        </w:tc>
        <w:tc>
          <w:tcPr>
            <w:tcW w:w="1368" w:type="dxa"/>
          </w:tcPr>
          <w:p w:rsidR="00C7215E" w:rsidRDefault="00C7215E" w:rsidP="00786D93">
            <w:pPr>
              <w:jc w:val="center"/>
            </w:pPr>
          </w:p>
        </w:tc>
        <w:tc>
          <w:tcPr>
            <w:tcW w:w="1368" w:type="dxa"/>
          </w:tcPr>
          <w:p w:rsidR="00C7215E" w:rsidRDefault="00C7215E" w:rsidP="00786D93"/>
        </w:tc>
        <w:tc>
          <w:tcPr>
            <w:tcW w:w="1368" w:type="dxa"/>
          </w:tcPr>
          <w:p w:rsidR="00C7215E" w:rsidRDefault="00786D93" w:rsidP="00786D93">
            <w:pPr>
              <w:jc w:val="center"/>
            </w:pPr>
            <w:r>
              <w:t>x</w:t>
            </w:r>
          </w:p>
        </w:tc>
      </w:tr>
      <w:tr w:rsidR="00C7215E" w:rsidTr="00786D93">
        <w:trPr>
          <w:trHeight w:val="253"/>
        </w:trPr>
        <w:tc>
          <w:tcPr>
            <w:tcW w:w="1368" w:type="dxa"/>
          </w:tcPr>
          <w:p w:rsidR="00C7215E" w:rsidRDefault="00C7215E" w:rsidP="00786D93">
            <w:r>
              <w:t>Volpe</w:t>
            </w:r>
          </w:p>
        </w:tc>
        <w:tc>
          <w:tcPr>
            <w:tcW w:w="1368" w:type="dxa"/>
          </w:tcPr>
          <w:p w:rsidR="00C7215E" w:rsidRDefault="00786D93" w:rsidP="00786D93">
            <w:pPr>
              <w:jc w:val="center"/>
            </w:pPr>
            <w:r>
              <w:t>x</w:t>
            </w:r>
          </w:p>
        </w:tc>
        <w:tc>
          <w:tcPr>
            <w:tcW w:w="1368" w:type="dxa"/>
          </w:tcPr>
          <w:p w:rsidR="00C7215E" w:rsidRDefault="00C7215E" w:rsidP="00786D93">
            <w:pPr>
              <w:jc w:val="center"/>
            </w:pPr>
          </w:p>
        </w:tc>
        <w:tc>
          <w:tcPr>
            <w:tcW w:w="1368" w:type="dxa"/>
          </w:tcPr>
          <w:p w:rsidR="00C7215E" w:rsidRDefault="00786D93" w:rsidP="00786D93">
            <w:pPr>
              <w:jc w:val="center"/>
            </w:pPr>
            <w:r>
              <w:t>x</w:t>
            </w:r>
          </w:p>
        </w:tc>
        <w:tc>
          <w:tcPr>
            <w:tcW w:w="1368" w:type="dxa"/>
          </w:tcPr>
          <w:p w:rsidR="00C7215E" w:rsidRDefault="00C7215E" w:rsidP="00786D93">
            <w:pPr>
              <w:jc w:val="center"/>
            </w:pPr>
          </w:p>
        </w:tc>
        <w:tc>
          <w:tcPr>
            <w:tcW w:w="1368" w:type="dxa"/>
          </w:tcPr>
          <w:p w:rsidR="00C7215E" w:rsidRDefault="00C7215E" w:rsidP="00786D93"/>
        </w:tc>
        <w:tc>
          <w:tcPr>
            <w:tcW w:w="1368" w:type="dxa"/>
          </w:tcPr>
          <w:p w:rsidR="00C7215E" w:rsidRDefault="00C7215E" w:rsidP="00786D93"/>
        </w:tc>
      </w:tr>
      <w:tr w:rsidR="00C7215E" w:rsidTr="00786D93">
        <w:trPr>
          <w:trHeight w:val="253"/>
        </w:trPr>
        <w:tc>
          <w:tcPr>
            <w:tcW w:w="1368" w:type="dxa"/>
          </w:tcPr>
          <w:p w:rsidR="00C7215E" w:rsidRDefault="00C7215E" w:rsidP="00786D93">
            <w:r>
              <w:t>Wells</w:t>
            </w:r>
          </w:p>
        </w:tc>
        <w:tc>
          <w:tcPr>
            <w:tcW w:w="1368" w:type="dxa"/>
          </w:tcPr>
          <w:p w:rsidR="00C7215E" w:rsidRDefault="00C7215E" w:rsidP="00786D93">
            <w:pPr>
              <w:jc w:val="center"/>
            </w:pPr>
          </w:p>
        </w:tc>
        <w:tc>
          <w:tcPr>
            <w:tcW w:w="1368" w:type="dxa"/>
          </w:tcPr>
          <w:p w:rsidR="00C7215E" w:rsidRDefault="00C7215E" w:rsidP="00786D93">
            <w:pPr>
              <w:jc w:val="center"/>
            </w:pPr>
          </w:p>
        </w:tc>
        <w:tc>
          <w:tcPr>
            <w:tcW w:w="1368" w:type="dxa"/>
          </w:tcPr>
          <w:p w:rsidR="00C7215E" w:rsidRDefault="00786D93" w:rsidP="00786D93">
            <w:pPr>
              <w:jc w:val="center"/>
            </w:pPr>
            <w:r>
              <w:t>x</w:t>
            </w:r>
          </w:p>
        </w:tc>
        <w:tc>
          <w:tcPr>
            <w:tcW w:w="1368" w:type="dxa"/>
          </w:tcPr>
          <w:p w:rsidR="00C7215E" w:rsidRDefault="00C7215E" w:rsidP="00786D93">
            <w:pPr>
              <w:jc w:val="center"/>
            </w:pPr>
          </w:p>
        </w:tc>
        <w:tc>
          <w:tcPr>
            <w:tcW w:w="1368" w:type="dxa"/>
          </w:tcPr>
          <w:p w:rsidR="00C7215E" w:rsidRDefault="00C7215E" w:rsidP="00786D93"/>
        </w:tc>
        <w:tc>
          <w:tcPr>
            <w:tcW w:w="1368" w:type="dxa"/>
          </w:tcPr>
          <w:p w:rsidR="00C7215E" w:rsidRDefault="00C7215E" w:rsidP="00786D93">
            <w:pPr>
              <w:jc w:val="center"/>
            </w:pPr>
          </w:p>
        </w:tc>
      </w:tr>
      <w:tr w:rsidR="00C7215E" w:rsidTr="00786D93">
        <w:trPr>
          <w:trHeight w:val="253"/>
        </w:trPr>
        <w:tc>
          <w:tcPr>
            <w:tcW w:w="1368" w:type="dxa"/>
          </w:tcPr>
          <w:p w:rsidR="00C7215E" w:rsidRDefault="00C7215E" w:rsidP="00786D93">
            <w:r>
              <w:t>Wiest</w:t>
            </w:r>
          </w:p>
        </w:tc>
        <w:tc>
          <w:tcPr>
            <w:tcW w:w="1368" w:type="dxa"/>
          </w:tcPr>
          <w:p w:rsidR="00C7215E" w:rsidRDefault="00C7215E" w:rsidP="00786D93">
            <w:pPr>
              <w:jc w:val="center"/>
            </w:pPr>
          </w:p>
        </w:tc>
        <w:tc>
          <w:tcPr>
            <w:tcW w:w="1368" w:type="dxa"/>
          </w:tcPr>
          <w:p w:rsidR="00C7215E" w:rsidRDefault="00C7215E" w:rsidP="00786D93">
            <w:pPr>
              <w:jc w:val="center"/>
            </w:pPr>
          </w:p>
        </w:tc>
        <w:tc>
          <w:tcPr>
            <w:tcW w:w="1368" w:type="dxa"/>
          </w:tcPr>
          <w:p w:rsidR="00C7215E" w:rsidRDefault="00C7215E" w:rsidP="00786D93">
            <w:pPr>
              <w:jc w:val="center"/>
            </w:pPr>
          </w:p>
        </w:tc>
        <w:tc>
          <w:tcPr>
            <w:tcW w:w="1368" w:type="dxa"/>
          </w:tcPr>
          <w:p w:rsidR="00C7215E" w:rsidRDefault="00C7215E" w:rsidP="00786D93">
            <w:pPr>
              <w:jc w:val="center"/>
            </w:pPr>
          </w:p>
        </w:tc>
        <w:tc>
          <w:tcPr>
            <w:tcW w:w="1368" w:type="dxa"/>
          </w:tcPr>
          <w:p w:rsidR="00C7215E" w:rsidRDefault="00C7215E" w:rsidP="00786D93"/>
        </w:tc>
        <w:tc>
          <w:tcPr>
            <w:tcW w:w="1368" w:type="dxa"/>
          </w:tcPr>
          <w:p w:rsidR="00C7215E" w:rsidRDefault="00C7215E" w:rsidP="00786D93">
            <w:pPr>
              <w:jc w:val="center"/>
            </w:pPr>
            <w:r>
              <w:t>x</w:t>
            </w:r>
          </w:p>
        </w:tc>
      </w:tr>
    </w:tbl>
    <w:p w:rsidR="00D15D4C" w:rsidRDefault="00D15D4C" w:rsidP="00D15D4C">
      <w:pPr>
        <w:rPr>
          <w:b/>
        </w:rPr>
      </w:pPr>
    </w:p>
    <w:p w:rsidR="00D15D4C" w:rsidRDefault="00D15D4C" w:rsidP="00D15D4C">
      <w:pPr>
        <w:rPr>
          <w:b/>
        </w:rPr>
      </w:pPr>
      <w:r w:rsidRPr="00075E6B">
        <w:rPr>
          <w:b/>
        </w:rPr>
        <w:t>CONS</w:t>
      </w:r>
      <w:r>
        <w:rPr>
          <w:b/>
        </w:rPr>
        <w:t>E</w:t>
      </w:r>
      <w:r w:rsidRPr="00075E6B">
        <w:rPr>
          <w:b/>
        </w:rPr>
        <w:t>NT AGENDA</w:t>
      </w:r>
    </w:p>
    <w:p w:rsidR="00D15D4C" w:rsidRDefault="00D15D4C" w:rsidP="00D15D4C">
      <w:pPr>
        <w:rPr>
          <w:b/>
        </w:rPr>
      </w:pPr>
    </w:p>
    <w:p w:rsidR="00D15D4C" w:rsidRDefault="00D15D4C" w:rsidP="00D15D4C">
      <w:r w:rsidRPr="00A5793B">
        <w:rPr>
          <w:b/>
          <w:u w:val="single"/>
        </w:rPr>
        <w:t>Resolution No. 201</w:t>
      </w:r>
      <w:r>
        <w:rPr>
          <w:b/>
          <w:u w:val="single"/>
        </w:rPr>
        <w:t>7</w:t>
      </w:r>
      <w:r w:rsidRPr="00A5793B">
        <w:rPr>
          <w:b/>
          <w:u w:val="single"/>
        </w:rPr>
        <w:t>-R-</w:t>
      </w:r>
      <w:r>
        <w:rPr>
          <w:b/>
          <w:u w:val="single"/>
        </w:rPr>
        <w:t>75</w:t>
      </w:r>
      <w:r>
        <w:t xml:space="preserve"> Resolution Denying the Request of Mobilitie Intelligent Infrastructure to Construct a 120 Foot Monopole on Collins Road</w:t>
      </w:r>
    </w:p>
    <w:p w:rsidR="00D15D4C" w:rsidRDefault="00D15D4C" w:rsidP="00D15D4C"/>
    <w:p w:rsidR="00D15D4C" w:rsidRDefault="00D15D4C" w:rsidP="00D15D4C">
      <w:r w:rsidRPr="005212B8">
        <w:rPr>
          <w:b/>
          <w:u w:val="single"/>
        </w:rPr>
        <w:t>Resolution No. 2017-R-76</w:t>
      </w:r>
      <w:r>
        <w:rPr>
          <w:b/>
          <w:u w:val="single"/>
        </w:rPr>
        <w:t xml:space="preserve"> </w:t>
      </w:r>
      <w:r>
        <w:t>Resolution in Support of Limiting Driveway Access from Lenola Road to 597 Route 38</w:t>
      </w:r>
    </w:p>
    <w:p w:rsidR="00D15D4C" w:rsidRDefault="00D15D4C" w:rsidP="00D15D4C"/>
    <w:p w:rsidR="00D15D4C" w:rsidRDefault="00D15D4C" w:rsidP="00D15D4C">
      <w:r w:rsidRPr="00CB2F49">
        <w:rPr>
          <w:b/>
          <w:u w:val="single"/>
        </w:rPr>
        <w:t>Resolution No. 2017-R-77</w:t>
      </w:r>
      <w:r>
        <w:rPr>
          <w:b/>
          <w:u w:val="single"/>
        </w:rPr>
        <w:t xml:space="preserve"> </w:t>
      </w:r>
      <w:r>
        <w:t>Award Contract to  RTW Construction, Inc., 16 Old Red Lion Road, Southampton, NJ (08888) for 2016 Maple Shade Road Program</w:t>
      </w:r>
    </w:p>
    <w:p w:rsidR="00D15D4C" w:rsidRDefault="00D15D4C" w:rsidP="00D15D4C"/>
    <w:p w:rsidR="00D15D4C" w:rsidRDefault="00D15D4C" w:rsidP="00D15D4C">
      <w:r w:rsidRPr="005966E5">
        <w:rPr>
          <w:b/>
          <w:u w:val="single"/>
        </w:rPr>
        <w:t>Resolution No. 2017-R-78</w:t>
      </w:r>
      <w:r>
        <w:rPr>
          <w:b/>
          <w:u w:val="single"/>
        </w:rPr>
        <w:t xml:space="preserve"> </w:t>
      </w:r>
      <w:r>
        <w:t>Resolution Authorizing an Agreement with Burlington County Freeholders for the 2018-2020 CDBG Program</w:t>
      </w:r>
    </w:p>
    <w:p w:rsidR="00D15D4C" w:rsidRDefault="00D15D4C" w:rsidP="00D15D4C"/>
    <w:p w:rsidR="00D15D4C" w:rsidRPr="005966E5" w:rsidRDefault="00D15D4C" w:rsidP="00D15D4C">
      <w:r w:rsidRPr="005966E5">
        <w:rPr>
          <w:b/>
          <w:u w:val="single"/>
        </w:rPr>
        <w:t>Resolution No. 2017-R-79</w:t>
      </w:r>
      <w:r>
        <w:rPr>
          <w:b/>
          <w:u w:val="single"/>
        </w:rPr>
        <w:t xml:space="preserve"> </w:t>
      </w:r>
      <w:r>
        <w:t>Authorize National Night Out Event</w:t>
      </w:r>
    </w:p>
    <w:p w:rsidR="00D15D4C" w:rsidRPr="003647C9" w:rsidRDefault="00D15D4C" w:rsidP="00D15D4C"/>
    <w:p w:rsidR="00C7215E" w:rsidRDefault="00C7215E" w:rsidP="00C7215E">
      <w:r w:rsidRPr="00F72889">
        <w:t>Motion to Approve:</w:t>
      </w:r>
      <w:r>
        <w:tab/>
      </w:r>
      <w:r>
        <w:tab/>
      </w:r>
      <w:r>
        <w:tab/>
        <w:t>Comments:</w:t>
      </w:r>
      <w:r>
        <w:tab/>
      </w:r>
      <w:r>
        <w:tab/>
      </w:r>
    </w:p>
    <w:tbl>
      <w:tblPr>
        <w:tblStyle w:val="TableGrid"/>
        <w:tblW w:w="0" w:type="auto"/>
        <w:tblLayout w:type="fixed"/>
        <w:tblLook w:val="04A0"/>
      </w:tblPr>
      <w:tblGrid>
        <w:gridCol w:w="1368"/>
        <w:gridCol w:w="1368"/>
        <w:gridCol w:w="1368"/>
        <w:gridCol w:w="1368"/>
        <w:gridCol w:w="1368"/>
        <w:gridCol w:w="1368"/>
        <w:gridCol w:w="1368"/>
      </w:tblGrid>
      <w:tr w:rsidR="00C7215E" w:rsidTr="00786D93">
        <w:trPr>
          <w:trHeight w:val="253"/>
        </w:trPr>
        <w:tc>
          <w:tcPr>
            <w:tcW w:w="1368" w:type="dxa"/>
          </w:tcPr>
          <w:p w:rsidR="00C7215E" w:rsidRDefault="00C7215E" w:rsidP="00786D93">
            <w:pPr>
              <w:jc w:val="center"/>
            </w:pPr>
            <w:r>
              <w:t>COUNCIL</w:t>
            </w:r>
          </w:p>
        </w:tc>
        <w:tc>
          <w:tcPr>
            <w:tcW w:w="1368" w:type="dxa"/>
          </w:tcPr>
          <w:p w:rsidR="00C7215E" w:rsidRDefault="00C7215E" w:rsidP="00786D93">
            <w:pPr>
              <w:jc w:val="center"/>
            </w:pPr>
            <w:r>
              <w:t>MOTION</w:t>
            </w:r>
          </w:p>
        </w:tc>
        <w:tc>
          <w:tcPr>
            <w:tcW w:w="1368" w:type="dxa"/>
          </w:tcPr>
          <w:p w:rsidR="00C7215E" w:rsidRDefault="00C7215E" w:rsidP="00786D93">
            <w:pPr>
              <w:jc w:val="center"/>
            </w:pPr>
            <w:r>
              <w:t>SECOND</w:t>
            </w:r>
          </w:p>
        </w:tc>
        <w:tc>
          <w:tcPr>
            <w:tcW w:w="1368" w:type="dxa"/>
          </w:tcPr>
          <w:p w:rsidR="00C7215E" w:rsidRDefault="00C7215E" w:rsidP="00786D93">
            <w:pPr>
              <w:jc w:val="center"/>
            </w:pPr>
            <w:r>
              <w:t>AYES</w:t>
            </w:r>
          </w:p>
        </w:tc>
        <w:tc>
          <w:tcPr>
            <w:tcW w:w="1368" w:type="dxa"/>
          </w:tcPr>
          <w:p w:rsidR="00C7215E" w:rsidRDefault="00C7215E" w:rsidP="00786D93">
            <w:pPr>
              <w:jc w:val="center"/>
            </w:pPr>
            <w:r>
              <w:t>NAYS</w:t>
            </w:r>
          </w:p>
        </w:tc>
        <w:tc>
          <w:tcPr>
            <w:tcW w:w="1368" w:type="dxa"/>
          </w:tcPr>
          <w:p w:rsidR="00C7215E" w:rsidRDefault="00C7215E" w:rsidP="00786D93">
            <w:pPr>
              <w:jc w:val="center"/>
            </w:pPr>
            <w:r>
              <w:t>ABSTAIN</w:t>
            </w:r>
          </w:p>
        </w:tc>
        <w:tc>
          <w:tcPr>
            <w:tcW w:w="1368" w:type="dxa"/>
          </w:tcPr>
          <w:p w:rsidR="00C7215E" w:rsidRDefault="00C7215E" w:rsidP="00786D93">
            <w:pPr>
              <w:jc w:val="center"/>
            </w:pPr>
            <w:r>
              <w:t>ABSENT</w:t>
            </w:r>
          </w:p>
        </w:tc>
      </w:tr>
      <w:tr w:rsidR="00C7215E" w:rsidTr="00786D93">
        <w:trPr>
          <w:trHeight w:val="253"/>
        </w:trPr>
        <w:tc>
          <w:tcPr>
            <w:tcW w:w="1368" w:type="dxa"/>
          </w:tcPr>
          <w:p w:rsidR="00C7215E" w:rsidRDefault="00C7215E" w:rsidP="00786D93">
            <w:r>
              <w:t>Kauffman</w:t>
            </w:r>
          </w:p>
        </w:tc>
        <w:tc>
          <w:tcPr>
            <w:tcW w:w="1368" w:type="dxa"/>
          </w:tcPr>
          <w:p w:rsidR="00C7215E" w:rsidRDefault="00C7215E" w:rsidP="00786D93">
            <w:pPr>
              <w:jc w:val="center"/>
            </w:pPr>
          </w:p>
        </w:tc>
        <w:tc>
          <w:tcPr>
            <w:tcW w:w="1368" w:type="dxa"/>
          </w:tcPr>
          <w:p w:rsidR="00C7215E" w:rsidRDefault="00786D93" w:rsidP="00786D93">
            <w:pPr>
              <w:jc w:val="center"/>
            </w:pPr>
            <w:r>
              <w:t>x</w:t>
            </w:r>
          </w:p>
        </w:tc>
        <w:tc>
          <w:tcPr>
            <w:tcW w:w="1368" w:type="dxa"/>
          </w:tcPr>
          <w:p w:rsidR="00C7215E" w:rsidRDefault="00786D93" w:rsidP="00786D93">
            <w:pPr>
              <w:jc w:val="center"/>
            </w:pPr>
            <w:r>
              <w:t>x</w:t>
            </w:r>
          </w:p>
        </w:tc>
        <w:tc>
          <w:tcPr>
            <w:tcW w:w="1368" w:type="dxa"/>
          </w:tcPr>
          <w:p w:rsidR="00C7215E" w:rsidRDefault="00C7215E" w:rsidP="00786D93">
            <w:pPr>
              <w:jc w:val="center"/>
            </w:pPr>
          </w:p>
        </w:tc>
        <w:tc>
          <w:tcPr>
            <w:tcW w:w="1368" w:type="dxa"/>
          </w:tcPr>
          <w:p w:rsidR="00C7215E" w:rsidRDefault="00C7215E" w:rsidP="00786D93"/>
        </w:tc>
        <w:tc>
          <w:tcPr>
            <w:tcW w:w="1368" w:type="dxa"/>
          </w:tcPr>
          <w:p w:rsidR="00C7215E" w:rsidRDefault="00C7215E" w:rsidP="00786D93"/>
        </w:tc>
      </w:tr>
      <w:tr w:rsidR="00C7215E" w:rsidTr="00786D93">
        <w:trPr>
          <w:trHeight w:val="253"/>
        </w:trPr>
        <w:tc>
          <w:tcPr>
            <w:tcW w:w="1368" w:type="dxa"/>
          </w:tcPr>
          <w:p w:rsidR="00C7215E" w:rsidRDefault="00C7215E" w:rsidP="00786D93">
            <w:r>
              <w:t>Manchello</w:t>
            </w:r>
          </w:p>
        </w:tc>
        <w:tc>
          <w:tcPr>
            <w:tcW w:w="1368" w:type="dxa"/>
          </w:tcPr>
          <w:p w:rsidR="00C7215E" w:rsidRDefault="00C7215E" w:rsidP="00786D93">
            <w:pPr>
              <w:jc w:val="center"/>
            </w:pPr>
          </w:p>
        </w:tc>
        <w:tc>
          <w:tcPr>
            <w:tcW w:w="1368" w:type="dxa"/>
          </w:tcPr>
          <w:p w:rsidR="00C7215E" w:rsidRDefault="00C7215E" w:rsidP="00786D93">
            <w:pPr>
              <w:jc w:val="center"/>
            </w:pPr>
          </w:p>
        </w:tc>
        <w:tc>
          <w:tcPr>
            <w:tcW w:w="1368" w:type="dxa"/>
          </w:tcPr>
          <w:p w:rsidR="00C7215E" w:rsidRDefault="00C7215E" w:rsidP="00786D93">
            <w:pPr>
              <w:jc w:val="center"/>
            </w:pPr>
          </w:p>
        </w:tc>
        <w:tc>
          <w:tcPr>
            <w:tcW w:w="1368" w:type="dxa"/>
          </w:tcPr>
          <w:p w:rsidR="00C7215E" w:rsidRDefault="00C7215E" w:rsidP="00786D93">
            <w:pPr>
              <w:jc w:val="center"/>
            </w:pPr>
          </w:p>
        </w:tc>
        <w:tc>
          <w:tcPr>
            <w:tcW w:w="1368" w:type="dxa"/>
          </w:tcPr>
          <w:p w:rsidR="00C7215E" w:rsidRDefault="00C7215E" w:rsidP="00786D93"/>
        </w:tc>
        <w:tc>
          <w:tcPr>
            <w:tcW w:w="1368" w:type="dxa"/>
          </w:tcPr>
          <w:p w:rsidR="00C7215E" w:rsidRDefault="00786D93" w:rsidP="00786D93">
            <w:pPr>
              <w:jc w:val="center"/>
            </w:pPr>
            <w:r>
              <w:t>x</w:t>
            </w:r>
          </w:p>
        </w:tc>
      </w:tr>
      <w:tr w:rsidR="00C7215E" w:rsidTr="00786D93">
        <w:trPr>
          <w:trHeight w:val="253"/>
        </w:trPr>
        <w:tc>
          <w:tcPr>
            <w:tcW w:w="1368" w:type="dxa"/>
          </w:tcPr>
          <w:p w:rsidR="00C7215E" w:rsidRDefault="00C7215E" w:rsidP="00786D93">
            <w:r>
              <w:t>Volpe</w:t>
            </w:r>
          </w:p>
        </w:tc>
        <w:tc>
          <w:tcPr>
            <w:tcW w:w="1368" w:type="dxa"/>
          </w:tcPr>
          <w:p w:rsidR="00C7215E" w:rsidRDefault="00786D93" w:rsidP="00786D93">
            <w:pPr>
              <w:jc w:val="center"/>
            </w:pPr>
            <w:r>
              <w:t>x</w:t>
            </w:r>
          </w:p>
        </w:tc>
        <w:tc>
          <w:tcPr>
            <w:tcW w:w="1368" w:type="dxa"/>
          </w:tcPr>
          <w:p w:rsidR="00C7215E" w:rsidRDefault="00C7215E" w:rsidP="00786D93">
            <w:pPr>
              <w:jc w:val="center"/>
            </w:pPr>
          </w:p>
        </w:tc>
        <w:tc>
          <w:tcPr>
            <w:tcW w:w="1368" w:type="dxa"/>
          </w:tcPr>
          <w:p w:rsidR="00C7215E" w:rsidRDefault="00786D93" w:rsidP="00786D93">
            <w:pPr>
              <w:jc w:val="center"/>
            </w:pPr>
            <w:r>
              <w:t>x</w:t>
            </w:r>
          </w:p>
        </w:tc>
        <w:tc>
          <w:tcPr>
            <w:tcW w:w="1368" w:type="dxa"/>
          </w:tcPr>
          <w:p w:rsidR="00C7215E" w:rsidRDefault="00C7215E" w:rsidP="00786D93">
            <w:pPr>
              <w:jc w:val="center"/>
            </w:pPr>
          </w:p>
        </w:tc>
        <w:tc>
          <w:tcPr>
            <w:tcW w:w="1368" w:type="dxa"/>
          </w:tcPr>
          <w:p w:rsidR="00C7215E" w:rsidRDefault="00C7215E" w:rsidP="00786D93"/>
        </w:tc>
        <w:tc>
          <w:tcPr>
            <w:tcW w:w="1368" w:type="dxa"/>
          </w:tcPr>
          <w:p w:rsidR="00C7215E" w:rsidRDefault="00C7215E" w:rsidP="00786D93"/>
        </w:tc>
      </w:tr>
      <w:tr w:rsidR="00C7215E" w:rsidTr="00786D93">
        <w:trPr>
          <w:trHeight w:val="253"/>
        </w:trPr>
        <w:tc>
          <w:tcPr>
            <w:tcW w:w="1368" w:type="dxa"/>
          </w:tcPr>
          <w:p w:rsidR="00C7215E" w:rsidRDefault="00C7215E" w:rsidP="00786D93">
            <w:r>
              <w:t>Wells</w:t>
            </w:r>
          </w:p>
        </w:tc>
        <w:tc>
          <w:tcPr>
            <w:tcW w:w="1368" w:type="dxa"/>
          </w:tcPr>
          <w:p w:rsidR="00C7215E" w:rsidRDefault="00C7215E" w:rsidP="00786D93">
            <w:pPr>
              <w:jc w:val="center"/>
            </w:pPr>
          </w:p>
        </w:tc>
        <w:tc>
          <w:tcPr>
            <w:tcW w:w="1368" w:type="dxa"/>
          </w:tcPr>
          <w:p w:rsidR="00C7215E" w:rsidRDefault="00C7215E" w:rsidP="00786D93">
            <w:pPr>
              <w:jc w:val="center"/>
            </w:pPr>
          </w:p>
        </w:tc>
        <w:tc>
          <w:tcPr>
            <w:tcW w:w="1368" w:type="dxa"/>
          </w:tcPr>
          <w:p w:rsidR="00C7215E" w:rsidRDefault="00786D93" w:rsidP="00786D93">
            <w:pPr>
              <w:jc w:val="center"/>
            </w:pPr>
            <w:r>
              <w:t>x</w:t>
            </w:r>
          </w:p>
        </w:tc>
        <w:tc>
          <w:tcPr>
            <w:tcW w:w="1368" w:type="dxa"/>
          </w:tcPr>
          <w:p w:rsidR="00C7215E" w:rsidRDefault="00C7215E" w:rsidP="00786D93">
            <w:pPr>
              <w:jc w:val="center"/>
            </w:pPr>
          </w:p>
        </w:tc>
        <w:tc>
          <w:tcPr>
            <w:tcW w:w="1368" w:type="dxa"/>
          </w:tcPr>
          <w:p w:rsidR="00C7215E" w:rsidRDefault="00C7215E" w:rsidP="00786D93"/>
        </w:tc>
        <w:tc>
          <w:tcPr>
            <w:tcW w:w="1368" w:type="dxa"/>
          </w:tcPr>
          <w:p w:rsidR="00C7215E" w:rsidRDefault="00C7215E" w:rsidP="00786D93">
            <w:pPr>
              <w:jc w:val="center"/>
            </w:pPr>
          </w:p>
        </w:tc>
      </w:tr>
      <w:tr w:rsidR="00C7215E" w:rsidTr="00786D93">
        <w:trPr>
          <w:trHeight w:val="253"/>
        </w:trPr>
        <w:tc>
          <w:tcPr>
            <w:tcW w:w="1368" w:type="dxa"/>
          </w:tcPr>
          <w:p w:rsidR="00C7215E" w:rsidRDefault="00C7215E" w:rsidP="00786D93">
            <w:r>
              <w:t>Wiest</w:t>
            </w:r>
          </w:p>
        </w:tc>
        <w:tc>
          <w:tcPr>
            <w:tcW w:w="1368" w:type="dxa"/>
          </w:tcPr>
          <w:p w:rsidR="00C7215E" w:rsidRDefault="00C7215E" w:rsidP="00786D93">
            <w:pPr>
              <w:jc w:val="center"/>
            </w:pPr>
          </w:p>
        </w:tc>
        <w:tc>
          <w:tcPr>
            <w:tcW w:w="1368" w:type="dxa"/>
          </w:tcPr>
          <w:p w:rsidR="00C7215E" w:rsidRDefault="00C7215E" w:rsidP="00786D93">
            <w:pPr>
              <w:jc w:val="center"/>
            </w:pPr>
          </w:p>
        </w:tc>
        <w:tc>
          <w:tcPr>
            <w:tcW w:w="1368" w:type="dxa"/>
          </w:tcPr>
          <w:p w:rsidR="00C7215E" w:rsidRDefault="00C7215E" w:rsidP="00786D93">
            <w:pPr>
              <w:jc w:val="center"/>
            </w:pPr>
          </w:p>
        </w:tc>
        <w:tc>
          <w:tcPr>
            <w:tcW w:w="1368" w:type="dxa"/>
          </w:tcPr>
          <w:p w:rsidR="00C7215E" w:rsidRDefault="00C7215E" w:rsidP="00786D93">
            <w:pPr>
              <w:jc w:val="center"/>
            </w:pPr>
          </w:p>
        </w:tc>
        <w:tc>
          <w:tcPr>
            <w:tcW w:w="1368" w:type="dxa"/>
          </w:tcPr>
          <w:p w:rsidR="00C7215E" w:rsidRDefault="00C7215E" w:rsidP="00786D93"/>
        </w:tc>
        <w:tc>
          <w:tcPr>
            <w:tcW w:w="1368" w:type="dxa"/>
          </w:tcPr>
          <w:p w:rsidR="00C7215E" w:rsidRDefault="00C7215E" w:rsidP="00786D93">
            <w:pPr>
              <w:jc w:val="center"/>
            </w:pPr>
            <w:r>
              <w:t>x</w:t>
            </w:r>
          </w:p>
        </w:tc>
      </w:tr>
    </w:tbl>
    <w:p w:rsidR="00D15D4C" w:rsidRDefault="00D15D4C" w:rsidP="00D15D4C"/>
    <w:p w:rsidR="00D15D4C" w:rsidRDefault="00D15D4C" w:rsidP="00D15D4C">
      <w:r w:rsidRPr="00F72889">
        <w:t xml:space="preserve">APPROVAL OF EXPENDITURE LIST </w:t>
      </w:r>
      <w:r w:rsidR="00786D93">
        <w:t>- $2,327,779.33</w:t>
      </w:r>
    </w:p>
    <w:p w:rsidR="00C7215E" w:rsidRDefault="00C7215E" w:rsidP="00C7215E">
      <w:r w:rsidRPr="00F72889">
        <w:t>Motion to Approve:</w:t>
      </w:r>
      <w:r>
        <w:tab/>
      </w:r>
      <w:r>
        <w:tab/>
      </w:r>
      <w:r>
        <w:tab/>
        <w:t>Comments:</w:t>
      </w:r>
      <w:r>
        <w:tab/>
      </w:r>
      <w:r>
        <w:tab/>
      </w:r>
    </w:p>
    <w:tbl>
      <w:tblPr>
        <w:tblStyle w:val="TableGrid"/>
        <w:tblW w:w="0" w:type="auto"/>
        <w:tblLayout w:type="fixed"/>
        <w:tblLook w:val="04A0"/>
      </w:tblPr>
      <w:tblGrid>
        <w:gridCol w:w="1368"/>
        <w:gridCol w:w="1368"/>
        <w:gridCol w:w="1368"/>
        <w:gridCol w:w="1368"/>
        <w:gridCol w:w="1368"/>
        <w:gridCol w:w="1368"/>
        <w:gridCol w:w="1368"/>
      </w:tblGrid>
      <w:tr w:rsidR="00C7215E" w:rsidTr="00786D93">
        <w:trPr>
          <w:trHeight w:val="253"/>
        </w:trPr>
        <w:tc>
          <w:tcPr>
            <w:tcW w:w="1368" w:type="dxa"/>
          </w:tcPr>
          <w:p w:rsidR="00C7215E" w:rsidRDefault="00C7215E" w:rsidP="00786D93">
            <w:pPr>
              <w:jc w:val="center"/>
            </w:pPr>
            <w:r>
              <w:t>COUNCIL</w:t>
            </w:r>
          </w:p>
        </w:tc>
        <w:tc>
          <w:tcPr>
            <w:tcW w:w="1368" w:type="dxa"/>
          </w:tcPr>
          <w:p w:rsidR="00C7215E" w:rsidRDefault="00C7215E" w:rsidP="00786D93">
            <w:pPr>
              <w:jc w:val="center"/>
            </w:pPr>
            <w:r>
              <w:t>MOTION</w:t>
            </w:r>
          </w:p>
        </w:tc>
        <w:tc>
          <w:tcPr>
            <w:tcW w:w="1368" w:type="dxa"/>
          </w:tcPr>
          <w:p w:rsidR="00C7215E" w:rsidRDefault="00C7215E" w:rsidP="00786D93">
            <w:pPr>
              <w:jc w:val="center"/>
            </w:pPr>
            <w:r>
              <w:t>SECOND</w:t>
            </w:r>
          </w:p>
        </w:tc>
        <w:tc>
          <w:tcPr>
            <w:tcW w:w="1368" w:type="dxa"/>
          </w:tcPr>
          <w:p w:rsidR="00C7215E" w:rsidRDefault="00C7215E" w:rsidP="00786D93">
            <w:pPr>
              <w:jc w:val="center"/>
            </w:pPr>
            <w:r>
              <w:t>AYES</w:t>
            </w:r>
          </w:p>
        </w:tc>
        <w:tc>
          <w:tcPr>
            <w:tcW w:w="1368" w:type="dxa"/>
          </w:tcPr>
          <w:p w:rsidR="00C7215E" w:rsidRDefault="00C7215E" w:rsidP="00786D93">
            <w:pPr>
              <w:jc w:val="center"/>
            </w:pPr>
            <w:r>
              <w:t>NAYS</w:t>
            </w:r>
          </w:p>
        </w:tc>
        <w:tc>
          <w:tcPr>
            <w:tcW w:w="1368" w:type="dxa"/>
          </w:tcPr>
          <w:p w:rsidR="00C7215E" w:rsidRDefault="00C7215E" w:rsidP="00786D93">
            <w:pPr>
              <w:jc w:val="center"/>
            </w:pPr>
            <w:r>
              <w:t>ABSTAIN</w:t>
            </w:r>
          </w:p>
        </w:tc>
        <w:tc>
          <w:tcPr>
            <w:tcW w:w="1368" w:type="dxa"/>
          </w:tcPr>
          <w:p w:rsidR="00C7215E" w:rsidRDefault="00C7215E" w:rsidP="00786D93">
            <w:pPr>
              <w:jc w:val="center"/>
            </w:pPr>
            <w:r>
              <w:t>ABSENT</w:t>
            </w:r>
          </w:p>
        </w:tc>
      </w:tr>
      <w:tr w:rsidR="00C7215E" w:rsidTr="00786D93">
        <w:trPr>
          <w:trHeight w:val="253"/>
        </w:trPr>
        <w:tc>
          <w:tcPr>
            <w:tcW w:w="1368" w:type="dxa"/>
          </w:tcPr>
          <w:p w:rsidR="00C7215E" w:rsidRDefault="00C7215E" w:rsidP="00786D93">
            <w:r>
              <w:t>Kauffman</w:t>
            </w:r>
          </w:p>
        </w:tc>
        <w:tc>
          <w:tcPr>
            <w:tcW w:w="1368" w:type="dxa"/>
          </w:tcPr>
          <w:p w:rsidR="00C7215E" w:rsidRDefault="00C7215E" w:rsidP="00786D93">
            <w:pPr>
              <w:jc w:val="center"/>
            </w:pPr>
          </w:p>
        </w:tc>
        <w:tc>
          <w:tcPr>
            <w:tcW w:w="1368" w:type="dxa"/>
          </w:tcPr>
          <w:p w:rsidR="00C7215E" w:rsidRDefault="00786D93" w:rsidP="00786D93">
            <w:pPr>
              <w:jc w:val="center"/>
            </w:pPr>
            <w:r>
              <w:t>x</w:t>
            </w:r>
          </w:p>
        </w:tc>
        <w:tc>
          <w:tcPr>
            <w:tcW w:w="1368" w:type="dxa"/>
          </w:tcPr>
          <w:p w:rsidR="00C7215E" w:rsidRDefault="00786D93" w:rsidP="00786D93">
            <w:pPr>
              <w:jc w:val="center"/>
            </w:pPr>
            <w:r>
              <w:t>x</w:t>
            </w:r>
          </w:p>
        </w:tc>
        <w:tc>
          <w:tcPr>
            <w:tcW w:w="1368" w:type="dxa"/>
          </w:tcPr>
          <w:p w:rsidR="00C7215E" w:rsidRDefault="00C7215E" w:rsidP="00786D93">
            <w:pPr>
              <w:jc w:val="center"/>
            </w:pPr>
          </w:p>
        </w:tc>
        <w:tc>
          <w:tcPr>
            <w:tcW w:w="1368" w:type="dxa"/>
          </w:tcPr>
          <w:p w:rsidR="00C7215E" w:rsidRDefault="00C7215E" w:rsidP="00786D93"/>
        </w:tc>
        <w:tc>
          <w:tcPr>
            <w:tcW w:w="1368" w:type="dxa"/>
          </w:tcPr>
          <w:p w:rsidR="00C7215E" w:rsidRDefault="00C7215E" w:rsidP="00786D93"/>
        </w:tc>
      </w:tr>
      <w:tr w:rsidR="00C7215E" w:rsidTr="00786D93">
        <w:trPr>
          <w:trHeight w:val="253"/>
        </w:trPr>
        <w:tc>
          <w:tcPr>
            <w:tcW w:w="1368" w:type="dxa"/>
          </w:tcPr>
          <w:p w:rsidR="00C7215E" w:rsidRDefault="00C7215E" w:rsidP="00786D93">
            <w:r>
              <w:lastRenderedPageBreak/>
              <w:t>Manchello</w:t>
            </w:r>
          </w:p>
        </w:tc>
        <w:tc>
          <w:tcPr>
            <w:tcW w:w="1368" w:type="dxa"/>
          </w:tcPr>
          <w:p w:rsidR="00C7215E" w:rsidRDefault="00C7215E" w:rsidP="00786D93">
            <w:pPr>
              <w:jc w:val="center"/>
            </w:pPr>
          </w:p>
        </w:tc>
        <w:tc>
          <w:tcPr>
            <w:tcW w:w="1368" w:type="dxa"/>
          </w:tcPr>
          <w:p w:rsidR="00C7215E" w:rsidRDefault="00C7215E" w:rsidP="00786D93">
            <w:pPr>
              <w:jc w:val="center"/>
            </w:pPr>
          </w:p>
        </w:tc>
        <w:tc>
          <w:tcPr>
            <w:tcW w:w="1368" w:type="dxa"/>
          </w:tcPr>
          <w:p w:rsidR="00C7215E" w:rsidRDefault="00C7215E" w:rsidP="00786D93">
            <w:pPr>
              <w:jc w:val="center"/>
            </w:pPr>
          </w:p>
        </w:tc>
        <w:tc>
          <w:tcPr>
            <w:tcW w:w="1368" w:type="dxa"/>
          </w:tcPr>
          <w:p w:rsidR="00C7215E" w:rsidRDefault="00C7215E" w:rsidP="00786D93">
            <w:pPr>
              <w:jc w:val="center"/>
            </w:pPr>
          </w:p>
        </w:tc>
        <w:tc>
          <w:tcPr>
            <w:tcW w:w="1368" w:type="dxa"/>
          </w:tcPr>
          <w:p w:rsidR="00C7215E" w:rsidRDefault="00C7215E" w:rsidP="00786D93"/>
        </w:tc>
        <w:tc>
          <w:tcPr>
            <w:tcW w:w="1368" w:type="dxa"/>
          </w:tcPr>
          <w:p w:rsidR="00C7215E" w:rsidRDefault="00786D93" w:rsidP="00786D93">
            <w:pPr>
              <w:jc w:val="center"/>
            </w:pPr>
            <w:r>
              <w:t>x</w:t>
            </w:r>
          </w:p>
        </w:tc>
      </w:tr>
      <w:tr w:rsidR="00C7215E" w:rsidTr="00786D93">
        <w:trPr>
          <w:trHeight w:val="253"/>
        </w:trPr>
        <w:tc>
          <w:tcPr>
            <w:tcW w:w="1368" w:type="dxa"/>
          </w:tcPr>
          <w:p w:rsidR="00C7215E" w:rsidRDefault="00C7215E" w:rsidP="00786D93">
            <w:r>
              <w:t>Volpe</w:t>
            </w:r>
          </w:p>
        </w:tc>
        <w:tc>
          <w:tcPr>
            <w:tcW w:w="1368" w:type="dxa"/>
          </w:tcPr>
          <w:p w:rsidR="00C7215E" w:rsidRDefault="00786D93" w:rsidP="00786D93">
            <w:pPr>
              <w:jc w:val="center"/>
            </w:pPr>
            <w:r>
              <w:t>x</w:t>
            </w:r>
          </w:p>
        </w:tc>
        <w:tc>
          <w:tcPr>
            <w:tcW w:w="1368" w:type="dxa"/>
          </w:tcPr>
          <w:p w:rsidR="00C7215E" w:rsidRDefault="00C7215E" w:rsidP="00786D93">
            <w:pPr>
              <w:jc w:val="center"/>
            </w:pPr>
          </w:p>
        </w:tc>
        <w:tc>
          <w:tcPr>
            <w:tcW w:w="1368" w:type="dxa"/>
          </w:tcPr>
          <w:p w:rsidR="00C7215E" w:rsidRDefault="00786D93" w:rsidP="00786D93">
            <w:pPr>
              <w:jc w:val="center"/>
            </w:pPr>
            <w:r>
              <w:t>x</w:t>
            </w:r>
          </w:p>
        </w:tc>
        <w:tc>
          <w:tcPr>
            <w:tcW w:w="1368" w:type="dxa"/>
          </w:tcPr>
          <w:p w:rsidR="00C7215E" w:rsidRDefault="00C7215E" w:rsidP="00786D93">
            <w:pPr>
              <w:jc w:val="center"/>
            </w:pPr>
          </w:p>
        </w:tc>
        <w:tc>
          <w:tcPr>
            <w:tcW w:w="1368" w:type="dxa"/>
          </w:tcPr>
          <w:p w:rsidR="00C7215E" w:rsidRDefault="00C7215E" w:rsidP="00786D93"/>
        </w:tc>
        <w:tc>
          <w:tcPr>
            <w:tcW w:w="1368" w:type="dxa"/>
          </w:tcPr>
          <w:p w:rsidR="00C7215E" w:rsidRDefault="00C7215E" w:rsidP="00786D93"/>
        </w:tc>
      </w:tr>
      <w:tr w:rsidR="00C7215E" w:rsidTr="00786D93">
        <w:trPr>
          <w:trHeight w:val="253"/>
        </w:trPr>
        <w:tc>
          <w:tcPr>
            <w:tcW w:w="1368" w:type="dxa"/>
          </w:tcPr>
          <w:p w:rsidR="00C7215E" w:rsidRDefault="00C7215E" w:rsidP="00786D93">
            <w:r>
              <w:t>Wells</w:t>
            </w:r>
          </w:p>
        </w:tc>
        <w:tc>
          <w:tcPr>
            <w:tcW w:w="1368" w:type="dxa"/>
          </w:tcPr>
          <w:p w:rsidR="00C7215E" w:rsidRDefault="00C7215E" w:rsidP="00786D93">
            <w:pPr>
              <w:jc w:val="center"/>
            </w:pPr>
          </w:p>
        </w:tc>
        <w:tc>
          <w:tcPr>
            <w:tcW w:w="1368" w:type="dxa"/>
          </w:tcPr>
          <w:p w:rsidR="00C7215E" w:rsidRDefault="00C7215E" w:rsidP="00786D93">
            <w:pPr>
              <w:jc w:val="center"/>
            </w:pPr>
          </w:p>
        </w:tc>
        <w:tc>
          <w:tcPr>
            <w:tcW w:w="1368" w:type="dxa"/>
          </w:tcPr>
          <w:p w:rsidR="00C7215E" w:rsidRDefault="00786D93" w:rsidP="00786D93">
            <w:pPr>
              <w:jc w:val="center"/>
            </w:pPr>
            <w:r>
              <w:t>x</w:t>
            </w:r>
          </w:p>
        </w:tc>
        <w:tc>
          <w:tcPr>
            <w:tcW w:w="1368" w:type="dxa"/>
          </w:tcPr>
          <w:p w:rsidR="00C7215E" w:rsidRDefault="00C7215E" w:rsidP="00786D93">
            <w:pPr>
              <w:jc w:val="center"/>
            </w:pPr>
          </w:p>
        </w:tc>
        <w:tc>
          <w:tcPr>
            <w:tcW w:w="1368" w:type="dxa"/>
          </w:tcPr>
          <w:p w:rsidR="00C7215E" w:rsidRDefault="00C7215E" w:rsidP="00786D93"/>
        </w:tc>
        <w:tc>
          <w:tcPr>
            <w:tcW w:w="1368" w:type="dxa"/>
          </w:tcPr>
          <w:p w:rsidR="00C7215E" w:rsidRDefault="00C7215E" w:rsidP="00786D93">
            <w:pPr>
              <w:jc w:val="center"/>
            </w:pPr>
          </w:p>
        </w:tc>
      </w:tr>
      <w:tr w:rsidR="00C7215E" w:rsidTr="00786D93">
        <w:trPr>
          <w:trHeight w:val="253"/>
        </w:trPr>
        <w:tc>
          <w:tcPr>
            <w:tcW w:w="1368" w:type="dxa"/>
          </w:tcPr>
          <w:p w:rsidR="00C7215E" w:rsidRDefault="00C7215E" w:rsidP="00786D93">
            <w:r>
              <w:t>Wiest</w:t>
            </w:r>
          </w:p>
        </w:tc>
        <w:tc>
          <w:tcPr>
            <w:tcW w:w="1368" w:type="dxa"/>
          </w:tcPr>
          <w:p w:rsidR="00C7215E" w:rsidRDefault="00C7215E" w:rsidP="00786D93">
            <w:pPr>
              <w:jc w:val="center"/>
            </w:pPr>
          </w:p>
        </w:tc>
        <w:tc>
          <w:tcPr>
            <w:tcW w:w="1368" w:type="dxa"/>
          </w:tcPr>
          <w:p w:rsidR="00C7215E" w:rsidRDefault="00C7215E" w:rsidP="00786D93">
            <w:pPr>
              <w:jc w:val="center"/>
            </w:pPr>
          </w:p>
        </w:tc>
        <w:tc>
          <w:tcPr>
            <w:tcW w:w="1368" w:type="dxa"/>
          </w:tcPr>
          <w:p w:rsidR="00C7215E" w:rsidRDefault="00C7215E" w:rsidP="00786D93">
            <w:pPr>
              <w:jc w:val="center"/>
            </w:pPr>
          </w:p>
        </w:tc>
        <w:tc>
          <w:tcPr>
            <w:tcW w:w="1368" w:type="dxa"/>
          </w:tcPr>
          <w:p w:rsidR="00C7215E" w:rsidRDefault="00C7215E" w:rsidP="00786D93">
            <w:pPr>
              <w:jc w:val="center"/>
            </w:pPr>
          </w:p>
        </w:tc>
        <w:tc>
          <w:tcPr>
            <w:tcW w:w="1368" w:type="dxa"/>
          </w:tcPr>
          <w:p w:rsidR="00C7215E" w:rsidRDefault="00C7215E" w:rsidP="00786D93"/>
        </w:tc>
        <w:tc>
          <w:tcPr>
            <w:tcW w:w="1368" w:type="dxa"/>
          </w:tcPr>
          <w:p w:rsidR="00C7215E" w:rsidRDefault="00C7215E" w:rsidP="00786D93">
            <w:pPr>
              <w:jc w:val="center"/>
            </w:pPr>
            <w:r>
              <w:t>x</w:t>
            </w:r>
          </w:p>
        </w:tc>
      </w:tr>
    </w:tbl>
    <w:p w:rsidR="00D15D4C" w:rsidRDefault="00D15D4C" w:rsidP="00D15D4C"/>
    <w:p w:rsidR="00D15D4C" w:rsidRDefault="00D15D4C" w:rsidP="00D15D4C">
      <w:r w:rsidRPr="00F72889">
        <w:t>PUBLIC COMMENTS:</w:t>
      </w:r>
      <w:r w:rsidR="00786D93">
        <w:t xml:space="preserve"> none</w:t>
      </w:r>
    </w:p>
    <w:p w:rsidR="00D15D4C" w:rsidRDefault="00D15D4C" w:rsidP="00D15D4C">
      <w:r>
        <w:t>Motion to Close:</w:t>
      </w:r>
      <w:r>
        <w:tab/>
      </w:r>
      <w:r>
        <w:tab/>
      </w:r>
      <w:r>
        <w:tab/>
      </w:r>
      <w:r>
        <w:tab/>
      </w:r>
      <w:r>
        <w:tab/>
      </w:r>
      <w:r>
        <w:tab/>
        <w:t>Comments:</w:t>
      </w:r>
      <w:r>
        <w:tab/>
      </w:r>
    </w:p>
    <w:tbl>
      <w:tblPr>
        <w:tblStyle w:val="TableGrid"/>
        <w:tblW w:w="0" w:type="auto"/>
        <w:tblLayout w:type="fixed"/>
        <w:tblLook w:val="04A0"/>
      </w:tblPr>
      <w:tblGrid>
        <w:gridCol w:w="1368"/>
        <w:gridCol w:w="1368"/>
        <w:gridCol w:w="1368"/>
        <w:gridCol w:w="1368"/>
        <w:gridCol w:w="1368"/>
        <w:gridCol w:w="1368"/>
        <w:gridCol w:w="1368"/>
      </w:tblGrid>
      <w:tr w:rsidR="00C7215E" w:rsidTr="00786D93">
        <w:trPr>
          <w:trHeight w:val="253"/>
        </w:trPr>
        <w:tc>
          <w:tcPr>
            <w:tcW w:w="1368" w:type="dxa"/>
          </w:tcPr>
          <w:p w:rsidR="00C7215E" w:rsidRDefault="00C7215E" w:rsidP="00786D93">
            <w:pPr>
              <w:jc w:val="center"/>
            </w:pPr>
            <w:r>
              <w:t>COUNCIL</w:t>
            </w:r>
          </w:p>
        </w:tc>
        <w:tc>
          <w:tcPr>
            <w:tcW w:w="1368" w:type="dxa"/>
          </w:tcPr>
          <w:p w:rsidR="00C7215E" w:rsidRDefault="00C7215E" w:rsidP="00786D93">
            <w:pPr>
              <w:jc w:val="center"/>
            </w:pPr>
            <w:r>
              <w:t>MOTION</w:t>
            </w:r>
          </w:p>
        </w:tc>
        <w:tc>
          <w:tcPr>
            <w:tcW w:w="1368" w:type="dxa"/>
          </w:tcPr>
          <w:p w:rsidR="00C7215E" w:rsidRDefault="00C7215E" w:rsidP="00786D93">
            <w:pPr>
              <w:jc w:val="center"/>
            </w:pPr>
            <w:r>
              <w:t>SECOND</w:t>
            </w:r>
          </w:p>
        </w:tc>
        <w:tc>
          <w:tcPr>
            <w:tcW w:w="1368" w:type="dxa"/>
          </w:tcPr>
          <w:p w:rsidR="00C7215E" w:rsidRDefault="00C7215E" w:rsidP="00786D93">
            <w:pPr>
              <w:jc w:val="center"/>
            </w:pPr>
            <w:r>
              <w:t>AYES</w:t>
            </w:r>
          </w:p>
        </w:tc>
        <w:tc>
          <w:tcPr>
            <w:tcW w:w="1368" w:type="dxa"/>
          </w:tcPr>
          <w:p w:rsidR="00C7215E" w:rsidRDefault="00C7215E" w:rsidP="00786D93">
            <w:pPr>
              <w:jc w:val="center"/>
            </w:pPr>
            <w:r>
              <w:t>NAYS</w:t>
            </w:r>
          </w:p>
        </w:tc>
        <w:tc>
          <w:tcPr>
            <w:tcW w:w="1368" w:type="dxa"/>
          </w:tcPr>
          <w:p w:rsidR="00C7215E" w:rsidRDefault="00C7215E" w:rsidP="00786D93">
            <w:pPr>
              <w:jc w:val="center"/>
            </w:pPr>
            <w:r>
              <w:t>ABSTAIN</w:t>
            </w:r>
          </w:p>
        </w:tc>
        <w:tc>
          <w:tcPr>
            <w:tcW w:w="1368" w:type="dxa"/>
          </w:tcPr>
          <w:p w:rsidR="00C7215E" w:rsidRDefault="00C7215E" w:rsidP="00786D93">
            <w:pPr>
              <w:jc w:val="center"/>
            </w:pPr>
            <w:r>
              <w:t>ABSENT</w:t>
            </w:r>
          </w:p>
        </w:tc>
      </w:tr>
      <w:tr w:rsidR="00C7215E" w:rsidTr="00786D93">
        <w:trPr>
          <w:trHeight w:val="253"/>
        </w:trPr>
        <w:tc>
          <w:tcPr>
            <w:tcW w:w="1368" w:type="dxa"/>
          </w:tcPr>
          <w:p w:rsidR="00C7215E" w:rsidRDefault="00C7215E" w:rsidP="00786D93">
            <w:r>
              <w:t>Kauffman</w:t>
            </w:r>
          </w:p>
        </w:tc>
        <w:tc>
          <w:tcPr>
            <w:tcW w:w="1368" w:type="dxa"/>
          </w:tcPr>
          <w:p w:rsidR="00C7215E" w:rsidRDefault="00C7215E" w:rsidP="00786D93">
            <w:pPr>
              <w:jc w:val="center"/>
            </w:pPr>
          </w:p>
        </w:tc>
        <w:tc>
          <w:tcPr>
            <w:tcW w:w="1368" w:type="dxa"/>
          </w:tcPr>
          <w:p w:rsidR="00C7215E" w:rsidRDefault="00786D93" w:rsidP="00786D93">
            <w:pPr>
              <w:jc w:val="center"/>
            </w:pPr>
            <w:r>
              <w:t>x</w:t>
            </w:r>
          </w:p>
        </w:tc>
        <w:tc>
          <w:tcPr>
            <w:tcW w:w="1368" w:type="dxa"/>
          </w:tcPr>
          <w:p w:rsidR="00C7215E" w:rsidRDefault="00786D93" w:rsidP="00786D93">
            <w:pPr>
              <w:jc w:val="center"/>
            </w:pPr>
            <w:r>
              <w:t>x</w:t>
            </w:r>
          </w:p>
        </w:tc>
        <w:tc>
          <w:tcPr>
            <w:tcW w:w="1368" w:type="dxa"/>
          </w:tcPr>
          <w:p w:rsidR="00C7215E" w:rsidRDefault="00C7215E" w:rsidP="00786D93">
            <w:pPr>
              <w:jc w:val="center"/>
            </w:pPr>
          </w:p>
        </w:tc>
        <w:tc>
          <w:tcPr>
            <w:tcW w:w="1368" w:type="dxa"/>
          </w:tcPr>
          <w:p w:rsidR="00C7215E" w:rsidRDefault="00C7215E" w:rsidP="00786D93"/>
        </w:tc>
        <w:tc>
          <w:tcPr>
            <w:tcW w:w="1368" w:type="dxa"/>
          </w:tcPr>
          <w:p w:rsidR="00C7215E" w:rsidRDefault="00C7215E" w:rsidP="00786D93"/>
        </w:tc>
      </w:tr>
      <w:tr w:rsidR="00C7215E" w:rsidTr="00786D93">
        <w:trPr>
          <w:trHeight w:val="253"/>
        </w:trPr>
        <w:tc>
          <w:tcPr>
            <w:tcW w:w="1368" w:type="dxa"/>
          </w:tcPr>
          <w:p w:rsidR="00C7215E" w:rsidRDefault="00C7215E" w:rsidP="00786D93">
            <w:r>
              <w:t>Manchello</w:t>
            </w:r>
          </w:p>
        </w:tc>
        <w:tc>
          <w:tcPr>
            <w:tcW w:w="1368" w:type="dxa"/>
          </w:tcPr>
          <w:p w:rsidR="00C7215E" w:rsidRDefault="00C7215E" w:rsidP="00786D93">
            <w:pPr>
              <w:jc w:val="center"/>
            </w:pPr>
          </w:p>
        </w:tc>
        <w:tc>
          <w:tcPr>
            <w:tcW w:w="1368" w:type="dxa"/>
          </w:tcPr>
          <w:p w:rsidR="00C7215E" w:rsidRDefault="00C7215E" w:rsidP="00786D93">
            <w:pPr>
              <w:jc w:val="center"/>
            </w:pPr>
          </w:p>
        </w:tc>
        <w:tc>
          <w:tcPr>
            <w:tcW w:w="1368" w:type="dxa"/>
          </w:tcPr>
          <w:p w:rsidR="00C7215E" w:rsidRDefault="00C7215E" w:rsidP="00786D93">
            <w:pPr>
              <w:jc w:val="center"/>
            </w:pPr>
          </w:p>
        </w:tc>
        <w:tc>
          <w:tcPr>
            <w:tcW w:w="1368" w:type="dxa"/>
          </w:tcPr>
          <w:p w:rsidR="00C7215E" w:rsidRDefault="00C7215E" w:rsidP="00786D93">
            <w:pPr>
              <w:jc w:val="center"/>
            </w:pPr>
          </w:p>
        </w:tc>
        <w:tc>
          <w:tcPr>
            <w:tcW w:w="1368" w:type="dxa"/>
          </w:tcPr>
          <w:p w:rsidR="00C7215E" w:rsidRDefault="00C7215E" w:rsidP="00786D93"/>
        </w:tc>
        <w:tc>
          <w:tcPr>
            <w:tcW w:w="1368" w:type="dxa"/>
          </w:tcPr>
          <w:p w:rsidR="00C7215E" w:rsidRDefault="00786D93" w:rsidP="00786D93">
            <w:pPr>
              <w:jc w:val="center"/>
            </w:pPr>
            <w:r>
              <w:t>x</w:t>
            </w:r>
          </w:p>
        </w:tc>
      </w:tr>
      <w:tr w:rsidR="00C7215E" w:rsidTr="00786D93">
        <w:trPr>
          <w:trHeight w:val="253"/>
        </w:trPr>
        <w:tc>
          <w:tcPr>
            <w:tcW w:w="1368" w:type="dxa"/>
          </w:tcPr>
          <w:p w:rsidR="00C7215E" w:rsidRDefault="00C7215E" w:rsidP="00786D93">
            <w:r>
              <w:t>Volpe</w:t>
            </w:r>
          </w:p>
        </w:tc>
        <w:tc>
          <w:tcPr>
            <w:tcW w:w="1368" w:type="dxa"/>
          </w:tcPr>
          <w:p w:rsidR="00C7215E" w:rsidRDefault="00786D93" w:rsidP="00786D93">
            <w:pPr>
              <w:jc w:val="center"/>
            </w:pPr>
            <w:r>
              <w:t>x</w:t>
            </w:r>
          </w:p>
        </w:tc>
        <w:tc>
          <w:tcPr>
            <w:tcW w:w="1368" w:type="dxa"/>
          </w:tcPr>
          <w:p w:rsidR="00C7215E" w:rsidRDefault="00C7215E" w:rsidP="00786D93">
            <w:pPr>
              <w:jc w:val="center"/>
            </w:pPr>
          </w:p>
        </w:tc>
        <w:tc>
          <w:tcPr>
            <w:tcW w:w="1368" w:type="dxa"/>
          </w:tcPr>
          <w:p w:rsidR="00C7215E" w:rsidRDefault="00786D93" w:rsidP="00786D93">
            <w:pPr>
              <w:jc w:val="center"/>
            </w:pPr>
            <w:r>
              <w:t>x</w:t>
            </w:r>
          </w:p>
        </w:tc>
        <w:tc>
          <w:tcPr>
            <w:tcW w:w="1368" w:type="dxa"/>
          </w:tcPr>
          <w:p w:rsidR="00C7215E" w:rsidRDefault="00C7215E" w:rsidP="00786D93">
            <w:pPr>
              <w:jc w:val="center"/>
            </w:pPr>
          </w:p>
        </w:tc>
        <w:tc>
          <w:tcPr>
            <w:tcW w:w="1368" w:type="dxa"/>
          </w:tcPr>
          <w:p w:rsidR="00C7215E" w:rsidRDefault="00C7215E" w:rsidP="00786D93"/>
        </w:tc>
        <w:tc>
          <w:tcPr>
            <w:tcW w:w="1368" w:type="dxa"/>
          </w:tcPr>
          <w:p w:rsidR="00C7215E" w:rsidRDefault="00C7215E" w:rsidP="00786D93"/>
        </w:tc>
      </w:tr>
      <w:tr w:rsidR="00C7215E" w:rsidTr="00786D93">
        <w:trPr>
          <w:trHeight w:val="253"/>
        </w:trPr>
        <w:tc>
          <w:tcPr>
            <w:tcW w:w="1368" w:type="dxa"/>
          </w:tcPr>
          <w:p w:rsidR="00C7215E" w:rsidRDefault="00C7215E" w:rsidP="00786D93">
            <w:r>
              <w:t>Wells</w:t>
            </w:r>
          </w:p>
        </w:tc>
        <w:tc>
          <w:tcPr>
            <w:tcW w:w="1368" w:type="dxa"/>
          </w:tcPr>
          <w:p w:rsidR="00C7215E" w:rsidRDefault="00C7215E" w:rsidP="00786D93">
            <w:pPr>
              <w:jc w:val="center"/>
            </w:pPr>
          </w:p>
        </w:tc>
        <w:tc>
          <w:tcPr>
            <w:tcW w:w="1368" w:type="dxa"/>
          </w:tcPr>
          <w:p w:rsidR="00C7215E" w:rsidRDefault="00C7215E" w:rsidP="00786D93">
            <w:pPr>
              <w:jc w:val="center"/>
            </w:pPr>
          </w:p>
        </w:tc>
        <w:tc>
          <w:tcPr>
            <w:tcW w:w="1368" w:type="dxa"/>
          </w:tcPr>
          <w:p w:rsidR="00C7215E" w:rsidRDefault="00786D93" w:rsidP="00786D93">
            <w:pPr>
              <w:jc w:val="center"/>
            </w:pPr>
            <w:r>
              <w:t>x</w:t>
            </w:r>
          </w:p>
        </w:tc>
        <w:tc>
          <w:tcPr>
            <w:tcW w:w="1368" w:type="dxa"/>
          </w:tcPr>
          <w:p w:rsidR="00C7215E" w:rsidRDefault="00C7215E" w:rsidP="00786D93">
            <w:pPr>
              <w:jc w:val="center"/>
            </w:pPr>
          </w:p>
        </w:tc>
        <w:tc>
          <w:tcPr>
            <w:tcW w:w="1368" w:type="dxa"/>
          </w:tcPr>
          <w:p w:rsidR="00C7215E" w:rsidRDefault="00C7215E" w:rsidP="00786D93"/>
        </w:tc>
        <w:tc>
          <w:tcPr>
            <w:tcW w:w="1368" w:type="dxa"/>
          </w:tcPr>
          <w:p w:rsidR="00C7215E" w:rsidRDefault="00C7215E" w:rsidP="00786D93">
            <w:pPr>
              <w:jc w:val="center"/>
            </w:pPr>
          </w:p>
        </w:tc>
      </w:tr>
      <w:tr w:rsidR="00C7215E" w:rsidTr="00786D93">
        <w:trPr>
          <w:trHeight w:val="253"/>
        </w:trPr>
        <w:tc>
          <w:tcPr>
            <w:tcW w:w="1368" w:type="dxa"/>
          </w:tcPr>
          <w:p w:rsidR="00C7215E" w:rsidRDefault="00C7215E" w:rsidP="00786D93">
            <w:r>
              <w:t>Wiest</w:t>
            </w:r>
          </w:p>
        </w:tc>
        <w:tc>
          <w:tcPr>
            <w:tcW w:w="1368" w:type="dxa"/>
          </w:tcPr>
          <w:p w:rsidR="00C7215E" w:rsidRDefault="00C7215E" w:rsidP="00786D93">
            <w:pPr>
              <w:jc w:val="center"/>
            </w:pPr>
          </w:p>
        </w:tc>
        <w:tc>
          <w:tcPr>
            <w:tcW w:w="1368" w:type="dxa"/>
          </w:tcPr>
          <w:p w:rsidR="00C7215E" w:rsidRDefault="00C7215E" w:rsidP="00786D93">
            <w:pPr>
              <w:jc w:val="center"/>
            </w:pPr>
          </w:p>
        </w:tc>
        <w:tc>
          <w:tcPr>
            <w:tcW w:w="1368" w:type="dxa"/>
          </w:tcPr>
          <w:p w:rsidR="00C7215E" w:rsidRDefault="00C7215E" w:rsidP="00786D93">
            <w:pPr>
              <w:jc w:val="center"/>
            </w:pPr>
          </w:p>
        </w:tc>
        <w:tc>
          <w:tcPr>
            <w:tcW w:w="1368" w:type="dxa"/>
          </w:tcPr>
          <w:p w:rsidR="00C7215E" w:rsidRDefault="00C7215E" w:rsidP="00786D93">
            <w:pPr>
              <w:jc w:val="center"/>
            </w:pPr>
          </w:p>
        </w:tc>
        <w:tc>
          <w:tcPr>
            <w:tcW w:w="1368" w:type="dxa"/>
          </w:tcPr>
          <w:p w:rsidR="00C7215E" w:rsidRDefault="00C7215E" w:rsidP="00786D93"/>
        </w:tc>
        <w:tc>
          <w:tcPr>
            <w:tcW w:w="1368" w:type="dxa"/>
          </w:tcPr>
          <w:p w:rsidR="00C7215E" w:rsidRDefault="00C7215E" w:rsidP="00786D93">
            <w:pPr>
              <w:jc w:val="center"/>
            </w:pPr>
            <w:r>
              <w:t>x</w:t>
            </w:r>
          </w:p>
        </w:tc>
      </w:tr>
    </w:tbl>
    <w:p w:rsidR="00D15D4C" w:rsidRDefault="00D15D4C" w:rsidP="00D15D4C"/>
    <w:p w:rsidR="00D15D4C" w:rsidRPr="00F72889" w:rsidRDefault="00D15D4C" w:rsidP="00D15D4C">
      <w:r w:rsidRPr="00F72889">
        <w:t>STAFF AND PROFESSIONAL COMMENTS:</w:t>
      </w:r>
      <w:r w:rsidR="00786D93">
        <w:t xml:space="preserve"> Council reminded the public that the Rabies Clinic is this Saturday and Nation Night out is August 1</w:t>
      </w:r>
      <w:r w:rsidR="00786D93" w:rsidRPr="00786D93">
        <w:rPr>
          <w:vertAlign w:val="superscript"/>
        </w:rPr>
        <w:t>st</w:t>
      </w:r>
      <w:r w:rsidR="00786D93">
        <w:t>.</w:t>
      </w:r>
    </w:p>
    <w:p w:rsidR="00D15D4C" w:rsidRDefault="00D15D4C" w:rsidP="00D15D4C"/>
    <w:p w:rsidR="00D15D4C" w:rsidRPr="00F72889" w:rsidRDefault="00D15D4C" w:rsidP="00D15D4C">
      <w:r w:rsidRPr="00F72889">
        <w:t>OLD BUSINESS:</w:t>
      </w:r>
    </w:p>
    <w:p w:rsidR="00D15D4C" w:rsidRDefault="00D15D4C" w:rsidP="00D15D4C">
      <w:pPr>
        <w:pStyle w:val="ListParagraph"/>
        <w:numPr>
          <w:ilvl w:val="0"/>
          <w:numId w:val="1"/>
        </w:numPr>
      </w:pPr>
      <w:r w:rsidRPr="00F72889">
        <w:t xml:space="preserve">Operations </w:t>
      </w:r>
    </w:p>
    <w:p w:rsidR="00786D93" w:rsidRDefault="00786D93" w:rsidP="00786D93">
      <w:pPr>
        <w:pStyle w:val="ListParagraph"/>
        <w:numPr>
          <w:ilvl w:val="1"/>
          <w:numId w:val="1"/>
        </w:numPr>
      </w:pPr>
      <w:r>
        <w:t>The HVAC work is started in the Library but they are waiting for the insurance check to replace the rest of the carpet.</w:t>
      </w:r>
    </w:p>
    <w:p w:rsidR="00D15D4C" w:rsidRDefault="00D15D4C" w:rsidP="00D15D4C">
      <w:pPr>
        <w:pStyle w:val="ListParagraph"/>
        <w:numPr>
          <w:ilvl w:val="0"/>
          <w:numId w:val="1"/>
        </w:numPr>
      </w:pPr>
      <w:r>
        <w:t xml:space="preserve">Engineer’s Report </w:t>
      </w:r>
    </w:p>
    <w:p w:rsidR="00786D93" w:rsidRDefault="00786D93" w:rsidP="00786D93">
      <w:pPr>
        <w:pStyle w:val="ListParagraph"/>
        <w:numPr>
          <w:ilvl w:val="1"/>
          <w:numId w:val="1"/>
        </w:numPr>
      </w:pPr>
      <w:r>
        <w:t>Community Development Block Grant (CDBG) – Construction is complete, final close out documentation to be submitted.</w:t>
      </w:r>
    </w:p>
    <w:p w:rsidR="00786D93" w:rsidRDefault="00786D93" w:rsidP="00786D93">
      <w:pPr>
        <w:pStyle w:val="ListParagraph"/>
        <w:numPr>
          <w:ilvl w:val="1"/>
          <w:numId w:val="1"/>
        </w:numPr>
      </w:pPr>
      <w:r>
        <w:t xml:space="preserve">Buttonwood Avenue Drainage Study – Design is ongoing, a cost estimate was </w:t>
      </w:r>
      <w:r w:rsidR="006F0668">
        <w:t>provided for consideration in 2017 budget.  The process of vacating the township land to the residents that are currently occupying the land need to be coordinated.</w:t>
      </w:r>
    </w:p>
    <w:p w:rsidR="006F0668" w:rsidRDefault="006F0668" w:rsidP="00786D93">
      <w:pPr>
        <w:pStyle w:val="ListParagraph"/>
        <w:numPr>
          <w:ilvl w:val="1"/>
          <w:numId w:val="1"/>
        </w:numPr>
      </w:pPr>
      <w:r>
        <w:t>First Aid Squad Roof – Construction is complete, final close out documentation to be submitted.</w:t>
      </w:r>
    </w:p>
    <w:p w:rsidR="006F0668" w:rsidRDefault="006F0668" w:rsidP="00786D93">
      <w:pPr>
        <w:pStyle w:val="ListParagraph"/>
        <w:numPr>
          <w:ilvl w:val="1"/>
          <w:numId w:val="1"/>
        </w:numPr>
      </w:pPr>
      <w:r>
        <w:t>2016 Safe Routes to School Grant – Grant awarded for $247,000. Project must be authorized for implementation by February 15, 2019</w:t>
      </w:r>
    </w:p>
    <w:p w:rsidR="006F0668" w:rsidRDefault="006F0668" w:rsidP="00786D93">
      <w:pPr>
        <w:pStyle w:val="ListParagraph"/>
        <w:numPr>
          <w:ilvl w:val="1"/>
          <w:numId w:val="1"/>
        </w:numPr>
      </w:pPr>
      <w:r>
        <w:t>Wallace Avenue Reconstruction – Design is 90% complete and we anticipate to advertise the job for construction early in the Spring of 2017</w:t>
      </w:r>
    </w:p>
    <w:p w:rsidR="00D15D4C" w:rsidRPr="00F72889" w:rsidRDefault="00D15D4C" w:rsidP="00D15D4C">
      <w:pPr>
        <w:pStyle w:val="ListParagraph"/>
        <w:numPr>
          <w:ilvl w:val="0"/>
          <w:numId w:val="1"/>
        </w:numPr>
      </w:pPr>
      <w:r w:rsidRPr="00F72889">
        <w:t>Main Street Maple Shade</w:t>
      </w:r>
      <w:r w:rsidR="006F0668">
        <w:t xml:space="preserve"> – plans are formulating for a lunch truck event in June</w:t>
      </w:r>
    </w:p>
    <w:p w:rsidR="00D15D4C" w:rsidRPr="00F72889" w:rsidRDefault="00D15D4C" w:rsidP="00D15D4C">
      <w:pPr>
        <w:pStyle w:val="ListParagraph"/>
        <w:numPr>
          <w:ilvl w:val="0"/>
          <w:numId w:val="1"/>
        </w:numPr>
      </w:pPr>
      <w:r w:rsidRPr="00F72889">
        <w:t>Site Plan Advis</w:t>
      </w:r>
      <w:r w:rsidR="006F0668">
        <w:t>ory Board – an applicant is looking to open a medical facility where the Aldi’s site was located on Route 38</w:t>
      </w:r>
    </w:p>
    <w:p w:rsidR="00D15D4C" w:rsidRDefault="00D15D4C" w:rsidP="00D15D4C">
      <w:pPr>
        <w:pStyle w:val="ListParagraph"/>
        <w:numPr>
          <w:ilvl w:val="0"/>
          <w:numId w:val="1"/>
        </w:numPr>
      </w:pPr>
      <w:r w:rsidRPr="00F72889">
        <w:t>Sustainable M</w:t>
      </w:r>
      <w:r w:rsidR="006F0668">
        <w:t>aple Shade – The Rabies Clinic is Saturday,  the Green Fair is May 20th and Highway Clean Up is April 22</w:t>
      </w:r>
      <w:r w:rsidR="006F0668" w:rsidRPr="006F0668">
        <w:rPr>
          <w:vertAlign w:val="superscript"/>
        </w:rPr>
        <w:t>nd</w:t>
      </w:r>
      <w:r w:rsidR="006F0668">
        <w:t>.  Also thank you to the Maple Shade High School for the Clean Up day at the Steinhauer Pond</w:t>
      </w:r>
    </w:p>
    <w:p w:rsidR="00D15D4C" w:rsidRDefault="00D15D4C" w:rsidP="00D15D4C">
      <w:pPr>
        <w:pStyle w:val="ListParagraph"/>
        <w:numPr>
          <w:ilvl w:val="0"/>
          <w:numId w:val="1"/>
        </w:numPr>
      </w:pPr>
      <w:r>
        <w:t>Advisory Board of Commer</w:t>
      </w:r>
      <w:r w:rsidR="006F0668">
        <w:t>ce – no report</w:t>
      </w:r>
    </w:p>
    <w:p w:rsidR="00D15D4C" w:rsidRDefault="00D15D4C" w:rsidP="00D15D4C">
      <w:pPr>
        <w:pStyle w:val="ListParagraph"/>
        <w:numPr>
          <w:ilvl w:val="0"/>
          <w:numId w:val="1"/>
        </w:numPr>
      </w:pPr>
      <w:r>
        <w:t xml:space="preserve">Redevelopment </w:t>
      </w:r>
      <w:r w:rsidR="006F0668">
        <w:t>– The owners of the prior Charlie Brown’s may have found a buyer to open a bar and restaurant</w:t>
      </w:r>
    </w:p>
    <w:p w:rsidR="00D15D4C" w:rsidRDefault="00D15D4C" w:rsidP="00D15D4C">
      <w:pPr>
        <w:pStyle w:val="ListParagraph"/>
        <w:numPr>
          <w:ilvl w:val="0"/>
          <w:numId w:val="1"/>
        </w:numPr>
      </w:pPr>
      <w:r>
        <w:t>Housing Inspection Ordinance</w:t>
      </w:r>
      <w:r w:rsidRPr="00F72889">
        <w:t xml:space="preserve"> – </w:t>
      </w:r>
      <w:r w:rsidR="006F0668">
        <w:t>no report</w:t>
      </w:r>
    </w:p>
    <w:p w:rsidR="00D15D4C" w:rsidRDefault="00D15D4C" w:rsidP="00D15D4C">
      <w:pPr>
        <w:pStyle w:val="ListParagraph"/>
        <w:numPr>
          <w:ilvl w:val="1"/>
          <w:numId w:val="1"/>
        </w:numPr>
      </w:pPr>
      <w:r w:rsidRPr="00F72889">
        <w:t>Hotels/Motels Inspections</w:t>
      </w:r>
    </w:p>
    <w:p w:rsidR="00D15D4C" w:rsidRDefault="00D15D4C" w:rsidP="00D15D4C"/>
    <w:p w:rsidR="00D15D4C" w:rsidRDefault="00D15D4C" w:rsidP="00D15D4C">
      <w:r>
        <w:t>NEW</w:t>
      </w:r>
      <w:r w:rsidRPr="00F72889">
        <w:t xml:space="preserve"> BUSIN</w:t>
      </w:r>
      <w:r>
        <w:t>ESS</w:t>
      </w:r>
    </w:p>
    <w:p w:rsidR="00D15D4C" w:rsidRDefault="00D15D4C" w:rsidP="00D15D4C">
      <w:pPr>
        <w:pStyle w:val="ListParagraph"/>
        <w:numPr>
          <w:ilvl w:val="0"/>
          <w:numId w:val="3"/>
        </w:numPr>
      </w:pPr>
      <w:r>
        <w:lastRenderedPageBreak/>
        <w:t>Fire Department 2015 Capital</w:t>
      </w:r>
      <w:r w:rsidR="006F0668">
        <w:t xml:space="preserve"> - yes</w:t>
      </w:r>
    </w:p>
    <w:p w:rsidR="00D15D4C" w:rsidRDefault="00D15D4C" w:rsidP="00D15D4C">
      <w:pPr>
        <w:pStyle w:val="ListParagraph"/>
        <w:numPr>
          <w:ilvl w:val="0"/>
          <w:numId w:val="3"/>
        </w:numPr>
      </w:pPr>
      <w:r>
        <w:t>CME Playground Proposal</w:t>
      </w:r>
      <w:r w:rsidR="006F0668">
        <w:t xml:space="preserve"> – relist for the next meeting</w:t>
      </w:r>
    </w:p>
    <w:p w:rsidR="00D15D4C" w:rsidRDefault="00D15D4C" w:rsidP="00D15D4C">
      <w:pPr>
        <w:pStyle w:val="ListParagraph"/>
        <w:numPr>
          <w:ilvl w:val="0"/>
          <w:numId w:val="3"/>
        </w:numPr>
      </w:pPr>
      <w:r>
        <w:t>Accuscan Proposal</w:t>
      </w:r>
      <w:r w:rsidR="006F0668">
        <w:t xml:space="preserve"> – yes</w:t>
      </w:r>
    </w:p>
    <w:p w:rsidR="006F0668" w:rsidRDefault="006F0668" w:rsidP="00D15D4C">
      <w:pPr>
        <w:pStyle w:val="ListParagraph"/>
        <w:numPr>
          <w:ilvl w:val="0"/>
          <w:numId w:val="3"/>
        </w:numPr>
      </w:pPr>
      <w:r>
        <w:t>List 303 Linwood Avenue for discussion next meeting</w:t>
      </w:r>
    </w:p>
    <w:p w:rsidR="00D15D4C" w:rsidRPr="00F72889" w:rsidRDefault="00D15D4C" w:rsidP="00D15D4C"/>
    <w:p w:rsidR="00D15D4C" w:rsidRPr="00F72889" w:rsidRDefault="00D15D4C" w:rsidP="00D15D4C">
      <w:r w:rsidRPr="00F72889">
        <w:t xml:space="preserve">MOTION TO ADJOURN UNTIL </w:t>
      </w:r>
      <w:r>
        <w:t xml:space="preserve">COUNCIL MEETING SCHEDULED FOR APRIL 13, 2017 </w:t>
      </w:r>
    </w:p>
    <w:p w:rsidR="00D15D4C" w:rsidRDefault="00C7215E" w:rsidP="00D15D4C">
      <w:r>
        <w:t>Motion:</w:t>
      </w:r>
      <w:r>
        <w:tab/>
      </w:r>
      <w:r>
        <w:tab/>
      </w:r>
      <w:r w:rsidR="00D15D4C">
        <w:tab/>
      </w:r>
      <w:r>
        <w:tab/>
        <w:t>Comments:</w:t>
      </w:r>
      <w:r>
        <w:tab/>
      </w:r>
      <w:r>
        <w:tab/>
      </w:r>
    </w:p>
    <w:tbl>
      <w:tblPr>
        <w:tblStyle w:val="TableGrid"/>
        <w:tblW w:w="0" w:type="auto"/>
        <w:tblLayout w:type="fixed"/>
        <w:tblLook w:val="04A0"/>
      </w:tblPr>
      <w:tblGrid>
        <w:gridCol w:w="1368"/>
        <w:gridCol w:w="1368"/>
        <w:gridCol w:w="1368"/>
        <w:gridCol w:w="1368"/>
        <w:gridCol w:w="1368"/>
        <w:gridCol w:w="1368"/>
        <w:gridCol w:w="1368"/>
      </w:tblGrid>
      <w:tr w:rsidR="00C7215E" w:rsidTr="00786D93">
        <w:trPr>
          <w:trHeight w:val="253"/>
        </w:trPr>
        <w:tc>
          <w:tcPr>
            <w:tcW w:w="1368" w:type="dxa"/>
          </w:tcPr>
          <w:p w:rsidR="00C7215E" w:rsidRDefault="00C7215E" w:rsidP="00786D93">
            <w:pPr>
              <w:jc w:val="center"/>
            </w:pPr>
            <w:r>
              <w:t>COUNCIL</w:t>
            </w:r>
          </w:p>
        </w:tc>
        <w:tc>
          <w:tcPr>
            <w:tcW w:w="1368" w:type="dxa"/>
          </w:tcPr>
          <w:p w:rsidR="00C7215E" w:rsidRDefault="00C7215E" w:rsidP="00786D93">
            <w:pPr>
              <w:jc w:val="center"/>
            </w:pPr>
            <w:r>
              <w:t>MOTION</w:t>
            </w:r>
          </w:p>
        </w:tc>
        <w:tc>
          <w:tcPr>
            <w:tcW w:w="1368" w:type="dxa"/>
          </w:tcPr>
          <w:p w:rsidR="00C7215E" w:rsidRDefault="00C7215E" w:rsidP="00786D93">
            <w:pPr>
              <w:jc w:val="center"/>
            </w:pPr>
            <w:r>
              <w:t>SECOND</w:t>
            </w:r>
          </w:p>
        </w:tc>
        <w:tc>
          <w:tcPr>
            <w:tcW w:w="1368" w:type="dxa"/>
          </w:tcPr>
          <w:p w:rsidR="00C7215E" w:rsidRDefault="00C7215E" w:rsidP="00786D93">
            <w:pPr>
              <w:jc w:val="center"/>
            </w:pPr>
            <w:r>
              <w:t>AYES</w:t>
            </w:r>
          </w:p>
        </w:tc>
        <w:tc>
          <w:tcPr>
            <w:tcW w:w="1368" w:type="dxa"/>
          </w:tcPr>
          <w:p w:rsidR="00C7215E" w:rsidRDefault="00C7215E" w:rsidP="00786D93">
            <w:pPr>
              <w:jc w:val="center"/>
            </w:pPr>
            <w:r>
              <w:t>NAYS</w:t>
            </w:r>
          </w:p>
        </w:tc>
        <w:tc>
          <w:tcPr>
            <w:tcW w:w="1368" w:type="dxa"/>
          </w:tcPr>
          <w:p w:rsidR="00C7215E" w:rsidRDefault="00C7215E" w:rsidP="00786D93">
            <w:pPr>
              <w:jc w:val="center"/>
            </w:pPr>
            <w:r>
              <w:t>ABSTAIN</w:t>
            </w:r>
          </w:p>
        </w:tc>
        <w:tc>
          <w:tcPr>
            <w:tcW w:w="1368" w:type="dxa"/>
          </w:tcPr>
          <w:p w:rsidR="00C7215E" w:rsidRDefault="00C7215E" w:rsidP="00786D93">
            <w:pPr>
              <w:jc w:val="center"/>
            </w:pPr>
            <w:r>
              <w:t>ABSENT</w:t>
            </w:r>
          </w:p>
        </w:tc>
      </w:tr>
      <w:tr w:rsidR="00C7215E" w:rsidTr="00786D93">
        <w:trPr>
          <w:trHeight w:val="253"/>
        </w:trPr>
        <w:tc>
          <w:tcPr>
            <w:tcW w:w="1368" w:type="dxa"/>
          </w:tcPr>
          <w:p w:rsidR="00C7215E" w:rsidRDefault="00C7215E" w:rsidP="00786D93">
            <w:r>
              <w:t>Kauffman</w:t>
            </w:r>
          </w:p>
        </w:tc>
        <w:tc>
          <w:tcPr>
            <w:tcW w:w="1368" w:type="dxa"/>
          </w:tcPr>
          <w:p w:rsidR="00C7215E" w:rsidRDefault="00C7215E" w:rsidP="00786D93">
            <w:pPr>
              <w:jc w:val="center"/>
            </w:pPr>
          </w:p>
        </w:tc>
        <w:tc>
          <w:tcPr>
            <w:tcW w:w="1368" w:type="dxa"/>
          </w:tcPr>
          <w:p w:rsidR="00C7215E" w:rsidRDefault="006F0668" w:rsidP="00786D93">
            <w:pPr>
              <w:jc w:val="center"/>
            </w:pPr>
            <w:r>
              <w:t>x</w:t>
            </w:r>
          </w:p>
        </w:tc>
        <w:tc>
          <w:tcPr>
            <w:tcW w:w="1368" w:type="dxa"/>
          </w:tcPr>
          <w:p w:rsidR="00C7215E" w:rsidRDefault="006F0668" w:rsidP="00786D93">
            <w:pPr>
              <w:jc w:val="center"/>
            </w:pPr>
            <w:r>
              <w:t>x</w:t>
            </w:r>
          </w:p>
        </w:tc>
        <w:tc>
          <w:tcPr>
            <w:tcW w:w="1368" w:type="dxa"/>
          </w:tcPr>
          <w:p w:rsidR="00C7215E" w:rsidRDefault="00C7215E" w:rsidP="00786D93">
            <w:pPr>
              <w:jc w:val="center"/>
            </w:pPr>
          </w:p>
        </w:tc>
        <w:tc>
          <w:tcPr>
            <w:tcW w:w="1368" w:type="dxa"/>
          </w:tcPr>
          <w:p w:rsidR="00C7215E" w:rsidRDefault="00C7215E" w:rsidP="00786D93"/>
        </w:tc>
        <w:tc>
          <w:tcPr>
            <w:tcW w:w="1368" w:type="dxa"/>
          </w:tcPr>
          <w:p w:rsidR="00C7215E" w:rsidRDefault="00C7215E" w:rsidP="00786D93"/>
        </w:tc>
      </w:tr>
      <w:tr w:rsidR="00C7215E" w:rsidTr="00786D93">
        <w:trPr>
          <w:trHeight w:val="253"/>
        </w:trPr>
        <w:tc>
          <w:tcPr>
            <w:tcW w:w="1368" w:type="dxa"/>
          </w:tcPr>
          <w:p w:rsidR="00C7215E" w:rsidRDefault="00C7215E" w:rsidP="00786D93">
            <w:r>
              <w:t>Manchello</w:t>
            </w:r>
          </w:p>
        </w:tc>
        <w:tc>
          <w:tcPr>
            <w:tcW w:w="1368" w:type="dxa"/>
          </w:tcPr>
          <w:p w:rsidR="00C7215E" w:rsidRDefault="00C7215E" w:rsidP="00786D93">
            <w:pPr>
              <w:jc w:val="center"/>
            </w:pPr>
          </w:p>
        </w:tc>
        <w:tc>
          <w:tcPr>
            <w:tcW w:w="1368" w:type="dxa"/>
          </w:tcPr>
          <w:p w:rsidR="00C7215E" w:rsidRDefault="00C7215E" w:rsidP="00786D93">
            <w:pPr>
              <w:jc w:val="center"/>
            </w:pPr>
          </w:p>
        </w:tc>
        <w:tc>
          <w:tcPr>
            <w:tcW w:w="1368" w:type="dxa"/>
          </w:tcPr>
          <w:p w:rsidR="00C7215E" w:rsidRDefault="00C7215E" w:rsidP="00786D93">
            <w:pPr>
              <w:jc w:val="center"/>
            </w:pPr>
          </w:p>
        </w:tc>
        <w:tc>
          <w:tcPr>
            <w:tcW w:w="1368" w:type="dxa"/>
          </w:tcPr>
          <w:p w:rsidR="00C7215E" w:rsidRDefault="00C7215E" w:rsidP="00786D93">
            <w:pPr>
              <w:jc w:val="center"/>
            </w:pPr>
          </w:p>
        </w:tc>
        <w:tc>
          <w:tcPr>
            <w:tcW w:w="1368" w:type="dxa"/>
          </w:tcPr>
          <w:p w:rsidR="00C7215E" w:rsidRDefault="00C7215E" w:rsidP="00786D93"/>
        </w:tc>
        <w:tc>
          <w:tcPr>
            <w:tcW w:w="1368" w:type="dxa"/>
          </w:tcPr>
          <w:p w:rsidR="00C7215E" w:rsidRDefault="006F0668" w:rsidP="00786D93">
            <w:pPr>
              <w:jc w:val="center"/>
            </w:pPr>
            <w:r>
              <w:t>x</w:t>
            </w:r>
          </w:p>
        </w:tc>
      </w:tr>
      <w:tr w:rsidR="00C7215E" w:rsidTr="00786D93">
        <w:trPr>
          <w:trHeight w:val="253"/>
        </w:trPr>
        <w:tc>
          <w:tcPr>
            <w:tcW w:w="1368" w:type="dxa"/>
          </w:tcPr>
          <w:p w:rsidR="00C7215E" w:rsidRDefault="00C7215E" w:rsidP="00786D93">
            <w:r>
              <w:t>Volpe</w:t>
            </w:r>
          </w:p>
        </w:tc>
        <w:tc>
          <w:tcPr>
            <w:tcW w:w="1368" w:type="dxa"/>
          </w:tcPr>
          <w:p w:rsidR="00C7215E" w:rsidRDefault="006F0668" w:rsidP="00786D93">
            <w:pPr>
              <w:jc w:val="center"/>
            </w:pPr>
            <w:r>
              <w:t>x</w:t>
            </w:r>
          </w:p>
        </w:tc>
        <w:tc>
          <w:tcPr>
            <w:tcW w:w="1368" w:type="dxa"/>
          </w:tcPr>
          <w:p w:rsidR="00C7215E" w:rsidRDefault="00C7215E" w:rsidP="00786D93">
            <w:pPr>
              <w:jc w:val="center"/>
            </w:pPr>
          </w:p>
        </w:tc>
        <w:tc>
          <w:tcPr>
            <w:tcW w:w="1368" w:type="dxa"/>
          </w:tcPr>
          <w:p w:rsidR="00C7215E" w:rsidRDefault="006F0668" w:rsidP="00786D93">
            <w:pPr>
              <w:jc w:val="center"/>
            </w:pPr>
            <w:r>
              <w:t>x</w:t>
            </w:r>
          </w:p>
        </w:tc>
        <w:tc>
          <w:tcPr>
            <w:tcW w:w="1368" w:type="dxa"/>
          </w:tcPr>
          <w:p w:rsidR="00C7215E" w:rsidRDefault="00C7215E" w:rsidP="00786D93">
            <w:pPr>
              <w:jc w:val="center"/>
            </w:pPr>
          </w:p>
        </w:tc>
        <w:tc>
          <w:tcPr>
            <w:tcW w:w="1368" w:type="dxa"/>
          </w:tcPr>
          <w:p w:rsidR="00C7215E" w:rsidRDefault="00C7215E" w:rsidP="00786D93"/>
        </w:tc>
        <w:tc>
          <w:tcPr>
            <w:tcW w:w="1368" w:type="dxa"/>
          </w:tcPr>
          <w:p w:rsidR="00C7215E" w:rsidRDefault="00C7215E" w:rsidP="00786D93"/>
        </w:tc>
      </w:tr>
      <w:tr w:rsidR="00C7215E" w:rsidTr="00786D93">
        <w:trPr>
          <w:trHeight w:val="253"/>
        </w:trPr>
        <w:tc>
          <w:tcPr>
            <w:tcW w:w="1368" w:type="dxa"/>
          </w:tcPr>
          <w:p w:rsidR="00C7215E" w:rsidRDefault="00C7215E" w:rsidP="00786D93">
            <w:r>
              <w:t>Wells</w:t>
            </w:r>
          </w:p>
        </w:tc>
        <w:tc>
          <w:tcPr>
            <w:tcW w:w="1368" w:type="dxa"/>
          </w:tcPr>
          <w:p w:rsidR="00C7215E" w:rsidRDefault="00C7215E" w:rsidP="00786D93">
            <w:pPr>
              <w:jc w:val="center"/>
            </w:pPr>
          </w:p>
        </w:tc>
        <w:tc>
          <w:tcPr>
            <w:tcW w:w="1368" w:type="dxa"/>
          </w:tcPr>
          <w:p w:rsidR="00C7215E" w:rsidRDefault="00C7215E" w:rsidP="00786D93">
            <w:pPr>
              <w:jc w:val="center"/>
            </w:pPr>
          </w:p>
        </w:tc>
        <w:tc>
          <w:tcPr>
            <w:tcW w:w="1368" w:type="dxa"/>
          </w:tcPr>
          <w:p w:rsidR="00C7215E" w:rsidRDefault="006F0668" w:rsidP="00786D93">
            <w:pPr>
              <w:jc w:val="center"/>
            </w:pPr>
            <w:r>
              <w:t>x</w:t>
            </w:r>
          </w:p>
        </w:tc>
        <w:tc>
          <w:tcPr>
            <w:tcW w:w="1368" w:type="dxa"/>
          </w:tcPr>
          <w:p w:rsidR="00C7215E" w:rsidRDefault="00C7215E" w:rsidP="00786D93">
            <w:pPr>
              <w:jc w:val="center"/>
            </w:pPr>
          </w:p>
        </w:tc>
        <w:tc>
          <w:tcPr>
            <w:tcW w:w="1368" w:type="dxa"/>
          </w:tcPr>
          <w:p w:rsidR="00C7215E" w:rsidRDefault="00C7215E" w:rsidP="00786D93"/>
        </w:tc>
        <w:tc>
          <w:tcPr>
            <w:tcW w:w="1368" w:type="dxa"/>
          </w:tcPr>
          <w:p w:rsidR="00C7215E" w:rsidRDefault="00C7215E" w:rsidP="00786D93">
            <w:pPr>
              <w:jc w:val="center"/>
            </w:pPr>
          </w:p>
        </w:tc>
      </w:tr>
      <w:tr w:rsidR="00C7215E" w:rsidTr="00786D93">
        <w:trPr>
          <w:trHeight w:val="253"/>
        </w:trPr>
        <w:tc>
          <w:tcPr>
            <w:tcW w:w="1368" w:type="dxa"/>
          </w:tcPr>
          <w:p w:rsidR="00C7215E" w:rsidRDefault="00C7215E" w:rsidP="00786D93">
            <w:r>
              <w:t>Wiest</w:t>
            </w:r>
          </w:p>
        </w:tc>
        <w:tc>
          <w:tcPr>
            <w:tcW w:w="1368" w:type="dxa"/>
          </w:tcPr>
          <w:p w:rsidR="00C7215E" w:rsidRDefault="00C7215E" w:rsidP="00786D93">
            <w:pPr>
              <w:jc w:val="center"/>
            </w:pPr>
          </w:p>
        </w:tc>
        <w:tc>
          <w:tcPr>
            <w:tcW w:w="1368" w:type="dxa"/>
          </w:tcPr>
          <w:p w:rsidR="00C7215E" w:rsidRDefault="00C7215E" w:rsidP="00786D93">
            <w:pPr>
              <w:jc w:val="center"/>
            </w:pPr>
          </w:p>
        </w:tc>
        <w:tc>
          <w:tcPr>
            <w:tcW w:w="1368" w:type="dxa"/>
          </w:tcPr>
          <w:p w:rsidR="00C7215E" w:rsidRDefault="00C7215E" w:rsidP="00786D93">
            <w:pPr>
              <w:jc w:val="center"/>
            </w:pPr>
          </w:p>
        </w:tc>
        <w:tc>
          <w:tcPr>
            <w:tcW w:w="1368" w:type="dxa"/>
          </w:tcPr>
          <w:p w:rsidR="00C7215E" w:rsidRDefault="00C7215E" w:rsidP="00786D93">
            <w:pPr>
              <w:jc w:val="center"/>
            </w:pPr>
          </w:p>
        </w:tc>
        <w:tc>
          <w:tcPr>
            <w:tcW w:w="1368" w:type="dxa"/>
          </w:tcPr>
          <w:p w:rsidR="00C7215E" w:rsidRDefault="00C7215E" w:rsidP="00786D93"/>
        </w:tc>
        <w:tc>
          <w:tcPr>
            <w:tcW w:w="1368" w:type="dxa"/>
          </w:tcPr>
          <w:p w:rsidR="00C7215E" w:rsidRDefault="00C7215E" w:rsidP="00786D93">
            <w:pPr>
              <w:jc w:val="center"/>
            </w:pPr>
            <w:r>
              <w:t>x</w:t>
            </w:r>
          </w:p>
        </w:tc>
      </w:tr>
    </w:tbl>
    <w:p w:rsidR="00D15D4C" w:rsidRDefault="00D15D4C" w:rsidP="00D15D4C"/>
    <w:p w:rsidR="00D15D4C" w:rsidRPr="00F72889" w:rsidRDefault="00D15D4C" w:rsidP="00D15D4C">
      <w:r w:rsidRPr="00F72889">
        <w:t xml:space="preserve">Notice is being forwarded in accordance with </w:t>
      </w:r>
    </w:p>
    <w:p w:rsidR="00D15D4C" w:rsidRPr="00F72889" w:rsidRDefault="00D15D4C" w:rsidP="00D15D4C">
      <w:r w:rsidRPr="00F72889">
        <w:t>The Open Public Meetings Act</w:t>
      </w:r>
    </w:p>
    <w:p w:rsidR="00D15D4C" w:rsidRPr="00F72889" w:rsidRDefault="00D15D4C" w:rsidP="00D15D4C">
      <w:r>
        <w:t>March 21, 2017</w:t>
      </w:r>
    </w:p>
    <w:p w:rsidR="00AD6BAC" w:rsidRDefault="00AD6BAC"/>
    <w:sectPr w:rsidR="00AD6BAC" w:rsidSect="00AD6BA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DF3DBE"/>
    <w:multiLevelType w:val="hybridMultilevel"/>
    <w:tmpl w:val="1832A6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5B11FEC"/>
    <w:multiLevelType w:val="hybridMultilevel"/>
    <w:tmpl w:val="9D8A2DA6"/>
    <w:lvl w:ilvl="0" w:tplc="617E9820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7B716CF0"/>
    <w:multiLevelType w:val="hybridMultilevel"/>
    <w:tmpl w:val="682A6D4E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D068A6"/>
    <w:rsid w:val="00070CFE"/>
    <w:rsid w:val="00511B13"/>
    <w:rsid w:val="006F0668"/>
    <w:rsid w:val="00786D93"/>
    <w:rsid w:val="00965B5B"/>
    <w:rsid w:val="00AD6BAC"/>
    <w:rsid w:val="00C7215E"/>
    <w:rsid w:val="00D068A6"/>
    <w:rsid w:val="00D15D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15D4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15D4C"/>
    <w:pPr>
      <w:ind w:left="720"/>
      <w:contextualSpacing/>
    </w:pPr>
  </w:style>
  <w:style w:type="table" w:styleId="TableGrid">
    <w:name w:val="Table Grid"/>
    <w:basedOn w:val="TableNormal"/>
    <w:uiPriority w:val="59"/>
    <w:rsid w:val="00511B1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</TotalTime>
  <Pages>4</Pages>
  <Words>782</Words>
  <Characters>4464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5236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Teri Degolia</dc:creator>
  <cp:lastModifiedBy>Teri Degolia</cp:lastModifiedBy>
  <cp:revision>4</cp:revision>
  <dcterms:created xsi:type="dcterms:W3CDTF">2017-03-23T14:10:00Z</dcterms:created>
  <dcterms:modified xsi:type="dcterms:W3CDTF">2017-04-11T19:56:00Z</dcterms:modified>
</cp:coreProperties>
</file>