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A1A" w:rsidRPr="00F72889" w:rsidRDefault="006A3A1A" w:rsidP="006A3A1A">
      <w:pPr>
        <w:ind w:left="2160" w:firstLine="720"/>
      </w:pPr>
      <w:r w:rsidRPr="00F72889">
        <w:t>MAPLE SHADE TOWNSHIP COUNCIL</w:t>
      </w:r>
    </w:p>
    <w:p w:rsidR="006A3A1A" w:rsidRPr="00117A7C" w:rsidRDefault="006A3A1A" w:rsidP="006A3A1A">
      <w:r w:rsidRPr="00117A7C">
        <w:tab/>
      </w:r>
      <w:r w:rsidRPr="00117A7C">
        <w:tab/>
      </w:r>
      <w:r w:rsidRPr="00117A7C">
        <w:tab/>
      </w:r>
      <w:r w:rsidRPr="00117A7C">
        <w:tab/>
        <w:t xml:space="preserve">      REGULAR SESSION AGENDA</w:t>
      </w:r>
    </w:p>
    <w:p w:rsidR="006A3A1A" w:rsidRPr="00F72889" w:rsidRDefault="00A6241A" w:rsidP="006A3A1A">
      <w:r>
        <w:tab/>
      </w:r>
      <w:r>
        <w:tab/>
      </w:r>
      <w:r>
        <w:tab/>
        <w:t xml:space="preserve">  </w:t>
      </w:r>
      <w:r>
        <w:tab/>
        <w:t xml:space="preserve">      </w:t>
      </w:r>
      <w:r w:rsidR="006A3A1A">
        <w:t xml:space="preserve">  </w:t>
      </w:r>
      <w:r w:rsidR="004F7817">
        <w:t>AUGUST 25</w:t>
      </w:r>
      <w:r w:rsidR="006A3A1A" w:rsidRPr="00F72889">
        <w:t>, 201</w:t>
      </w:r>
      <w:r w:rsidR="006A3A1A">
        <w:t>6</w:t>
      </w:r>
      <w:r w:rsidR="006A3A1A" w:rsidRPr="00F72889">
        <w:t xml:space="preserve"> –</w:t>
      </w:r>
      <w:r w:rsidR="006A3A1A">
        <w:t>7</w:t>
      </w:r>
      <w:r w:rsidR="006A3A1A" w:rsidRPr="00F72889">
        <w:t>:</w:t>
      </w:r>
      <w:r w:rsidR="006A3A1A">
        <w:t>0</w:t>
      </w:r>
      <w:r w:rsidR="006A3A1A" w:rsidRPr="00F72889">
        <w:t>0 P.M.</w:t>
      </w:r>
    </w:p>
    <w:p w:rsidR="006A3A1A" w:rsidRDefault="006A3A1A" w:rsidP="006A3A1A">
      <w:pPr>
        <w:rPr>
          <w:b/>
          <w:bCs/>
        </w:rPr>
      </w:pPr>
    </w:p>
    <w:p w:rsidR="006A3A1A" w:rsidRDefault="006A3A1A" w:rsidP="006A3A1A">
      <w:r w:rsidRPr="00F72889">
        <w:rPr>
          <w:b/>
          <w:bCs/>
        </w:rPr>
        <w:t>CALL TO ORDER</w:t>
      </w:r>
      <w:r w:rsidRPr="00F72889">
        <w:t>:</w:t>
      </w:r>
    </w:p>
    <w:p w:rsidR="006A3A1A" w:rsidRDefault="006A3A1A" w:rsidP="006A3A1A"/>
    <w:p w:rsidR="006A3A1A" w:rsidRPr="00F72889" w:rsidRDefault="006A3A1A" w:rsidP="006A3A1A">
      <w:r w:rsidRPr="00F72889">
        <w:rPr>
          <w:b/>
          <w:bCs/>
        </w:rPr>
        <w:t>PLEDGE OF ALLEGIANCE</w:t>
      </w:r>
      <w:r w:rsidRPr="00F72889">
        <w:t>:</w:t>
      </w:r>
    </w:p>
    <w:p w:rsidR="006A3A1A" w:rsidRPr="00F72889" w:rsidRDefault="006A3A1A" w:rsidP="006A3A1A"/>
    <w:p w:rsidR="006A3A1A" w:rsidRPr="00F72889" w:rsidRDefault="006A3A1A" w:rsidP="006A3A1A">
      <w:r w:rsidRPr="00F72889">
        <w:rPr>
          <w:b/>
          <w:bCs/>
        </w:rPr>
        <w:t>PUBLIC NOTICE</w:t>
      </w:r>
      <w:r w:rsidRPr="00F72889">
        <w:t xml:space="preserve"> of this meeting, pursuant to the Open Public Meetings Act, has been given by the Township Council in the following manner:</w:t>
      </w:r>
    </w:p>
    <w:p w:rsidR="006A3A1A" w:rsidRPr="00F72889" w:rsidRDefault="006A3A1A" w:rsidP="006A3A1A"/>
    <w:p w:rsidR="006A3A1A" w:rsidRPr="001F3EFF" w:rsidRDefault="006A3A1A" w:rsidP="006A3A1A">
      <w:pPr>
        <w:numPr>
          <w:ilvl w:val="0"/>
          <w:numId w:val="2"/>
        </w:numPr>
      </w:pPr>
      <w:r w:rsidRPr="001F3EFF">
        <w:t xml:space="preserve">Notifying the Township Clerk December </w:t>
      </w:r>
      <w:r>
        <w:t>16</w:t>
      </w:r>
      <w:r w:rsidRPr="001F3EFF">
        <w:t>, 201</w:t>
      </w:r>
      <w:r>
        <w:t>5</w:t>
      </w:r>
      <w:r w:rsidRPr="001F3EFF">
        <w:t>.</w:t>
      </w:r>
    </w:p>
    <w:p w:rsidR="006A3A1A" w:rsidRDefault="006A3A1A" w:rsidP="006A3A1A">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6A3A1A" w:rsidRDefault="006A3A1A" w:rsidP="006A3A1A">
      <w:pPr>
        <w:numPr>
          <w:ilvl w:val="0"/>
          <w:numId w:val="2"/>
        </w:numPr>
      </w:pPr>
      <w:r>
        <w:t>Posting Notice on the Official Municipal Bulletin Board on December 16, 2015.</w:t>
      </w:r>
    </w:p>
    <w:p w:rsidR="006A3A1A" w:rsidRPr="00F72889" w:rsidRDefault="006A3A1A" w:rsidP="006A3A1A"/>
    <w:p w:rsidR="002E0F7C" w:rsidRDefault="006A3A1A" w:rsidP="002E0F7C">
      <w:pPr>
        <w:rPr>
          <w:b/>
          <w:bCs/>
        </w:rPr>
      </w:pPr>
      <w:r w:rsidRPr="00F72889">
        <w:rPr>
          <w:b/>
          <w:bCs/>
        </w:rPr>
        <w:t>ROLL CALL:</w:t>
      </w:r>
    </w:p>
    <w:tbl>
      <w:tblPr>
        <w:tblStyle w:val="TableGrid"/>
        <w:tblW w:w="0" w:type="auto"/>
        <w:tblLook w:val="04A0"/>
      </w:tblPr>
      <w:tblGrid>
        <w:gridCol w:w="3192"/>
        <w:gridCol w:w="3192"/>
        <w:gridCol w:w="3192"/>
      </w:tblGrid>
      <w:tr w:rsidR="002E0F7C" w:rsidTr="002E0F7C">
        <w:trPr>
          <w:trHeight w:val="253"/>
        </w:trPr>
        <w:tc>
          <w:tcPr>
            <w:tcW w:w="3192" w:type="dxa"/>
            <w:vAlign w:val="center"/>
          </w:tcPr>
          <w:p w:rsidR="002E0F7C" w:rsidRDefault="002E0F7C" w:rsidP="002E0F7C">
            <w:pPr>
              <w:jc w:val="center"/>
              <w:rPr>
                <w:b/>
                <w:bCs/>
              </w:rPr>
            </w:pPr>
            <w:r>
              <w:rPr>
                <w:b/>
                <w:bCs/>
              </w:rPr>
              <w:t>NAME</w:t>
            </w:r>
          </w:p>
        </w:tc>
        <w:tc>
          <w:tcPr>
            <w:tcW w:w="3192" w:type="dxa"/>
            <w:vAlign w:val="center"/>
          </w:tcPr>
          <w:p w:rsidR="002E0F7C" w:rsidRDefault="002E0F7C" w:rsidP="002E0F7C">
            <w:pPr>
              <w:jc w:val="center"/>
              <w:rPr>
                <w:b/>
                <w:bCs/>
              </w:rPr>
            </w:pPr>
            <w:r>
              <w:rPr>
                <w:b/>
                <w:bCs/>
              </w:rPr>
              <w:t>PRESENT</w:t>
            </w:r>
          </w:p>
        </w:tc>
        <w:tc>
          <w:tcPr>
            <w:tcW w:w="3192" w:type="dxa"/>
            <w:vAlign w:val="center"/>
          </w:tcPr>
          <w:p w:rsidR="002E0F7C" w:rsidRDefault="002E0F7C" w:rsidP="002E0F7C">
            <w:pPr>
              <w:jc w:val="center"/>
              <w:rPr>
                <w:b/>
                <w:bCs/>
              </w:rPr>
            </w:pPr>
            <w:r>
              <w:rPr>
                <w:b/>
                <w:bCs/>
              </w:rPr>
              <w:t>ABSENT</w:t>
            </w:r>
          </w:p>
        </w:tc>
      </w:tr>
      <w:tr w:rsidR="002E0F7C" w:rsidTr="002E0F7C">
        <w:trPr>
          <w:trHeight w:val="253"/>
        </w:trPr>
        <w:tc>
          <w:tcPr>
            <w:tcW w:w="3192" w:type="dxa"/>
            <w:vAlign w:val="center"/>
          </w:tcPr>
          <w:p w:rsidR="002E0F7C" w:rsidRPr="00315390" w:rsidRDefault="002E0F7C" w:rsidP="002E0F7C">
            <w:pPr>
              <w:jc w:val="center"/>
              <w:rPr>
                <w:bCs/>
              </w:rPr>
            </w:pPr>
            <w:r>
              <w:rPr>
                <w:bCs/>
              </w:rPr>
              <w:t>Kauffman</w:t>
            </w:r>
          </w:p>
        </w:tc>
        <w:tc>
          <w:tcPr>
            <w:tcW w:w="3192" w:type="dxa"/>
            <w:vAlign w:val="center"/>
          </w:tcPr>
          <w:p w:rsidR="002E0F7C" w:rsidRDefault="00C24961" w:rsidP="002E0F7C">
            <w:pPr>
              <w:jc w:val="center"/>
              <w:rPr>
                <w:b/>
                <w:bCs/>
              </w:rPr>
            </w:pPr>
            <w:r>
              <w:rPr>
                <w:b/>
                <w:bCs/>
              </w:rPr>
              <w:t>x</w:t>
            </w:r>
          </w:p>
        </w:tc>
        <w:tc>
          <w:tcPr>
            <w:tcW w:w="3192" w:type="dxa"/>
            <w:vAlign w:val="center"/>
          </w:tcPr>
          <w:p w:rsidR="002E0F7C" w:rsidRDefault="002E0F7C" w:rsidP="002E0F7C">
            <w:pPr>
              <w:rPr>
                <w:b/>
                <w:bCs/>
              </w:rPr>
            </w:pPr>
          </w:p>
        </w:tc>
      </w:tr>
      <w:tr w:rsidR="002E0F7C" w:rsidTr="002E0F7C">
        <w:trPr>
          <w:trHeight w:val="253"/>
        </w:trPr>
        <w:tc>
          <w:tcPr>
            <w:tcW w:w="3192" w:type="dxa"/>
            <w:vAlign w:val="center"/>
          </w:tcPr>
          <w:p w:rsidR="002E0F7C" w:rsidRPr="00315390" w:rsidRDefault="002E0F7C" w:rsidP="002E0F7C">
            <w:pPr>
              <w:jc w:val="center"/>
              <w:rPr>
                <w:bCs/>
              </w:rPr>
            </w:pPr>
            <w:r>
              <w:rPr>
                <w:bCs/>
              </w:rPr>
              <w:t>Volpe</w:t>
            </w:r>
          </w:p>
        </w:tc>
        <w:tc>
          <w:tcPr>
            <w:tcW w:w="3192" w:type="dxa"/>
            <w:vAlign w:val="center"/>
          </w:tcPr>
          <w:p w:rsidR="002E0F7C" w:rsidRDefault="00C24961" w:rsidP="002E0F7C">
            <w:pPr>
              <w:jc w:val="center"/>
              <w:rPr>
                <w:b/>
                <w:bCs/>
              </w:rPr>
            </w:pPr>
            <w:r>
              <w:rPr>
                <w:b/>
                <w:bCs/>
              </w:rPr>
              <w:t>x</w:t>
            </w:r>
          </w:p>
        </w:tc>
        <w:tc>
          <w:tcPr>
            <w:tcW w:w="3192" w:type="dxa"/>
            <w:vAlign w:val="center"/>
          </w:tcPr>
          <w:p w:rsidR="002E0F7C" w:rsidRDefault="002E0F7C" w:rsidP="002E0F7C">
            <w:pPr>
              <w:rPr>
                <w:b/>
                <w:bCs/>
              </w:rPr>
            </w:pPr>
          </w:p>
        </w:tc>
      </w:tr>
      <w:tr w:rsidR="002E0F7C" w:rsidTr="002E0F7C">
        <w:trPr>
          <w:trHeight w:val="253"/>
        </w:trPr>
        <w:tc>
          <w:tcPr>
            <w:tcW w:w="3192" w:type="dxa"/>
            <w:vAlign w:val="center"/>
          </w:tcPr>
          <w:p w:rsidR="002E0F7C" w:rsidRPr="00315390" w:rsidRDefault="002E0F7C" w:rsidP="002E0F7C">
            <w:pPr>
              <w:jc w:val="center"/>
              <w:rPr>
                <w:bCs/>
              </w:rPr>
            </w:pPr>
            <w:r>
              <w:rPr>
                <w:bCs/>
              </w:rPr>
              <w:t>Wells</w:t>
            </w:r>
          </w:p>
        </w:tc>
        <w:tc>
          <w:tcPr>
            <w:tcW w:w="3192" w:type="dxa"/>
            <w:vAlign w:val="center"/>
          </w:tcPr>
          <w:p w:rsidR="002E0F7C" w:rsidRDefault="00C24961" w:rsidP="002E0F7C">
            <w:pPr>
              <w:jc w:val="center"/>
              <w:rPr>
                <w:b/>
                <w:bCs/>
              </w:rPr>
            </w:pPr>
            <w:r>
              <w:rPr>
                <w:b/>
                <w:bCs/>
              </w:rPr>
              <w:t>x</w:t>
            </w:r>
          </w:p>
        </w:tc>
        <w:tc>
          <w:tcPr>
            <w:tcW w:w="3192" w:type="dxa"/>
            <w:vAlign w:val="center"/>
          </w:tcPr>
          <w:p w:rsidR="002E0F7C" w:rsidRDefault="002E0F7C" w:rsidP="002E0F7C">
            <w:pPr>
              <w:rPr>
                <w:b/>
                <w:bCs/>
              </w:rPr>
            </w:pPr>
          </w:p>
        </w:tc>
      </w:tr>
      <w:tr w:rsidR="002E0F7C" w:rsidTr="002E0F7C">
        <w:trPr>
          <w:trHeight w:val="253"/>
        </w:trPr>
        <w:tc>
          <w:tcPr>
            <w:tcW w:w="3192" w:type="dxa"/>
            <w:vAlign w:val="center"/>
          </w:tcPr>
          <w:p w:rsidR="002E0F7C" w:rsidRPr="00315390" w:rsidRDefault="002E0F7C" w:rsidP="002E0F7C">
            <w:pPr>
              <w:jc w:val="center"/>
              <w:rPr>
                <w:bCs/>
              </w:rPr>
            </w:pPr>
            <w:r>
              <w:rPr>
                <w:bCs/>
              </w:rPr>
              <w:t>Wiest</w:t>
            </w:r>
          </w:p>
        </w:tc>
        <w:tc>
          <w:tcPr>
            <w:tcW w:w="3192" w:type="dxa"/>
            <w:vAlign w:val="center"/>
          </w:tcPr>
          <w:p w:rsidR="002E0F7C" w:rsidRDefault="00C24961" w:rsidP="002E0F7C">
            <w:pPr>
              <w:jc w:val="center"/>
              <w:rPr>
                <w:b/>
                <w:bCs/>
              </w:rPr>
            </w:pPr>
            <w:r>
              <w:rPr>
                <w:b/>
                <w:bCs/>
              </w:rPr>
              <w:t>x</w:t>
            </w:r>
          </w:p>
        </w:tc>
        <w:tc>
          <w:tcPr>
            <w:tcW w:w="3192" w:type="dxa"/>
            <w:vAlign w:val="center"/>
          </w:tcPr>
          <w:p w:rsidR="002E0F7C" w:rsidRDefault="002E0F7C" w:rsidP="002E0F7C">
            <w:pPr>
              <w:jc w:val="center"/>
              <w:rPr>
                <w:b/>
                <w:bCs/>
              </w:rPr>
            </w:pPr>
          </w:p>
        </w:tc>
      </w:tr>
      <w:tr w:rsidR="002E0F7C" w:rsidTr="002E0F7C">
        <w:trPr>
          <w:trHeight w:val="253"/>
        </w:trPr>
        <w:tc>
          <w:tcPr>
            <w:tcW w:w="3192" w:type="dxa"/>
            <w:vAlign w:val="center"/>
          </w:tcPr>
          <w:p w:rsidR="002E0F7C" w:rsidRPr="00315390" w:rsidRDefault="002E0F7C" w:rsidP="002E0F7C">
            <w:pPr>
              <w:jc w:val="center"/>
              <w:rPr>
                <w:bCs/>
              </w:rPr>
            </w:pPr>
            <w:r>
              <w:rPr>
                <w:bCs/>
              </w:rPr>
              <w:t>Mayor Manchello</w:t>
            </w:r>
          </w:p>
        </w:tc>
        <w:tc>
          <w:tcPr>
            <w:tcW w:w="3192" w:type="dxa"/>
            <w:vAlign w:val="center"/>
          </w:tcPr>
          <w:p w:rsidR="002E0F7C" w:rsidRDefault="00C24961" w:rsidP="002E0F7C">
            <w:pPr>
              <w:jc w:val="center"/>
              <w:rPr>
                <w:b/>
                <w:bCs/>
              </w:rPr>
            </w:pPr>
            <w:r>
              <w:rPr>
                <w:b/>
                <w:bCs/>
              </w:rPr>
              <w:t>x</w:t>
            </w:r>
          </w:p>
        </w:tc>
        <w:tc>
          <w:tcPr>
            <w:tcW w:w="3192" w:type="dxa"/>
            <w:vAlign w:val="center"/>
          </w:tcPr>
          <w:p w:rsidR="002E0F7C" w:rsidRDefault="002E0F7C" w:rsidP="002E0F7C">
            <w:pPr>
              <w:rPr>
                <w:b/>
                <w:bCs/>
              </w:rPr>
            </w:pPr>
          </w:p>
        </w:tc>
      </w:tr>
      <w:tr w:rsidR="002E0F7C" w:rsidTr="002E0F7C">
        <w:trPr>
          <w:trHeight w:val="253"/>
        </w:trPr>
        <w:tc>
          <w:tcPr>
            <w:tcW w:w="3192" w:type="dxa"/>
            <w:vAlign w:val="center"/>
          </w:tcPr>
          <w:p w:rsidR="002E0F7C" w:rsidRPr="00315390" w:rsidRDefault="002E0F7C" w:rsidP="002E0F7C">
            <w:pPr>
              <w:jc w:val="center"/>
              <w:rPr>
                <w:bCs/>
              </w:rPr>
            </w:pPr>
            <w:r>
              <w:rPr>
                <w:bCs/>
              </w:rPr>
              <w:t>Township Attorney</w:t>
            </w:r>
          </w:p>
        </w:tc>
        <w:tc>
          <w:tcPr>
            <w:tcW w:w="3192" w:type="dxa"/>
            <w:vAlign w:val="center"/>
          </w:tcPr>
          <w:p w:rsidR="002E0F7C" w:rsidRDefault="003A0743" w:rsidP="002E0F7C">
            <w:pPr>
              <w:jc w:val="center"/>
              <w:rPr>
                <w:b/>
                <w:bCs/>
              </w:rPr>
            </w:pPr>
            <w:r>
              <w:rPr>
                <w:b/>
                <w:bCs/>
              </w:rPr>
              <w:t>x</w:t>
            </w:r>
          </w:p>
        </w:tc>
        <w:tc>
          <w:tcPr>
            <w:tcW w:w="3192" w:type="dxa"/>
            <w:vAlign w:val="center"/>
          </w:tcPr>
          <w:p w:rsidR="002E0F7C" w:rsidRDefault="002E0F7C" w:rsidP="002E0F7C">
            <w:pPr>
              <w:rPr>
                <w:b/>
                <w:bCs/>
              </w:rPr>
            </w:pPr>
          </w:p>
        </w:tc>
      </w:tr>
      <w:tr w:rsidR="002E0F7C" w:rsidTr="002E0F7C">
        <w:trPr>
          <w:trHeight w:val="253"/>
        </w:trPr>
        <w:tc>
          <w:tcPr>
            <w:tcW w:w="3192" w:type="dxa"/>
            <w:vAlign w:val="center"/>
          </w:tcPr>
          <w:p w:rsidR="002E0F7C" w:rsidRPr="00315390" w:rsidRDefault="002E0F7C" w:rsidP="002E0F7C">
            <w:pPr>
              <w:jc w:val="center"/>
              <w:rPr>
                <w:bCs/>
              </w:rPr>
            </w:pPr>
            <w:r>
              <w:rPr>
                <w:bCs/>
              </w:rPr>
              <w:t>Township Clerk</w:t>
            </w:r>
          </w:p>
        </w:tc>
        <w:tc>
          <w:tcPr>
            <w:tcW w:w="3192" w:type="dxa"/>
            <w:vAlign w:val="center"/>
          </w:tcPr>
          <w:p w:rsidR="002E0F7C" w:rsidRDefault="003A0743" w:rsidP="002E0F7C">
            <w:pPr>
              <w:jc w:val="center"/>
              <w:rPr>
                <w:b/>
                <w:bCs/>
              </w:rPr>
            </w:pPr>
            <w:r>
              <w:rPr>
                <w:b/>
                <w:bCs/>
              </w:rPr>
              <w:t>x</w:t>
            </w:r>
          </w:p>
        </w:tc>
        <w:tc>
          <w:tcPr>
            <w:tcW w:w="3192" w:type="dxa"/>
            <w:vAlign w:val="center"/>
          </w:tcPr>
          <w:p w:rsidR="002E0F7C" w:rsidRDefault="002E0F7C" w:rsidP="002E0F7C">
            <w:pPr>
              <w:rPr>
                <w:b/>
                <w:bCs/>
              </w:rPr>
            </w:pPr>
          </w:p>
        </w:tc>
      </w:tr>
      <w:tr w:rsidR="002E0F7C" w:rsidTr="002E0F7C">
        <w:trPr>
          <w:trHeight w:val="253"/>
        </w:trPr>
        <w:tc>
          <w:tcPr>
            <w:tcW w:w="3192" w:type="dxa"/>
            <w:vAlign w:val="center"/>
          </w:tcPr>
          <w:p w:rsidR="002E0F7C" w:rsidRPr="00315390" w:rsidRDefault="002E0F7C" w:rsidP="002E0F7C">
            <w:pPr>
              <w:jc w:val="center"/>
              <w:rPr>
                <w:bCs/>
              </w:rPr>
            </w:pPr>
            <w:r>
              <w:rPr>
                <w:bCs/>
              </w:rPr>
              <w:t>Township Manager</w:t>
            </w:r>
          </w:p>
        </w:tc>
        <w:tc>
          <w:tcPr>
            <w:tcW w:w="3192" w:type="dxa"/>
            <w:vAlign w:val="center"/>
          </w:tcPr>
          <w:p w:rsidR="002E0F7C" w:rsidRDefault="003A0743" w:rsidP="002E0F7C">
            <w:pPr>
              <w:jc w:val="center"/>
              <w:rPr>
                <w:b/>
                <w:bCs/>
              </w:rPr>
            </w:pPr>
            <w:r>
              <w:rPr>
                <w:b/>
                <w:bCs/>
              </w:rPr>
              <w:t>x</w:t>
            </w:r>
          </w:p>
        </w:tc>
        <w:tc>
          <w:tcPr>
            <w:tcW w:w="3192" w:type="dxa"/>
            <w:vAlign w:val="center"/>
          </w:tcPr>
          <w:p w:rsidR="002E0F7C" w:rsidRDefault="002E0F7C" w:rsidP="002E0F7C">
            <w:pPr>
              <w:rPr>
                <w:b/>
                <w:bCs/>
              </w:rPr>
            </w:pPr>
          </w:p>
        </w:tc>
      </w:tr>
      <w:tr w:rsidR="002E0F7C" w:rsidTr="002E0F7C">
        <w:trPr>
          <w:trHeight w:val="253"/>
        </w:trPr>
        <w:tc>
          <w:tcPr>
            <w:tcW w:w="3192" w:type="dxa"/>
            <w:vAlign w:val="center"/>
          </w:tcPr>
          <w:p w:rsidR="002E0F7C" w:rsidRPr="00315390" w:rsidRDefault="002E0F7C" w:rsidP="002E0F7C">
            <w:pPr>
              <w:jc w:val="center"/>
              <w:rPr>
                <w:bCs/>
              </w:rPr>
            </w:pPr>
            <w:r>
              <w:rPr>
                <w:bCs/>
              </w:rPr>
              <w:t>Township Engineer</w:t>
            </w:r>
          </w:p>
        </w:tc>
        <w:tc>
          <w:tcPr>
            <w:tcW w:w="3192" w:type="dxa"/>
            <w:vAlign w:val="center"/>
          </w:tcPr>
          <w:p w:rsidR="002E0F7C" w:rsidRDefault="002E0F7C" w:rsidP="002E0F7C">
            <w:pPr>
              <w:jc w:val="center"/>
              <w:rPr>
                <w:b/>
                <w:bCs/>
              </w:rPr>
            </w:pPr>
          </w:p>
        </w:tc>
        <w:tc>
          <w:tcPr>
            <w:tcW w:w="3192" w:type="dxa"/>
            <w:vAlign w:val="center"/>
          </w:tcPr>
          <w:p w:rsidR="002E0F7C" w:rsidRDefault="002E0F7C" w:rsidP="002E0F7C">
            <w:pPr>
              <w:rPr>
                <w:b/>
                <w:bCs/>
              </w:rPr>
            </w:pPr>
          </w:p>
        </w:tc>
      </w:tr>
    </w:tbl>
    <w:p w:rsidR="006A3A1A" w:rsidRDefault="006A3A1A" w:rsidP="006A3A1A">
      <w:pPr>
        <w:rPr>
          <w:b/>
          <w:bCs/>
        </w:rPr>
      </w:pPr>
    </w:p>
    <w:p w:rsidR="006A3A1A" w:rsidRPr="00F72889" w:rsidRDefault="006A3A1A" w:rsidP="006A3A1A">
      <w:pPr>
        <w:rPr>
          <w:b/>
          <w:bCs/>
        </w:rPr>
      </w:pPr>
      <w:r w:rsidRPr="00F72889">
        <w:rPr>
          <w:b/>
          <w:bCs/>
        </w:rPr>
        <w:t>OPEN BOARD OF HEALTH MEETING</w:t>
      </w:r>
    </w:p>
    <w:p w:rsidR="006A3A1A" w:rsidRPr="00F72889" w:rsidRDefault="006A3A1A" w:rsidP="006A3A1A">
      <w:pPr>
        <w:rPr>
          <w:bCs/>
        </w:rPr>
      </w:pPr>
      <w:r w:rsidRPr="00F72889">
        <w:rPr>
          <w:bCs/>
        </w:rPr>
        <w:t xml:space="preserve">Reports – Manager </w:t>
      </w:r>
      <w:r>
        <w:rPr>
          <w:bCs/>
        </w:rPr>
        <w:t>Andl</w:t>
      </w:r>
      <w:r w:rsidR="00C24961">
        <w:rPr>
          <w:bCs/>
        </w:rPr>
        <w:t xml:space="preserve"> gave a report which included 6 issues that have been rectified.</w:t>
      </w:r>
    </w:p>
    <w:p w:rsidR="006A3A1A" w:rsidRDefault="006A3A1A" w:rsidP="006A3A1A">
      <w:pPr>
        <w:rPr>
          <w:bCs/>
        </w:rPr>
      </w:pPr>
      <w:r w:rsidRPr="00F72889">
        <w:rPr>
          <w:bCs/>
        </w:rPr>
        <w:t>Public Participation</w:t>
      </w:r>
    </w:p>
    <w:p w:rsidR="00C24961" w:rsidRDefault="00C24961" w:rsidP="006A3A1A">
      <w:pPr>
        <w:rPr>
          <w:bCs/>
        </w:rPr>
      </w:pPr>
      <w:r>
        <w:rPr>
          <w:bCs/>
        </w:rPr>
        <w:t xml:space="preserve">Ann Flynn, 204 E. Mill Road, complaints about the color of the water which she claims has been going on for four to five years.  Showed examples of the water collected.  Wants it addressed now before there are health issues.  Displayed bottles of water and pictures.  </w:t>
      </w:r>
    </w:p>
    <w:p w:rsidR="00C24961" w:rsidRDefault="00C24961" w:rsidP="006A3A1A">
      <w:pPr>
        <w:rPr>
          <w:bCs/>
        </w:rPr>
      </w:pPr>
      <w:r>
        <w:rPr>
          <w:bCs/>
        </w:rPr>
        <w:t xml:space="preserve">Joe Walters, 163 Frederick Avenue, continued the water conversation.  His driveway is stained from the extra iron.  He reminded the audience that the anger should not be directed to the council, they drink this water also.  It’s a problem that needs to be addressed.  </w:t>
      </w:r>
    </w:p>
    <w:p w:rsidR="00C24961" w:rsidRDefault="00C24961" w:rsidP="006A3A1A">
      <w:pPr>
        <w:rPr>
          <w:bCs/>
        </w:rPr>
      </w:pPr>
      <w:r>
        <w:rPr>
          <w:bCs/>
        </w:rPr>
        <w:t xml:space="preserve">Ed Cleary, 120 E. Center Avenue, </w:t>
      </w:r>
      <w:r w:rsidR="003351A1">
        <w:rPr>
          <w:bCs/>
        </w:rPr>
        <w:t>we should not have to pay for the water while we flush for long lengths of time.  We would just like to know what the plan is moving forward.</w:t>
      </w:r>
    </w:p>
    <w:p w:rsidR="003351A1" w:rsidRDefault="003351A1" w:rsidP="006A3A1A">
      <w:pPr>
        <w:rPr>
          <w:bCs/>
        </w:rPr>
      </w:pPr>
      <w:r>
        <w:rPr>
          <w:bCs/>
        </w:rPr>
        <w:t>Erica       , 38 Merion Lane, showed what the water looks like after it was filtered.</w:t>
      </w:r>
    </w:p>
    <w:p w:rsidR="003351A1" w:rsidRDefault="003351A1" w:rsidP="006A3A1A">
      <w:pPr>
        <w:rPr>
          <w:bCs/>
        </w:rPr>
      </w:pPr>
      <w:r>
        <w:rPr>
          <w:bCs/>
        </w:rPr>
        <w:t xml:space="preserve">Joanne Mortimer, 202 S. Boulevard Avenue, no water at her home, then dark water came out, found out later there was digging going on in the neighborhood.  People should be notified when things are happening.  </w:t>
      </w:r>
    </w:p>
    <w:p w:rsidR="003351A1" w:rsidRDefault="003351A1" w:rsidP="006A3A1A">
      <w:pPr>
        <w:rPr>
          <w:bCs/>
        </w:rPr>
      </w:pPr>
      <w:r>
        <w:rPr>
          <w:bCs/>
        </w:rPr>
        <w:t>Brenda, 461 Buttonwood Avenue, scary and needs to be fixed and want our kids healthy</w:t>
      </w:r>
    </w:p>
    <w:p w:rsidR="003351A1" w:rsidRDefault="003351A1" w:rsidP="006A3A1A">
      <w:pPr>
        <w:rPr>
          <w:bCs/>
        </w:rPr>
      </w:pPr>
      <w:r>
        <w:rPr>
          <w:bCs/>
        </w:rPr>
        <w:t xml:space="preserve">Raj Bath, 131 S. Maple Avenue, wanted to report that this is happening throughout the </w:t>
      </w:r>
      <w:r w:rsidR="004F7817">
        <w:rPr>
          <w:bCs/>
        </w:rPr>
        <w:t>County; they</w:t>
      </w:r>
      <w:r>
        <w:rPr>
          <w:bCs/>
        </w:rPr>
        <w:t xml:space="preserve"> are supposed to be helping with this type of issue.  This shouldn’t be our fee to pay.</w:t>
      </w:r>
    </w:p>
    <w:p w:rsidR="003351A1" w:rsidRDefault="003351A1" w:rsidP="006A3A1A">
      <w:pPr>
        <w:rPr>
          <w:bCs/>
        </w:rPr>
      </w:pPr>
      <w:r>
        <w:rPr>
          <w:bCs/>
        </w:rPr>
        <w:lastRenderedPageBreak/>
        <w:t>Dave Flynn, 204 E. Mill Road, how long have we had bad pipes.</w:t>
      </w:r>
      <w:r w:rsidR="00045E15">
        <w:rPr>
          <w:bCs/>
        </w:rPr>
        <w:t xml:space="preserve">  Also having notification problems.  I did this map because I was told it’s the hydrants.  We want a better answer.  We don’t want to be ridiculed by people related to the water department and council.</w:t>
      </w:r>
    </w:p>
    <w:p w:rsidR="00045E15" w:rsidRDefault="00045E15" w:rsidP="006A3A1A">
      <w:pPr>
        <w:rPr>
          <w:bCs/>
        </w:rPr>
      </w:pPr>
      <w:r>
        <w:rPr>
          <w:bCs/>
        </w:rPr>
        <w:t>Jerry Green, 24 County Avenue, been in Maple Shade for 64 years and this is the first I ever experienced this problem.  Want an independent company test the water and report back to the residents.</w:t>
      </w:r>
    </w:p>
    <w:p w:rsidR="00B24C29" w:rsidRDefault="00045E15" w:rsidP="006A3A1A">
      <w:pPr>
        <w:rPr>
          <w:bCs/>
        </w:rPr>
      </w:pPr>
      <w:r>
        <w:rPr>
          <w:bCs/>
        </w:rPr>
        <w:t>Steve Ste</w:t>
      </w:r>
      <w:r w:rsidR="00B24C29">
        <w:rPr>
          <w:bCs/>
        </w:rPr>
        <w:t>g</w:t>
      </w:r>
      <w:r>
        <w:rPr>
          <w:bCs/>
        </w:rPr>
        <w:t>lick, 41C Stoney Run, on the school board, the schools are fine and the water is good and has</w:t>
      </w:r>
      <w:r w:rsidR="00B24C29">
        <w:rPr>
          <w:bCs/>
        </w:rPr>
        <w:t xml:space="preserve"> been tested</w:t>
      </w:r>
      <w:r>
        <w:rPr>
          <w:bCs/>
        </w:rPr>
        <w:t xml:space="preserve"> for many years.</w:t>
      </w:r>
      <w:r w:rsidR="002D0FF6">
        <w:rPr>
          <w:bCs/>
        </w:rPr>
        <w:t xml:space="preserve">    </w:t>
      </w:r>
    </w:p>
    <w:p w:rsidR="00045E15" w:rsidRPr="00F72889" w:rsidRDefault="00B24C29" w:rsidP="006A3A1A">
      <w:pPr>
        <w:rPr>
          <w:bCs/>
        </w:rPr>
      </w:pPr>
      <w:r>
        <w:rPr>
          <w:bCs/>
        </w:rPr>
        <w:t xml:space="preserve">Woodard &amp; Curran representatives were present and apologized for the water condition and the staff responses to the residents.  They explained the system that Maple Shade currently has and they heard the concerns and will work immediately to formulate a plan, while using line flushing as a temporary fix.  Council encouraged the residents to call the Township when they have an issue and not post on social media.  The township can’t react to </w:t>
      </w:r>
      <w:r w:rsidR="004F7817">
        <w:rPr>
          <w:bCs/>
        </w:rPr>
        <w:t>face book</w:t>
      </w:r>
      <w:r>
        <w:rPr>
          <w:bCs/>
        </w:rPr>
        <w:t xml:space="preserve"> pages, but can research information through proper channels.</w:t>
      </w:r>
      <w:r w:rsidR="002D0FF6">
        <w:rPr>
          <w:bCs/>
        </w:rPr>
        <w:t xml:space="preserve">                                                             </w:t>
      </w:r>
    </w:p>
    <w:p w:rsidR="006A3A1A" w:rsidRPr="00F72889" w:rsidRDefault="006A3A1A" w:rsidP="006A3A1A">
      <w:pPr>
        <w:rPr>
          <w:bCs/>
        </w:rPr>
      </w:pPr>
      <w:r w:rsidRPr="00F72889">
        <w:rPr>
          <w:bCs/>
        </w:rPr>
        <w:t>Motion to Close:</w:t>
      </w:r>
      <w:r w:rsidR="00B24C29">
        <w:rPr>
          <w:bCs/>
        </w:rPr>
        <w:t xml:space="preserve"> Volpe</w:t>
      </w:r>
      <w:r w:rsidRPr="00F72889">
        <w:rPr>
          <w:bCs/>
        </w:rPr>
        <w:tab/>
        <w:t>Second:</w:t>
      </w:r>
      <w:r w:rsidR="00B24C29">
        <w:rPr>
          <w:bCs/>
        </w:rPr>
        <w:t xml:space="preserve"> Kauffman</w:t>
      </w:r>
      <w:r w:rsidRPr="00F72889">
        <w:rPr>
          <w:bCs/>
        </w:rPr>
        <w:tab/>
        <w:t>Comments:</w:t>
      </w:r>
      <w:r w:rsidR="00B24C29">
        <w:rPr>
          <w:bCs/>
        </w:rPr>
        <w:t xml:space="preserve"> none</w:t>
      </w:r>
      <w:r w:rsidRPr="00F72889">
        <w:rPr>
          <w:bCs/>
        </w:rPr>
        <w:tab/>
        <w:t>All in Favor:</w:t>
      </w:r>
      <w:r w:rsidR="00B24C29">
        <w:rPr>
          <w:bCs/>
        </w:rPr>
        <w:t xml:space="preserve"> yes</w:t>
      </w:r>
    </w:p>
    <w:p w:rsidR="006A3A1A" w:rsidRDefault="006A3A1A" w:rsidP="006A3A1A">
      <w:pPr>
        <w:rPr>
          <w:bCs/>
        </w:rPr>
      </w:pPr>
      <w:r w:rsidRPr="00F72889">
        <w:rPr>
          <w:bCs/>
        </w:rPr>
        <w:t>Motion to Adjourn:</w:t>
      </w:r>
      <w:r w:rsidR="00B24C29">
        <w:rPr>
          <w:bCs/>
        </w:rPr>
        <w:t xml:space="preserve"> Volpe</w:t>
      </w:r>
      <w:r w:rsidRPr="00F72889">
        <w:rPr>
          <w:bCs/>
        </w:rPr>
        <w:tab/>
        <w:t>Second:</w:t>
      </w:r>
      <w:r w:rsidR="00B24C29">
        <w:rPr>
          <w:bCs/>
        </w:rPr>
        <w:t xml:space="preserve"> Wells</w:t>
      </w:r>
      <w:r w:rsidRPr="00F72889">
        <w:rPr>
          <w:bCs/>
        </w:rPr>
        <w:tab/>
      </w:r>
      <w:r w:rsidRPr="00F72889">
        <w:rPr>
          <w:bCs/>
        </w:rPr>
        <w:tab/>
        <w:t>All in Favor:</w:t>
      </w:r>
      <w:r w:rsidR="00B24C29">
        <w:rPr>
          <w:bCs/>
        </w:rPr>
        <w:t xml:space="preserve"> yes</w:t>
      </w:r>
    </w:p>
    <w:p w:rsidR="00B24C29" w:rsidRDefault="00B24C29" w:rsidP="006A3A1A">
      <w:pPr>
        <w:rPr>
          <w:bCs/>
        </w:rPr>
      </w:pPr>
    </w:p>
    <w:p w:rsidR="00B24C29" w:rsidRDefault="00B24C29" w:rsidP="006A3A1A">
      <w:pPr>
        <w:rPr>
          <w:bCs/>
        </w:rPr>
      </w:pPr>
      <w:r>
        <w:rPr>
          <w:bCs/>
        </w:rPr>
        <w:t>Motion for a 5 minutes recess: Wells Second: Volpe  All in Favor: yes</w:t>
      </w:r>
    </w:p>
    <w:p w:rsidR="00B24C29" w:rsidRDefault="00B24C29" w:rsidP="006A3A1A">
      <w:pPr>
        <w:rPr>
          <w:bCs/>
        </w:rPr>
      </w:pPr>
      <w:r>
        <w:rPr>
          <w:bCs/>
        </w:rPr>
        <w:t>Motion to come out of recess: Wells Second: Volpe   All in Favor: yes</w:t>
      </w:r>
    </w:p>
    <w:p w:rsidR="006A3A1A" w:rsidRDefault="006A3A1A" w:rsidP="006A3A1A">
      <w:pPr>
        <w:rPr>
          <w:bCs/>
        </w:rPr>
      </w:pPr>
    </w:p>
    <w:p w:rsidR="006A3A1A" w:rsidRDefault="006A3A1A" w:rsidP="006A3A1A">
      <w:pPr>
        <w:rPr>
          <w:b/>
        </w:rPr>
      </w:pPr>
      <w:r w:rsidRPr="002266FD">
        <w:rPr>
          <w:b/>
        </w:rPr>
        <w:t>ORDINANCES – SEC</w:t>
      </w:r>
      <w:r>
        <w:rPr>
          <w:b/>
        </w:rPr>
        <w:t xml:space="preserve">OND </w:t>
      </w:r>
      <w:r w:rsidRPr="002266FD">
        <w:rPr>
          <w:b/>
        </w:rPr>
        <w:t>READING AND PUBLIC HEARING</w:t>
      </w:r>
    </w:p>
    <w:p w:rsidR="006A3A1A" w:rsidRDefault="006A3A1A" w:rsidP="006A3A1A"/>
    <w:p w:rsidR="006A3A1A" w:rsidRDefault="006A3A1A" w:rsidP="006A3A1A">
      <w:r w:rsidRPr="00161BD5">
        <w:rPr>
          <w:b/>
          <w:u w:val="single"/>
        </w:rPr>
        <w:t>Ordinance No. 2016-0</w:t>
      </w:r>
      <w:r>
        <w:rPr>
          <w:b/>
          <w:u w:val="single"/>
        </w:rPr>
        <w:t xml:space="preserve">9 </w:t>
      </w:r>
      <w:r>
        <w:t>An Ordinance of the Township of Maple Shade Amending Chapter 205 (Zoning) Article VI DB Downtown Business Districts Consistent with the Recommendations Contained Within the Adopted 4-27-2016 Master Plan Reexamination Report and Master Plan Amendment</w:t>
      </w:r>
    </w:p>
    <w:p w:rsidR="002E0F7C" w:rsidRDefault="002E0F7C" w:rsidP="002E0F7C">
      <w:r>
        <w:t>Open Public Hearing</w:t>
      </w:r>
    </w:p>
    <w:p w:rsidR="002E0F7C" w:rsidRDefault="002E0F7C" w:rsidP="002E0F7C">
      <w:r>
        <w:t xml:space="preserve">Motion to Close: </w:t>
      </w:r>
      <w:r w:rsidR="00950D38">
        <w:t>Volpe</w:t>
      </w:r>
      <w:r>
        <w:tab/>
        <w:t>Second:</w:t>
      </w:r>
      <w:r w:rsidR="00950D38">
        <w:t xml:space="preserve"> Kauffman</w:t>
      </w:r>
      <w:r>
        <w:tab/>
        <w:t>Comments:</w:t>
      </w:r>
      <w:r w:rsidR="00950D38">
        <w:t xml:space="preserve"> none</w:t>
      </w:r>
      <w:r>
        <w:tab/>
        <w:t xml:space="preserve">All in Favor: </w:t>
      </w:r>
      <w:r w:rsidR="00D30D8C">
        <w:t>yes</w:t>
      </w:r>
    </w:p>
    <w:p w:rsidR="002E0F7C" w:rsidRPr="00E87408" w:rsidRDefault="002E0F7C" w:rsidP="002E0F7C">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pPr>
              <w:jc w:val="center"/>
            </w:pPr>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2E0F7C" w:rsidRDefault="002E0F7C" w:rsidP="002E0F7C"/>
    <w:p w:rsidR="006A3A1A" w:rsidRDefault="006A3A1A" w:rsidP="006A3A1A"/>
    <w:p w:rsidR="006A3A1A" w:rsidRDefault="006A3A1A" w:rsidP="006A3A1A">
      <w:r w:rsidRPr="00161BD5">
        <w:rPr>
          <w:b/>
          <w:u w:val="single"/>
        </w:rPr>
        <w:t>Ordinance No. 2016-</w:t>
      </w:r>
      <w:r>
        <w:rPr>
          <w:b/>
          <w:u w:val="single"/>
        </w:rPr>
        <w:t xml:space="preserve">10 </w:t>
      </w:r>
      <w:r>
        <w:t>An Ordinance of the Township of Maple Shade Amending Chapter 205 (Zoning) Subchapter 6 (Zoning Map) to Rezone Block 57, Lots 14.02, 14.03, 14.04, 14.05, 14.06, 14.07, 14.08, 14.09, 14.10, 14.11, 14.12 and 14.13 from Downtown Business (DB) to Residential-2 (R-2) Consistent with the Recommendations Contained within the Adopted 4-27-2016 Master Plan Reexamination Report and Master Plan Amendment</w:t>
      </w:r>
    </w:p>
    <w:p w:rsidR="002E0F7C" w:rsidRDefault="002E0F7C" w:rsidP="002E0F7C">
      <w:r>
        <w:t>Open Public Hearing</w:t>
      </w:r>
    </w:p>
    <w:p w:rsidR="002E0F7C" w:rsidRDefault="002E0F7C" w:rsidP="002E0F7C">
      <w:r>
        <w:t xml:space="preserve">Motion to Close: </w:t>
      </w:r>
      <w:r w:rsidR="00D30D8C">
        <w:t>Volpe</w:t>
      </w:r>
      <w:r w:rsidR="00D30D8C">
        <w:tab/>
        <w:t>S</w:t>
      </w:r>
      <w:r>
        <w:t xml:space="preserve">econd: </w:t>
      </w:r>
      <w:r w:rsidR="00D30D8C">
        <w:t>Wells</w:t>
      </w:r>
      <w:r>
        <w:tab/>
      </w:r>
      <w:r>
        <w:tab/>
        <w:t xml:space="preserve">Comments: </w:t>
      </w:r>
      <w:r w:rsidR="00D30D8C">
        <w:t>none</w:t>
      </w:r>
      <w:r>
        <w:tab/>
        <w:t xml:space="preserve">All in Favor: </w:t>
      </w:r>
      <w:r w:rsidR="00D30D8C">
        <w:t>yes</w:t>
      </w:r>
    </w:p>
    <w:p w:rsidR="002E0F7C" w:rsidRPr="00E87408" w:rsidRDefault="002E0F7C" w:rsidP="002E0F7C">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pPr>
              <w:jc w:val="center"/>
            </w:pPr>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lastRenderedPageBreak/>
              <w:t>Volpe</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6A3A1A" w:rsidRDefault="006A3A1A" w:rsidP="006A3A1A"/>
    <w:p w:rsidR="006A3A1A" w:rsidRDefault="006A3A1A" w:rsidP="006A3A1A">
      <w:r w:rsidRPr="004F55E2">
        <w:rPr>
          <w:b/>
          <w:u w:val="single"/>
        </w:rPr>
        <w:t>Ordinance No. 2016-11</w:t>
      </w:r>
      <w:r>
        <w:t xml:space="preserve"> An Ordinance of the Township of Maple Shade Amending Chapter 102 (Food Establishments) of the Township Code, to delete Section 102-3 – Employee Health Certificates</w:t>
      </w:r>
    </w:p>
    <w:p w:rsidR="002E0F7C" w:rsidRDefault="002E0F7C" w:rsidP="002E0F7C">
      <w:r>
        <w:t>Open Public Hearing</w:t>
      </w:r>
    </w:p>
    <w:p w:rsidR="002E0F7C" w:rsidRDefault="002E0F7C" w:rsidP="002E0F7C">
      <w:r>
        <w:t xml:space="preserve">Motion to Close: </w:t>
      </w:r>
      <w:r w:rsidR="00D30D8C">
        <w:t>Kauffman</w:t>
      </w:r>
      <w:r>
        <w:tab/>
        <w:t xml:space="preserve">Second: </w:t>
      </w:r>
      <w:r w:rsidR="00D30D8C">
        <w:t>Wiest</w:t>
      </w:r>
      <w:r>
        <w:tab/>
      </w:r>
      <w:r>
        <w:tab/>
        <w:t xml:space="preserve">Comments: </w:t>
      </w:r>
      <w:r w:rsidR="00D30D8C">
        <w:t>none</w:t>
      </w:r>
      <w:r>
        <w:tab/>
        <w:t xml:space="preserve">All in Favor: </w:t>
      </w:r>
      <w:r w:rsidR="00D30D8C">
        <w:t>yes</w:t>
      </w:r>
    </w:p>
    <w:p w:rsidR="002E0F7C" w:rsidRPr="00E87408" w:rsidRDefault="002E0F7C" w:rsidP="002E0F7C">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pPr>
              <w:jc w:val="center"/>
            </w:pPr>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6A3A1A" w:rsidRDefault="006A3A1A" w:rsidP="006A3A1A"/>
    <w:p w:rsidR="006A3A1A" w:rsidRDefault="006A3A1A" w:rsidP="006A3A1A">
      <w:r w:rsidRPr="004F55E2">
        <w:rPr>
          <w:b/>
          <w:u w:val="single"/>
        </w:rPr>
        <w:t>Ordinance No. 2016-12</w:t>
      </w:r>
      <w:r>
        <w:rPr>
          <w:b/>
          <w:u w:val="single"/>
        </w:rPr>
        <w:t xml:space="preserve"> </w:t>
      </w:r>
      <w:r>
        <w:t>An Ordinance of the Township of Maple Shade Amending Chapter 114 of the Township Code, Business Licensing</w:t>
      </w:r>
    </w:p>
    <w:p w:rsidR="002E0F7C" w:rsidRDefault="002E0F7C" w:rsidP="002E0F7C">
      <w:r>
        <w:t>Open Public Hearing</w:t>
      </w:r>
    </w:p>
    <w:p w:rsidR="002E0F7C" w:rsidRDefault="002E0F7C" w:rsidP="002E0F7C">
      <w:r>
        <w:t xml:space="preserve">Motion to Close: </w:t>
      </w:r>
      <w:r w:rsidR="00D30D8C">
        <w:t>Wells</w:t>
      </w:r>
      <w:r>
        <w:tab/>
        <w:t xml:space="preserve">Second: </w:t>
      </w:r>
      <w:r w:rsidR="00D30D8C">
        <w:t>Wiest</w:t>
      </w:r>
      <w:r>
        <w:tab/>
      </w:r>
      <w:r>
        <w:tab/>
        <w:t xml:space="preserve">Comments: </w:t>
      </w:r>
      <w:r w:rsidR="00D30D8C">
        <w:t>none</w:t>
      </w:r>
      <w:r>
        <w:tab/>
        <w:t xml:space="preserve">All in Favor: </w:t>
      </w:r>
      <w:r w:rsidR="00D30D8C">
        <w:t>yes</w:t>
      </w:r>
    </w:p>
    <w:p w:rsidR="002E0F7C" w:rsidRPr="00E87408" w:rsidRDefault="002E0F7C" w:rsidP="002E0F7C">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pPr>
              <w:jc w:val="center"/>
            </w:pPr>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6A3A1A" w:rsidRDefault="006A3A1A" w:rsidP="006A3A1A"/>
    <w:p w:rsidR="006A3A1A" w:rsidRDefault="006A3A1A" w:rsidP="006A3A1A"/>
    <w:p w:rsidR="006A3A1A" w:rsidRDefault="006A3A1A" w:rsidP="006A3A1A"/>
    <w:p w:rsidR="006A3A1A" w:rsidRDefault="006A3A1A" w:rsidP="006A3A1A">
      <w:r w:rsidRPr="002B7A07">
        <w:rPr>
          <w:b/>
          <w:u w:val="single"/>
        </w:rPr>
        <w:t>Ordinance No. 2016-13</w:t>
      </w:r>
      <w:r>
        <w:rPr>
          <w:b/>
          <w:u w:val="single"/>
        </w:rPr>
        <w:t xml:space="preserve"> </w:t>
      </w:r>
      <w:r>
        <w:t>An Ordinance of the Township of Maple Shade Amending Chapter          of the Township Code Referencing Tree Fund Expenditures Recommendation</w:t>
      </w:r>
    </w:p>
    <w:p w:rsidR="002E0F7C" w:rsidRDefault="002E0F7C" w:rsidP="002E0F7C">
      <w:r>
        <w:t>Open Public Hearing</w:t>
      </w:r>
    </w:p>
    <w:p w:rsidR="002E0F7C" w:rsidRDefault="002E0F7C" w:rsidP="002E0F7C">
      <w:r>
        <w:t xml:space="preserve">Motion to Close: </w:t>
      </w:r>
      <w:r w:rsidR="00D30D8C">
        <w:t>Kauffman</w:t>
      </w:r>
      <w:r>
        <w:tab/>
        <w:t xml:space="preserve">Second: </w:t>
      </w:r>
      <w:r w:rsidR="00D30D8C">
        <w:t>Volpe</w:t>
      </w:r>
      <w:r>
        <w:tab/>
      </w:r>
      <w:r>
        <w:tab/>
        <w:t xml:space="preserve">Comments: </w:t>
      </w:r>
      <w:r w:rsidR="00D30D8C">
        <w:t>none</w:t>
      </w:r>
      <w:r>
        <w:tab/>
        <w:t xml:space="preserve">All in Favor: </w:t>
      </w:r>
      <w:r w:rsidR="00D30D8C">
        <w:t>yes</w:t>
      </w:r>
    </w:p>
    <w:p w:rsidR="002E0F7C" w:rsidRPr="00E87408" w:rsidRDefault="002E0F7C" w:rsidP="002E0F7C">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pPr>
              <w:jc w:val="center"/>
            </w:pPr>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6A3A1A" w:rsidRDefault="00B24C29" w:rsidP="006A3A1A">
      <w:r>
        <w:t>(This ordinance was approved as a Resolution at the July 7, 2016 meeting, voted on in error)</w:t>
      </w:r>
    </w:p>
    <w:p w:rsidR="00B24C29" w:rsidRDefault="00B24C29" w:rsidP="006A3A1A"/>
    <w:p w:rsidR="00B24C29" w:rsidRDefault="00B24C29" w:rsidP="006A3A1A"/>
    <w:p w:rsidR="00B24C29" w:rsidRDefault="00B24C29" w:rsidP="006A3A1A"/>
    <w:p w:rsidR="006A3A1A" w:rsidRDefault="006A3A1A" w:rsidP="006A3A1A">
      <w:pPr>
        <w:rPr>
          <w:b/>
        </w:rPr>
      </w:pPr>
      <w:r w:rsidRPr="00075E6B">
        <w:rPr>
          <w:b/>
        </w:rPr>
        <w:lastRenderedPageBreak/>
        <w:t>CONS</w:t>
      </w:r>
      <w:r>
        <w:rPr>
          <w:b/>
        </w:rPr>
        <w:t>E</w:t>
      </w:r>
      <w:r w:rsidRPr="00075E6B">
        <w:rPr>
          <w:b/>
        </w:rPr>
        <w:t>NT AGENDA</w:t>
      </w:r>
    </w:p>
    <w:p w:rsidR="006A3A1A" w:rsidRDefault="006A3A1A" w:rsidP="006A3A1A">
      <w:pPr>
        <w:rPr>
          <w:b/>
        </w:rPr>
      </w:pPr>
    </w:p>
    <w:p w:rsidR="006A3A1A" w:rsidRPr="006A3A1A" w:rsidRDefault="006A3A1A" w:rsidP="006A3A1A">
      <w:r w:rsidRPr="00A5793B">
        <w:rPr>
          <w:b/>
          <w:u w:val="single"/>
        </w:rPr>
        <w:t>Resolution No. 2016-R-1</w:t>
      </w:r>
      <w:r>
        <w:rPr>
          <w:b/>
          <w:u w:val="single"/>
        </w:rPr>
        <w:t>1</w:t>
      </w:r>
      <w:r w:rsidR="00221AA9">
        <w:rPr>
          <w:b/>
          <w:u w:val="single"/>
        </w:rPr>
        <w:t>2</w:t>
      </w:r>
      <w:r>
        <w:rPr>
          <w:b/>
          <w:u w:val="single"/>
        </w:rPr>
        <w:t xml:space="preserve"> </w:t>
      </w:r>
      <w:r>
        <w:t xml:space="preserve">Authorize </w:t>
      </w:r>
      <w:r w:rsidR="00930A3F">
        <w:t>Sale</w:t>
      </w:r>
      <w:r>
        <w:t xml:space="preserve"> </w:t>
      </w:r>
      <w:r w:rsidR="008A7B9B">
        <w:t>to the Highest Bidder of Township owned Property, Known as Block 127, Lot 1 Known as 16 Margaret Avenue</w:t>
      </w:r>
      <w:r w:rsidR="00930A3F">
        <w:t xml:space="preserve"> </w:t>
      </w:r>
    </w:p>
    <w:p w:rsidR="00A6241A" w:rsidRDefault="00A6241A" w:rsidP="006A3A1A"/>
    <w:p w:rsidR="00A6241A" w:rsidRDefault="00A6241A" w:rsidP="006A3A1A">
      <w:r w:rsidRPr="00A6241A">
        <w:rPr>
          <w:b/>
          <w:u w:val="single"/>
        </w:rPr>
        <w:t>Resolution No. 2016-R-11</w:t>
      </w:r>
      <w:r w:rsidR="00930A3F">
        <w:rPr>
          <w:b/>
          <w:u w:val="single"/>
        </w:rPr>
        <w:t>3</w:t>
      </w:r>
      <w:r>
        <w:rPr>
          <w:b/>
          <w:u w:val="single"/>
        </w:rPr>
        <w:t xml:space="preserve"> </w:t>
      </w:r>
      <w:r>
        <w:t xml:space="preserve">Approve </w:t>
      </w:r>
      <w:r w:rsidR="008A7B9B">
        <w:t>Community Forestry Management Plan and Authorize Submission to New Jersey State Forestry</w:t>
      </w:r>
    </w:p>
    <w:p w:rsidR="000B7F21" w:rsidRDefault="000B7F21" w:rsidP="006A3A1A"/>
    <w:p w:rsidR="000B7F21" w:rsidRDefault="000B7F21" w:rsidP="006A3A1A">
      <w:r w:rsidRPr="000B7F21">
        <w:rPr>
          <w:b/>
          <w:u w:val="single"/>
        </w:rPr>
        <w:t>Resolution No. 2016-R-11</w:t>
      </w:r>
      <w:r w:rsidR="00930A3F">
        <w:rPr>
          <w:b/>
          <w:u w:val="single"/>
        </w:rPr>
        <w:t>4</w:t>
      </w:r>
      <w:r>
        <w:rPr>
          <w:b/>
          <w:u w:val="single"/>
        </w:rPr>
        <w:t xml:space="preserve"> </w:t>
      </w:r>
      <w:r>
        <w:t>A</w:t>
      </w:r>
      <w:r w:rsidR="008A7B9B">
        <w:t>uthorize Renewal of 2013-2014 Liquor License for Mikado II Corporation</w:t>
      </w:r>
    </w:p>
    <w:p w:rsidR="008A7B9B" w:rsidRDefault="008A7B9B" w:rsidP="006A3A1A"/>
    <w:p w:rsidR="008A7B9B" w:rsidRPr="008A7B9B" w:rsidRDefault="008A7B9B" w:rsidP="006A3A1A">
      <w:r w:rsidRPr="008A7B9B">
        <w:rPr>
          <w:b/>
          <w:u w:val="single"/>
        </w:rPr>
        <w:t>Resolution No. 2016-R-115</w:t>
      </w:r>
      <w:r>
        <w:rPr>
          <w:b/>
          <w:u w:val="single"/>
        </w:rPr>
        <w:t xml:space="preserve"> </w:t>
      </w:r>
      <w:r>
        <w:t>Authorize Renewal of 2015-2016 Liquor License for Mikado II Corporation</w:t>
      </w:r>
    </w:p>
    <w:p w:rsidR="00FA446F" w:rsidRDefault="00FA446F" w:rsidP="006A3A1A"/>
    <w:p w:rsidR="00FA446F" w:rsidRDefault="00FA446F" w:rsidP="006A3A1A">
      <w:r w:rsidRPr="00FA446F">
        <w:rPr>
          <w:b/>
          <w:u w:val="single"/>
        </w:rPr>
        <w:t>Resolution No. 2016-R-11</w:t>
      </w:r>
      <w:r w:rsidR="008A7B9B">
        <w:rPr>
          <w:b/>
          <w:u w:val="single"/>
        </w:rPr>
        <w:t>6</w:t>
      </w:r>
      <w:r>
        <w:rPr>
          <w:b/>
          <w:u w:val="single"/>
        </w:rPr>
        <w:t xml:space="preserve"> </w:t>
      </w:r>
      <w:r>
        <w:t xml:space="preserve">Amend Contract </w:t>
      </w:r>
      <w:r w:rsidR="008A7B9B">
        <w:t>with South State, Inc. for South Coles Avenue Road Improvements and Approve Close-Out Change Order</w:t>
      </w:r>
    </w:p>
    <w:p w:rsidR="00F71925" w:rsidRDefault="00F71925" w:rsidP="006A3A1A"/>
    <w:p w:rsidR="00F71925" w:rsidRDefault="00F71925" w:rsidP="006A3A1A">
      <w:r w:rsidRPr="00F71925">
        <w:rPr>
          <w:b/>
          <w:u w:val="single"/>
        </w:rPr>
        <w:t>Resolution No. 2016-R-11</w:t>
      </w:r>
      <w:r w:rsidR="008A7B9B">
        <w:rPr>
          <w:b/>
          <w:u w:val="single"/>
        </w:rPr>
        <w:t>7</w:t>
      </w:r>
      <w:r>
        <w:rPr>
          <w:b/>
          <w:u w:val="single"/>
        </w:rPr>
        <w:t xml:space="preserve"> </w:t>
      </w:r>
      <w:r>
        <w:t>Authorizing Sale to Highest Bidder of Tax Certificate and Subsequent Lien held by the Township of Maple Shade on Certain Property</w:t>
      </w:r>
    </w:p>
    <w:p w:rsidR="00930A3F" w:rsidRDefault="00930A3F" w:rsidP="006A3A1A"/>
    <w:p w:rsidR="00930A3F" w:rsidRPr="00930A3F" w:rsidRDefault="00930A3F" w:rsidP="006A3A1A">
      <w:r w:rsidRPr="00930A3F">
        <w:rPr>
          <w:b/>
          <w:u w:val="single"/>
        </w:rPr>
        <w:t>Resolution No. 2016-R-11</w:t>
      </w:r>
      <w:r w:rsidR="0068723A">
        <w:rPr>
          <w:b/>
          <w:u w:val="single"/>
        </w:rPr>
        <w:t>8</w:t>
      </w:r>
      <w:r>
        <w:rPr>
          <w:b/>
          <w:u w:val="single"/>
        </w:rPr>
        <w:t xml:space="preserve"> </w:t>
      </w:r>
      <w:r>
        <w:t>Authorize School Resource Officer Agreement</w:t>
      </w:r>
    </w:p>
    <w:p w:rsidR="006A3A1A" w:rsidRDefault="006A3A1A" w:rsidP="006A3A1A"/>
    <w:p w:rsidR="002E0F7C" w:rsidRDefault="002E0F7C" w:rsidP="002E0F7C">
      <w:r>
        <w:t>Motion to Approve Consent Agenda:</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pPr>
              <w:jc w:val="center"/>
            </w:pPr>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6A3A1A" w:rsidRPr="002E0F7C" w:rsidRDefault="006A3A1A" w:rsidP="006A3A1A"/>
    <w:p w:rsidR="006A3A1A" w:rsidRDefault="006A3A1A" w:rsidP="006A3A1A">
      <w:r w:rsidRPr="00F72889">
        <w:t xml:space="preserve">APPROVAL OF EXPENDITURE LIST </w:t>
      </w:r>
      <w:r w:rsidR="00B24C29">
        <w:t xml:space="preserve">– total </w:t>
      </w:r>
      <w:r w:rsidR="00A17163">
        <w:t>$3,611,970.69</w:t>
      </w:r>
    </w:p>
    <w:p w:rsidR="002E0F7C" w:rsidRDefault="002E0F7C" w:rsidP="002E0F7C">
      <w:r w:rsidRPr="00F72889">
        <w:t>Motion to Approve:</w:t>
      </w:r>
      <w:r w:rsidRPr="00F72889">
        <w:tab/>
      </w:r>
      <w:r w:rsidRPr="00F72889">
        <w:tab/>
      </w:r>
      <w:r w:rsidRPr="00F72889">
        <w:tab/>
      </w:r>
      <w:r w:rsidRPr="00F72889">
        <w:tab/>
        <w:t>Comments:</w:t>
      </w:r>
      <w:r w:rsidRPr="00F72889">
        <w:tab/>
      </w:r>
      <w:r w:rsidRPr="00F72889">
        <w:tab/>
        <w:t xml:space="preserve"> </w:t>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2E0F7C" w:rsidRPr="00F72889" w:rsidRDefault="002E0F7C" w:rsidP="006A3A1A"/>
    <w:p w:rsidR="006A3A1A" w:rsidRDefault="006A3A1A" w:rsidP="006A3A1A">
      <w:r>
        <w:t xml:space="preserve">APPROVAL OF </w:t>
      </w:r>
      <w:r w:rsidR="000B7F21">
        <w:t>JULY</w:t>
      </w:r>
      <w:r>
        <w:t xml:space="preserve"> 2016 MINUTES</w:t>
      </w:r>
    </w:p>
    <w:p w:rsidR="002E0F7C" w:rsidRDefault="002E0F7C" w:rsidP="002E0F7C">
      <w:r w:rsidRPr="00F72889">
        <w:t>Motion to Approve:</w:t>
      </w:r>
      <w:r w:rsidRPr="00F72889">
        <w:tab/>
      </w:r>
      <w:r w:rsidRPr="00F72889">
        <w:tab/>
      </w:r>
      <w:r w:rsidRPr="00F72889">
        <w:tab/>
      </w:r>
      <w:r w:rsidRPr="00F72889">
        <w:tab/>
        <w:t>Comments:</w:t>
      </w:r>
      <w:r w:rsidRPr="00F72889">
        <w:tab/>
      </w:r>
      <w:r w:rsidRPr="00F72889">
        <w:tab/>
        <w:t xml:space="preserve"> </w:t>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2E0F7C" w:rsidRDefault="002E0F7C" w:rsidP="006A3A1A"/>
    <w:p w:rsidR="006A3A1A" w:rsidRDefault="006A3A1A" w:rsidP="006A3A1A">
      <w:r w:rsidRPr="00F72889">
        <w:t>PUBLIC COMMENTS:</w:t>
      </w:r>
      <w:r w:rsidR="00A17163">
        <w:t xml:space="preserve"> Missy Lemmerman, 30 Cherry Avenue, and David Smith, Boy Scouts, reported that the Train Station was vandalized and presented a petition to change the Township Ordinance to reflect restricted hours for the station.  Council will discuss but reminded them that there is a curfew in place and the train station is not Maple Shade property.</w:t>
      </w:r>
    </w:p>
    <w:p w:rsidR="00A17163" w:rsidRPr="00F72889" w:rsidRDefault="00A17163" w:rsidP="006A3A1A">
      <w:r>
        <w:t>George Bittner, 644 S. Forklanding Road is asking why is Jerrell’s using the property that was approved as a landscaping business as a truck parking lot.  He was told by the previous Community Development Director that she will have them closed down last year and he would like to know the status.  Manager Andl will research.</w:t>
      </w:r>
    </w:p>
    <w:p w:rsidR="002E0F7C" w:rsidRPr="00F72889" w:rsidRDefault="002E0F7C" w:rsidP="002E0F7C">
      <w:r w:rsidRPr="00F72889">
        <w:t>Motion to Close:</w:t>
      </w:r>
      <w:r w:rsidRPr="00F72889">
        <w:tab/>
      </w:r>
      <w:r w:rsidRPr="00F72889">
        <w:tab/>
      </w:r>
      <w:r>
        <w:t>A</w:t>
      </w:r>
      <w:r w:rsidRPr="00F72889">
        <w:t>ll in Favor:</w:t>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pPr>
              <w:jc w:val="center"/>
            </w:pPr>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D30D8C"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4240E2" w:rsidP="002E0F7C">
            <w:pPr>
              <w:jc w:val="center"/>
            </w:pPr>
            <w:r>
              <w:t xml:space="preserve">X                                                                                                                                                                                                                                                                                                                                                                                                                                                                                                                                                                                                                                                                                                                                                                                                                                                                                                                                                                                                                                                                                                                                                                                                                                                                                                                                                                                                                                                                             </w:t>
            </w:r>
          </w:p>
          <w:p w:rsidR="00953798" w:rsidRDefault="00953798" w:rsidP="002E0F7C">
            <w:pPr>
              <w:jc w:val="center"/>
            </w:pP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6A3A1A" w:rsidRDefault="006A3A1A" w:rsidP="006A3A1A"/>
    <w:p w:rsidR="006A3A1A" w:rsidRPr="00F72889" w:rsidRDefault="006A3A1A" w:rsidP="006A3A1A">
      <w:r w:rsidRPr="00F72889">
        <w:t>STAFF AND PROFESSIONAL COMMENTS:</w:t>
      </w:r>
      <w:r w:rsidR="00A17163">
        <w:t xml:space="preserve"> Council thanked everyone that came to discuss the water issue and is glad to hear from residents for any matter.  They sent out condolences for the Anderson family and thanked various departments and organizations for the recent events, which included: Fourth of July parade and fireworks and Police Night Out.  Council also reminded everyone that the food bank is always in need of donations and they can be brought to the township building.</w:t>
      </w:r>
    </w:p>
    <w:p w:rsidR="006A3A1A" w:rsidRDefault="006A3A1A" w:rsidP="006A3A1A"/>
    <w:p w:rsidR="006A3A1A" w:rsidRPr="00F72889" w:rsidRDefault="006A3A1A" w:rsidP="006A3A1A">
      <w:r w:rsidRPr="00F72889">
        <w:t>OLD BUSINESS:</w:t>
      </w:r>
    </w:p>
    <w:p w:rsidR="006A3A1A" w:rsidRDefault="006A3A1A" w:rsidP="006A3A1A">
      <w:pPr>
        <w:pStyle w:val="ListParagraph"/>
        <w:numPr>
          <w:ilvl w:val="0"/>
          <w:numId w:val="1"/>
        </w:numPr>
      </w:pPr>
      <w:r w:rsidRPr="00F72889">
        <w:t xml:space="preserve">Operations </w:t>
      </w:r>
    </w:p>
    <w:p w:rsidR="00A17163" w:rsidRDefault="00A17163" w:rsidP="00A17163">
      <w:pPr>
        <w:pStyle w:val="ListParagraph"/>
        <w:numPr>
          <w:ilvl w:val="1"/>
          <w:numId w:val="1"/>
        </w:numPr>
      </w:pPr>
      <w:r>
        <w:t>We are buying salt early this year to take advantage of the low prices.</w:t>
      </w:r>
    </w:p>
    <w:p w:rsidR="00A17163" w:rsidRDefault="005B3AC9" w:rsidP="00A17163">
      <w:pPr>
        <w:pStyle w:val="ListParagraph"/>
        <w:numPr>
          <w:ilvl w:val="1"/>
          <w:numId w:val="1"/>
        </w:numPr>
      </w:pPr>
      <w:r>
        <w:t>We will be moving forward with the memorial plaque for MLK</w:t>
      </w:r>
    </w:p>
    <w:p w:rsidR="005B3AC9" w:rsidRDefault="005B3AC9" w:rsidP="00A17163">
      <w:pPr>
        <w:pStyle w:val="ListParagraph"/>
        <w:numPr>
          <w:ilvl w:val="1"/>
          <w:numId w:val="1"/>
        </w:numPr>
      </w:pPr>
      <w:r>
        <w:t>The Lippincott Avenue bids will be received on 9-7-2016</w:t>
      </w:r>
    </w:p>
    <w:p w:rsidR="005B3AC9" w:rsidRDefault="005B3AC9" w:rsidP="00A17163">
      <w:pPr>
        <w:pStyle w:val="ListParagraph"/>
        <w:numPr>
          <w:ilvl w:val="1"/>
          <w:numId w:val="1"/>
        </w:numPr>
      </w:pPr>
      <w:r>
        <w:t>The need for lighting at the soccer field has been resolved.  They only need them for one night, 10/28, and soccer will be renting them.</w:t>
      </w:r>
    </w:p>
    <w:p w:rsidR="005B3AC9" w:rsidRDefault="005B3AC9" w:rsidP="00A17163">
      <w:pPr>
        <w:pStyle w:val="ListParagraph"/>
        <w:numPr>
          <w:ilvl w:val="1"/>
          <w:numId w:val="1"/>
        </w:numPr>
      </w:pPr>
      <w:r>
        <w:t>Manager Andl attended a Rails to Trails meeting, which is it’s infant stages, but may be very positive for the township</w:t>
      </w:r>
    </w:p>
    <w:p w:rsidR="006A3A1A" w:rsidRDefault="006A3A1A" w:rsidP="006A3A1A">
      <w:pPr>
        <w:pStyle w:val="ListParagraph"/>
        <w:numPr>
          <w:ilvl w:val="0"/>
          <w:numId w:val="1"/>
        </w:numPr>
      </w:pPr>
      <w:r>
        <w:t xml:space="preserve">Engineer’s Report </w:t>
      </w:r>
      <w:r w:rsidR="005B3AC9">
        <w:t>– no report</w:t>
      </w:r>
    </w:p>
    <w:p w:rsidR="006A3A1A" w:rsidRPr="00F72889" w:rsidRDefault="006A3A1A" w:rsidP="006A3A1A">
      <w:pPr>
        <w:pStyle w:val="ListParagraph"/>
        <w:numPr>
          <w:ilvl w:val="0"/>
          <w:numId w:val="1"/>
        </w:numPr>
      </w:pPr>
      <w:r w:rsidRPr="00F72889">
        <w:t>Main Street Maple Shade</w:t>
      </w:r>
      <w:r w:rsidR="005B3AC9">
        <w:t xml:space="preserve"> – Helen Ipalucci will be resigning as president in October</w:t>
      </w:r>
    </w:p>
    <w:p w:rsidR="006A3A1A" w:rsidRPr="00F72889" w:rsidRDefault="006A3A1A" w:rsidP="006A3A1A">
      <w:pPr>
        <w:pStyle w:val="ListParagraph"/>
        <w:numPr>
          <w:ilvl w:val="0"/>
          <w:numId w:val="1"/>
        </w:numPr>
      </w:pPr>
      <w:r w:rsidRPr="00F72889">
        <w:t xml:space="preserve">Site Plan </w:t>
      </w:r>
      <w:r w:rsidR="005B3AC9">
        <w:t>Advisory Board – two issues in July, WaWa coming in next to Pizzeria Uno and there is an interest in the Golden Dawn Diner</w:t>
      </w:r>
    </w:p>
    <w:p w:rsidR="006A3A1A" w:rsidRDefault="006A3A1A" w:rsidP="006A3A1A">
      <w:pPr>
        <w:pStyle w:val="ListParagraph"/>
        <w:numPr>
          <w:ilvl w:val="0"/>
          <w:numId w:val="1"/>
        </w:numPr>
      </w:pPr>
      <w:r w:rsidRPr="00F72889">
        <w:t xml:space="preserve">Sustainable Maple Shade – </w:t>
      </w:r>
      <w:r w:rsidR="005B3AC9">
        <w:t xml:space="preserve">Certification is looking good </w:t>
      </w:r>
      <w:r w:rsidR="00F525BE">
        <w:t>and the Adopt a Highway is moving forward</w:t>
      </w:r>
    </w:p>
    <w:p w:rsidR="006A3A1A" w:rsidRDefault="006A3A1A" w:rsidP="006A3A1A">
      <w:pPr>
        <w:pStyle w:val="ListParagraph"/>
        <w:numPr>
          <w:ilvl w:val="0"/>
          <w:numId w:val="1"/>
        </w:numPr>
      </w:pPr>
      <w:r>
        <w:t xml:space="preserve">Redevelopment </w:t>
      </w:r>
      <w:r w:rsidR="00F525BE">
        <w:t>– no report</w:t>
      </w:r>
    </w:p>
    <w:p w:rsidR="006A3A1A" w:rsidRDefault="00930A3F" w:rsidP="00F525BE">
      <w:pPr>
        <w:pStyle w:val="ListParagraph"/>
        <w:numPr>
          <w:ilvl w:val="0"/>
          <w:numId w:val="1"/>
        </w:numPr>
      </w:pPr>
      <w:r>
        <w:t>Housing Inspection Ordinance</w:t>
      </w:r>
      <w:r w:rsidR="006A3A1A" w:rsidRPr="00F72889">
        <w:t xml:space="preserve"> – </w:t>
      </w:r>
      <w:r w:rsidR="00F525BE">
        <w:t>the committee did a good job and the building inspector is reviewing a few issues.</w:t>
      </w:r>
    </w:p>
    <w:p w:rsidR="00F525BE" w:rsidRDefault="00F525BE" w:rsidP="00F525BE">
      <w:pPr>
        <w:pStyle w:val="ListParagraph"/>
        <w:ind w:left="1080"/>
      </w:pPr>
    </w:p>
    <w:p w:rsidR="00F525BE" w:rsidRDefault="00F525BE" w:rsidP="00F525BE">
      <w:r>
        <w:t>ADDITIONAL OLD BUSINESS</w:t>
      </w:r>
    </w:p>
    <w:p w:rsidR="00F525BE" w:rsidRDefault="00F525BE" w:rsidP="00F525BE">
      <w:pPr>
        <w:pStyle w:val="ListParagraph"/>
        <w:numPr>
          <w:ilvl w:val="0"/>
          <w:numId w:val="7"/>
        </w:numPr>
      </w:pPr>
      <w:r>
        <w:lastRenderedPageBreak/>
        <w:t>Councilman Kauffman asked when the time clock will be installed and ready to use.  Manager Andl explained the necessary training and reported the clock will be installed the week of September 18</w:t>
      </w:r>
      <w:r w:rsidRPr="00F525BE">
        <w:rPr>
          <w:vertAlign w:val="superscript"/>
        </w:rPr>
        <w:t>th</w:t>
      </w:r>
    </w:p>
    <w:p w:rsidR="00F525BE" w:rsidRDefault="00F525BE" w:rsidP="00F525BE">
      <w:pPr>
        <w:pStyle w:val="ListParagraph"/>
        <w:numPr>
          <w:ilvl w:val="0"/>
          <w:numId w:val="7"/>
        </w:numPr>
      </w:pPr>
      <w:r>
        <w:t xml:space="preserve">Manager Andl and Community Development Director started visiting the businesses on Maple Street as a new </w:t>
      </w:r>
      <w:r w:rsidR="004F7817">
        <w:t>outreach</w:t>
      </w:r>
      <w:r>
        <w:t xml:space="preserve"> program and it was received well.</w:t>
      </w:r>
    </w:p>
    <w:p w:rsidR="006A3A1A" w:rsidRDefault="006A3A1A" w:rsidP="006A3A1A"/>
    <w:p w:rsidR="006A3A1A" w:rsidRDefault="006A3A1A" w:rsidP="006A3A1A">
      <w:r>
        <w:t>NEW</w:t>
      </w:r>
      <w:r w:rsidRPr="00F72889">
        <w:t xml:space="preserve"> BUSIN</w:t>
      </w:r>
      <w:r>
        <w:t>ESS</w:t>
      </w:r>
    </w:p>
    <w:p w:rsidR="00A6241A" w:rsidRDefault="00A6241A" w:rsidP="00A6241A">
      <w:pPr>
        <w:pStyle w:val="ListParagraph"/>
        <w:numPr>
          <w:ilvl w:val="0"/>
          <w:numId w:val="6"/>
        </w:numPr>
      </w:pPr>
      <w:r>
        <w:t>Changing hours of operation for Liquor Licenses</w:t>
      </w:r>
      <w:r w:rsidR="0095732C">
        <w:t xml:space="preserve"> – yes, start sells time to change to 9:00 am</w:t>
      </w:r>
    </w:p>
    <w:p w:rsidR="00A6241A" w:rsidRDefault="00A6241A" w:rsidP="00A6241A">
      <w:pPr>
        <w:pStyle w:val="ListParagraph"/>
        <w:numPr>
          <w:ilvl w:val="0"/>
          <w:numId w:val="6"/>
        </w:numPr>
      </w:pPr>
      <w:r>
        <w:t>Shared Service – Tax Assessor</w:t>
      </w:r>
      <w:r w:rsidR="0095732C">
        <w:t>; draft agreement going to Eastampton for review, additional health insurance is part of the new negotiation.</w:t>
      </w:r>
    </w:p>
    <w:p w:rsidR="00A6241A" w:rsidRDefault="00A6241A" w:rsidP="00A6241A">
      <w:pPr>
        <w:pStyle w:val="ListParagraph"/>
        <w:numPr>
          <w:ilvl w:val="0"/>
          <w:numId w:val="6"/>
        </w:numPr>
      </w:pPr>
      <w:r>
        <w:t xml:space="preserve">First Aid </w:t>
      </w:r>
      <w:r w:rsidR="0095732C">
        <w:t>Squad Roof Project – yes</w:t>
      </w:r>
    </w:p>
    <w:p w:rsidR="00D559AF" w:rsidRDefault="00D559AF" w:rsidP="00A6241A">
      <w:pPr>
        <w:pStyle w:val="ListParagraph"/>
        <w:numPr>
          <w:ilvl w:val="0"/>
          <w:numId w:val="6"/>
        </w:numPr>
      </w:pPr>
      <w:r>
        <w:t>2016 Fire Hydrant Replacement Progr</w:t>
      </w:r>
      <w:r w:rsidR="0095732C">
        <w:t>am – yes</w:t>
      </w:r>
    </w:p>
    <w:p w:rsidR="00D559AF" w:rsidRDefault="00D559AF" w:rsidP="00A6241A">
      <w:pPr>
        <w:pStyle w:val="ListParagraph"/>
        <w:numPr>
          <w:ilvl w:val="0"/>
          <w:numId w:val="6"/>
        </w:numPr>
      </w:pPr>
      <w:r>
        <w:t>Servicing of Well No.</w:t>
      </w:r>
      <w:r w:rsidR="0095732C">
        <w:t xml:space="preserve"> 9 –Bid results - yes</w:t>
      </w:r>
    </w:p>
    <w:p w:rsidR="00930A3F" w:rsidRDefault="00930A3F" w:rsidP="00A6241A">
      <w:pPr>
        <w:pStyle w:val="ListParagraph"/>
        <w:numPr>
          <w:ilvl w:val="0"/>
          <w:numId w:val="6"/>
        </w:numPr>
      </w:pPr>
      <w:r>
        <w:t>Proposal for Library HVAC</w:t>
      </w:r>
      <w:r w:rsidR="0095732C">
        <w:t xml:space="preserve"> – yes, $200,000 for Library and $50,000 for upstairs piping</w:t>
      </w:r>
    </w:p>
    <w:p w:rsidR="00A6241A" w:rsidRDefault="00A6241A" w:rsidP="00A6241A">
      <w:pPr>
        <w:pStyle w:val="ListParagraph"/>
        <w:numPr>
          <w:ilvl w:val="0"/>
          <w:numId w:val="6"/>
        </w:numPr>
      </w:pPr>
      <w:r>
        <w:t>Change Water Main Project from Sensational Host to Holman</w:t>
      </w:r>
      <w:r w:rsidR="00E91797">
        <w:t xml:space="preserve"> - yes</w:t>
      </w:r>
    </w:p>
    <w:p w:rsidR="00930A3F" w:rsidRDefault="00930A3F" w:rsidP="00A6241A">
      <w:pPr>
        <w:pStyle w:val="ListParagraph"/>
        <w:numPr>
          <w:ilvl w:val="0"/>
          <w:numId w:val="6"/>
        </w:numPr>
      </w:pPr>
      <w:r>
        <w:t>Litter Ordinance</w:t>
      </w:r>
      <w:r w:rsidR="00E91797">
        <w:t xml:space="preserve"> – yes </w:t>
      </w:r>
    </w:p>
    <w:p w:rsidR="00F71925" w:rsidRDefault="00F71925" w:rsidP="00A6241A">
      <w:pPr>
        <w:pStyle w:val="ListParagraph"/>
        <w:numPr>
          <w:ilvl w:val="0"/>
          <w:numId w:val="6"/>
        </w:numPr>
      </w:pPr>
      <w:r>
        <w:t>Bond Release for Habitat for Humanity (next month)</w:t>
      </w:r>
    </w:p>
    <w:p w:rsidR="00F71925" w:rsidRDefault="00F71925" w:rsidP="00A6241A">
      <w:pPr>
        <w:pStyle w:val="ListParagraph"/>
        <w:numPr>
          <w:ilvl w:val="0"/>
          <w:numId w:val="6"/>
        </w:numPr>
      </w:pPr>
      <w:r>
        <w:t>Bond Release for Acura – Group 1 Realty (next month)</w:t>
      </w:r>
    </w:p>
    <w:p w:rsidR="00E91797" w:rsidRDefault="00E91797" w:rsidP="00E91797">
      <w:pPr>
        <w:pStyle w:val="ListParagraph"/>
      </w:pPr>
    </w:p>
    <w:p w:rsidR="00E91797" w:rsidRDefault="00E91797" w:rsidP="00E91797">
      <w:r>
        <w:t>ADDITIONAL NEW BUSINESS</w:t>
      </w:r>
    </w:p>
    <w:p w:rsidR="00E91797" w:rsidRDefault="00E91797" w:rsidP="00E91797">
      <w:pPr>
        <w:pStyle w:val="ListParagraph"/>
        <w:numPr>
          <w:ilvl w:val="0"/>
          <w:numId w:val="8"/>
        </w:numPr>
      </w:pPr>
      <w:r>
        <w:t>The board of education would like to change the method of pay for the police outside service to include attendance at basketball games – Manager Andl will speak to the schools.</w:t>
      </w:r>
    </w:p>
    <w:p w:rsidR="006A3A1A" w:rsidRPr="00F72889" w:rsidRDefault="006A3A1A" w:rsidP="006A3A1A"/>
    <w:p w:rsidR="006A3A1A" w:rsidRPr="00F72889" w:rsidRDefault="006A3A1A" w:rsidP="006A3A1A">
      <w:r w:rsidRPr="00F72889">
        <w:t xml:space="preserve">MOTION TO ADJOURN UNTIL </w:t>
      </w:r>
      <w:r w:rsidR="00EB3534">
        <w:t>SEPTEMBER 8</w:t>
      </w:r>
      <w:r>
        <w:t xml:space="preserve">, 2016 </w:t>
      </w:r>
    </w:p>
    <w:tbl>
      <w:tblPr>
        <w:tblStyle w:val="TableGrid"/>
        <w:tblW w:w="0" w:type="auto"/>
        <w:tblLayout w:type="fixed"/>
        <w:tblLook w:val="04A0"/>
      </w:tblPr>
      <w:tblGrid>
        <w:gridCol w:w="1368"/>
        <w:gridCol w:w="1368"/>
        <w:gridCol w:w="1368"/>
        <w:gridCol w:w="1368"/>
        <w:gridCol w:w="1368"/>
        <w:gridCol w:w="1368"/>
        <w:gridCol w:w="1368"/>
      </w:tblGrid>
      <w:tr w:rsidR="002E0F7C" w:rsidTr="002E0F7C">
        <w:trPr>
          <w:trHeight w:val="253"/>
        </w:trPr>
        <w:tc>
          <w:tcPr>
            <w:tcW w:w="1368" w:type="dxa"/>
          </w:tcPr>
          <w:p w:rsidR="002E0F7C" w:rsidRDefault="002E0F7C" w:rsidP="002E0F7C">
            <w:pPr>
              <w:jc w:val="center"/>
            </w:pPr>
            <w:r>
              <w:t>COUNCIL</w:t>
            </w:r>
          </w:p>
        </w:tc>
        <w:tc>
          <w:tcPr>
            <w:tcW w:w="1368" w:type="dxa"/>
          </w:tcPr>
          <w:p w:rsidR="002E0F7C" w:rsidRDefault="002E0F7C" w:rsidP="002E0F7C">
            <w:pPr>
              <w:jc w:val="center"/>
            </w:pPr>
            <w:r>
              <w:t>MOTION</w:t>
            </w:r>
          </w:p>
        </w:tc>
        <w:tc>
          <w:tcPr>
            <w:tcW w:w="1368" w:type="dxa"/>
          </w:tcPr>
          <w:p w:rsidR="002E0F7C" w:rsidRDefault="002E0F7C" w:rsidP="002E0F7C">
            <w:pPr>
              <w:jc w:val="center"/>
            </w:pPr>
            <w:r>
              <w:t>SECOND</w:t>
            </w:r>
          </w:p>
        </w:tc>
        <w:tc>
          <w:tcPr>
            <w:tcW w:w="1368" w:type="dxa"/>
          </w:tcPr>
          <w:p w:rsidR="002E0F7C" w:rsidRDefault="002E0F7C" w:rsidP="002E0F7C">
            <w:pPr>
              <w:jc w:val="center"/>
            </w:pPr>
            <w:r>
              <w:t>AYES</w:t>
            </w:r>
          </w:p>
        </w:tc>
        <w:tc>
          <w:tcPr>
            <w:tcW w:w="1368" w:type="dxa"/>
          </w:tcPr>
          <w:p w:rsidR="002E0F7C" w:rsidRDefault="002E0F7C" w:rsidP="002E0F7C">
            <w:pPr>
              <w:jc w:val="center"/>
            </w:pPr>
            <w:r>
              <w:t>NAYS</w:t>
            </w:r>
          </w:p>
        </w:tc>
        <w:tc>
          <w:tcPr>
            <w:tcW w:w="1368" w:type="dxa"/>
          </w:tcPr>
          <w:p w:rsidR="002E0F7C" w:rsidRDefault="002E0F7C" w:rsidP="002E0F7C">
            <w:pPr>
              <w:jc w:val="center"/>
            </w:pPr>
            <w:r>
              <w:t>ABSTAIN</w:t>
            </w:r>
          </w:p>
        </w:tc>
        <w:tc>
          <w:tcPr>
            <w:tcW w:w="1368" w:type="dxa"/>
          </w:tcPr>
          <w:p w:rsidR="002E0F7C" w:rsidRDefault="002E0F7C" w:rsidP="002E0F7C">
            <w:pPr>
              <w:jc w:val="center"/>
            </w:pPr>
            <w:r>
              <w:t>ABSENT</w:t>
            </w:r>
          </w:p>
        </w:tc>
      </w:tr>
      <w:tr w:rsidR="002E0F7C" w:rsidTr="002E0F7C">
        <w:trPr>
          <w:trHeight w:val="253"/>
        </w:trPr>
        <w:tc>
          <w:tcPr>
            <w:tcW w:w="1368" w:type="dxa"/>
          </w:tcPr>
          <w:p w:rsidR="002E0F7C" w:rsidRDefault="002E0F7C" w:rsidP="002E0F7C">
            <w:r>
              <w:t>Kauffman</w:t>
            </w:r>
          </w:p>
        </w:tc>
        <w:tc>
          <w:tcPr>
            <w:tcW w:w="1368" w:type="dxa"/>
          </w:tcPr>
          <w:p w:rsidR="002E0F7C" w:rsidRDefault="002E0F7C" w:rsidP="002E0F7C">
            <w:pPr>
              <w:jc w:val="center"/>
            </w:pPr>
          </w:p>
        </w:tc>
        <w:tc>
          <w:tcPr>
            <w:tcW w:w="1368" w:type="dxa"/>
          </w:tcPr>
          <w:p w:rsidR="002E0F7C" w:rsidRDefault="00102531" w:rsidP="002E0F7C">
            <w:pPr>
              <w:jc w:val="center"/>
            </w:pPr>
            <w:r>
              <w:t>x</w:t>
            </w:r>
          </w:p>
        </w:tc>
        <w:tc>
          <w:tcPr>
            <w:tcW w:w="1368" w:type="dxa"/>
          </w:tcPr>
          <w:p w:rsidR="002E0F7C" w:rsidRDefault="00102531"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Volpe</w:t>
            </w:r>
          </w:p>
        </w:tc>
        <w:tc>
          <w:tcPr>
            <w:tcW w:w="1368" w:type="dxa"/>
          </w:tcPr>
          <w:p w:rsidR="002E0F7C" w:rsidRDefault="00102531" w:rsidP="002E0F7C">
            <w:pPr>
              <w:jc w:val="center"/>
            </w:pPr>
            <w:r>
              <w:t>x</w:t>
            </w:r>
          </w:p>
        </w:tc>
        <w:tc>
          <w:tcPr>
            <w:tcW w:w="1368" w:type="dxa"/>
          </w:tcPr>
          <w:p w:rsidR="002E0F7C" w:rsidRDefault="002E0F7C" w:rsidP="002E0F7C">
            <w:pPr>
              <w:jc w:val="center"/>
            </w:pPr>
          </w:p>
        </w:tc>
        <w:tc>
          <w:tcPr>
            <w:tcW w:w="1368" w:type="dxa"/>
          </w:tcPr>
          <w:p w:rsidR="002E0F7C" w:rsidRDefault="00102531"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Wells</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102531"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r w:rsidR="002E0F7C" w:rsidTr="002E0F7C">
        <w:trPr>
          <w:trHeight w:val="253"/>
        </w:trPr>
        <w:tc>
          <w:tcPr>
            <w:tcW w:w="1368" w:type="dxa"/>
          </w:tcPr>
          <w:p w:rsidR="002E0F7C" w:rsidRDefault="002E0F7C" w:rsidP="002E0F7C">
            <w:r>
              <w:t>Wiest</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102531"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pPr>
              <w:jc w:val="center"/>
            </w:pPr>
          </w:p>
        </w:tc>
      </w:tr>
      <w:tr w:rsidR="002E0F7C" w:rsidTr="002E0F7C">
        <w:trPr>
          <w:trHeight w:val="253"/>
        </w:trPr>
        <w:tc>
          <w:tcPr>
            <w:tcW w:w="1368" w:type="dxa"/>
          </w:tcPr>
          <w:p w:rsidR="002E0F7C" w:rsidRDefault="002E0F7C" w:rsidP="002E0F7C">
            <w:r>
              <w:t>Manchello</w:t>
            </w:r>
          </w:p>
        </w:tc>
        <w:tc>
          <w:tcPr>
            <w:tcW w:w="1368" w:type="dxa"/>
          </w:tcPr>
          <w:p w:rsidR="002E0F7C" w:rsidRDefault="002E0F7C" w:rsidP="002E0F7C">
            <w:pPr>
              <w:jc w:val="center"/>
            </w:pPr>
          </w:p>
        </w:tc>
        <w:tc>
          <w:tcPr>
            <w:tcW w:w="1368" w:type="dxa"/>
          </w:tcPr>
          <w:p w:rsidR="002E0F7C" w:rsidRDefault="002E0F7C" w:rsidP="002E0F7C">
            <w:pPr>
              <w:jc w:val="center"/>
            </w:pPr>
          </w:p>
        </w:tc>
        <w:tc>
          <w:tcPr>
            <w:tcW w:w="1368" w:type="dxa"/>
          </w:tcPr>
          <w:p w:rsidR="002E0F7C" w:rsidRDefault="00102531" w:rsidP="002E0F7C">
            <w:pPr>
              <w:jc w:val="center"/>
            </w:pPr>
            <w:r>
              <w:t>x</w:t>
            </w:r>
          </w:p>
        </w:tc>
        <w:tc>
          <w:tcPr>
            <w:tcW w:w="1368" w:type="dxa"/>
          </w:tcPr>
          <w:p w:rsidR="002E0F7C" w:rsidRDefault="002E0F7C" w:rsidP="002E0F7C">
            <w:pPr>
              <w:jc w:val="center"/>
            </w:pPr>
          </w:p>
        </w:tc>
        <w:tc>
          <w:tcPr>
            <w:tcW w:w="1368" w:type="dxa"/>
          </w:tcPr>
          <w:p w:rsidR="002E0F7C" w:rsidRDefault="002E0F7C" w:rsidP="002E0F7C"/>
        </w:tc>
        <w:tc>
          <w:tcPr>
            <w:tcW w:w="1368" w:type="dxa"/>
          </w:tcPr>
          <w:p w:rsidR="002E0F7C" w:rsidRDefault="002E0F7C" w:rsidP="002E0F7C"/>
        </w:tc>
      </w:tr>
    </w:tbl>
    <w:p w:rsidR="002E0F7C" w:rsidRPr="00F72889" w:rsidRDefault="002E0F7C" w:rsidP="002E0F7C"/>
    <w:p w:rsidR="006A3A1A" w:rsidRPr="00F72889" w:rsidRDefault="006A3A1A" w:rsidP="006A3A1A"/>
    <w:p w:rsidR="006A3A1A" w:rsidRPr="00F72889" w:rsidRDefault="006A3A1A" w:rsidP="006A3A1A">
      <w:r w:rsidRPr="00F72889">
        <w:t xml:space="preserve">Notice is being forwarded in accordance with </w:t>
      </w:r>
    </w:p>
    <w:p w:rsidR="006A3A1A" w:rsidRPr="00F72889" w:rsidRDefault="006A3A1A" w:rsidP="006A3A1A">
      <w:r w:rsidRPr="00F72889">
        <w:t>The Open Public Meetings Act</w:t>
      </w:r>
    </w:p>
    <w:p w:rsidR="006A3A1A" w:rsidRPr="00F72889" w:rsidRDefault="00EB3534" w:rsidP="006A3A1A">
      <w:r>
        <w:t>August 23</w:t>
      </w:r>
      <w:r w:rsidR="004F7817">
        <w:t>, 2016</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456"/>
    <w:multiLevelType w:val="hybridMultilevel"/>
    <w:tmpl w:val="BE96F80A"/>
    <w:lvl w:ilvl="0" w:tplc="4302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1E13A5"/>
    <w:multiLevelType w:val="hybridMultilevel"/>
    <w:tmpl w:val="3BCC5612"/>
    <w:lvl w:ilvl="0" w:tplc="382411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6E491F"/>
    <w:multiLevelType w:val="hybridMultilevel"/>
    <w:tmpl w:val="85C4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AF1D45"/>
    <w:multiLevelType w:val="hybridMultilevel"/>
    <w:tmpl w:val="ECD2D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C3F3997"/>
    <w:multiLevelType w:val="hybridMultilevel"/>
    <w:tmpl w:val="DAE04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5E13B8"/>
    <w:multiLevelType w:val="hybridMultilevel"/>
    <w:tmpl w:val="7CB6C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6"/>
  </w:num>
  <w:num w:numId="4">
    <w:abstractNumId w:val="1"/>
  </w:num>
  <w:num w:numId="5">
    <w:abstractNumId w:val="0"/>
  </w:num>
  <w:num w:numId="6">
    <w:abstractNumId w:val="2"/>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7F94"/>
    <w:rsid w:val="00045E15"/>
    <w:rsid w:val="00072837"/>
    <w:rsid w:val="000B7F21"/>
    <w:rsid w:val="000B7F8F"/>
    <w:rsid w:val="00102531"/>
    <w:rsid w:val="00127D57"/>
    <w:rsid w:val="001A7F94"/>
    <w:rsid w:val="001D76E4"/>
    <w:rsid w:val="001F639B"/>
    <w:rsid w:val="00214714"/>
    <w:rsid w:val="00221AA9"/>
    <w:rsid w:val="0025531B"/>
    <w:rsid w:val="002C5DA5"/>
    <w:rsid w:val="002C701F"/>
    <w:rsid w:val="002D0FF6"/>
    <w:rsid w:val="002E0F7C"/>
    <w:rsid w:val="003060F7"/>
    <w:rsid w:val="003351A1"/>
    <w:rsid w:val="00394C0E"/>
    <w:rsid w:val="003A0743"/>
    <w:rsid w:val="004240E2"/>
    <w:rsid w:val="004C13C7"/>
    <w:rsid w:val="004F2BA2"/>
    <w:rsid w:val="004F7817"/>
    <w:rsid w:val="00520A2F"/>
    <w:rsid w:val="005527C1"/>
    <w:rsid w:val="005B3AC9"/>
    <w:rsid w:val="005D56DD"/>
    <w:rsid w:val="005E4DEE"/>
    <w:rsid w:val="00616999"/>
    <w:rsid w:val="00656D95"/>
    <w:rsid w:val="0068723A"/>
    <w:rsid w:val="006A3A1A"/>
    <w:rsid w:val="00890BB0"/>
    <w:rsid w:val="008A7B9B"/>
    <w:rsid w:val="008C5855"/>
    <w:rsid w:val="00930A3F"/>
    <w:rsid w:val="00950D38"/>
    <w:rsid w:val="00953798"/>
    <w:rsid w:val="0095732C"/>
    <w:rsid w:val="00A17163"/>
    <w:rsid w:val="00A6241A"/>
    <w:rsid w:val="00A7104A"/>
    <w:rsid w:val="00AD6BAC"/>
    <w:rsid w:val="00B24C29"/>
    <w:rsid w:val="00B63231"/>
    <w:rsid w:val="00C24961"/>
    <w:rsid w:val="00CC5984"/>
    <w:rsid w:val="00D30D8C"/>
    <w:rsid w:val="00D45429"/>
    <w:rsid w:val="00D559AF"/>
    <w:rsid w:val="00DE2EF9"/>
    <w:rsid w:val="00E170B6"/>
    <w:rsid w:val="00E91797"/>
    <w:rsid w:val="00EB3534"/>
    <w:rsid w:val="00F01BFC"/>
    <w:rsid w:val="00F525BE"/>
    <w:rsid w:val="00F71925"/>
    <w:rsid w:val="00FA44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A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A1A"/>
    <w:pPr>
      <w:ind w:left="720"/>
      <w:contextualSpacing/>
    </w:pPr>
  </w:style>
  <w:style w:type="table" w:styleId="TableGrid">
    <w:name w:val="Table Grid"/>
    <w:basedOn w:val="TableNormal"/>
    <w:uiPriority w:val="59"/>
    <w:rsid w:val="002E0F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1902</Words>
  <Characters>10846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cp:lastPrinted>2016-08-25T13:21:00Z</cp:lastPrinted>
  <dcterms:created xsi:type="dcterms:W3CDTF">2016-09-02T14:55:00Z</dcterms:created>
  <dcterms:modified xsi:type="dcterms:W3CDTF">2016-09-02T17:23:00Z</dcterms:modified>
</cp:coreProperties>
</file>