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502" w:rsidRPr="00F72889" w:rsidRDefault="00CB6502" w:rsidP="00CB6502">
      <w:pPr>
        <w:ind w:left="2160" w:firstLine="720"/>
      </w:pPr>
      <w:r w:rsidRPr="00F72889">
        <w:t>MAPLE SHADE TOWNSHIP COUNCIL</w:t>
      </w:r>
    </w:p>
    <w:p w:rsidR="00CB6502" w:rsidRPr="00117A7C" w:rsidRDefault="00CB6502" w:rsidP="00CB6502">
      <w:r w:rsidRPr="00117A7C">
        <w:tab/>
      </w:r>
      <w:r w:rsidRPr="00117A7C">
        <w:tab/>
      </w:r>
      <w:r w:rsidRPr="00117A7C">
        <w:tab/>
      </w:r>
      <w:r w:rsidRPr="00117A7C">
        <w:tab/>
        <w:t xml:space="preserve">      REGULAR SESSION </w:t>
      </w:r>
      <w:r w:rsidR="00B2038C">
        <w:t>MINUTES</w:t>
      </w:r>
    </w:p>
    <w:p w:rsidR="00CB6502" w:rsidRPr="00F72889" w:rsidRDefault="00CB6502" w:rsidP="00CB6502">
      <w:r>
        <w:tab/>
      </w:r>
      <w:r>
        <w:tab/>
      </w:r>
      <w:r>
        <w:tab/>
        <w:t xml:space="preserve">  </w:t>
      </w:r>
      <w:r>
        <w:tab/>
        <w:t xml:space="preserve">        MARCH 10</w:t>
      </w:r>
      <w:r w:rsidRPr="00F72889">
        <w:t>, 201</w:t>
      </w:r>
      <w:r>
        <w:t>6</w:t>
      </w:r>
      <w:r w:rsidRPr="00F72889">
        <w:t xml:space="preserve"> –</w:t>
      </w:r>
      <w:r>
        <w:t>7</w:t>
      </w:r>
      <w:r w:rsidRPr="00F72889">
        <w:t>:</w:t>
      </w:r>
      <w:r>
        <w:t>0</w:t>
      </w:r>
      <w:r w:rsidRPr="00F72889">
        <w:t>0 P.M.</w:t>
      </w:r>
    </w:p>
    <w:p w:rsidR="00CB6502" w:rsidRDefault="00CB6502" w:rsidP="00CB6502">
      <w:pPr>
        <w:rPr>
          <w:b/>
          <w:bCs/>
        </w:rPr>
      </w:pPr>
    </w:p>
    <w:p w:rsidR="00CB6502" w:rsidRDefault="00CB6502" w:rsidP="00CB6502">
      <w:r w:rsidRPr="00F72889">
        <w:rPr>
          <w:b/>
          <w:bCs/>
        </w:rPr>
        <w:t>CALL TO ORDER</w:t>
      </w:r>
      <w:r w:rsidRPr="00F72889">
        <w:t>:</w:t>
      </w:r>
    </w:p>
    <w:p w:rsidR="00CB6502" w:rsidRDefault="00CB6502" w:rsidP="00CB6502"/>
    <w:p w:rsidR="00CB6502" w:rsidRPr="00F72889" w:rsidRDefault="00CB6502" w:rsidP="00CB6502">
      <w:r w:rsidRPr="00F72889">
        <w:rPr>
          <w:b/>
          <w:bCs/>
        </w:rPr>
        <w:t>PLEDGE OF ALLEGIANCE</w:t>
      </w:r>
      <w:r w:rsidRPr="00F72889">
        <w:t>:</w:t>
      </w:r>
    </w:p>
    <w:p w:rsidR="00CB6502" w:rsidRPr="00F72889" w:rsidRDefault="00CB6502" w:rsidP="00CB6502"/>
    <w:p w:rsidR="00CB6502" w:rsidRPr="00F72889" w:rsidRDefault="00CB6502" w:rsidP="00CB6502">
      <w:r w:rsidRPr="00F72889">
        <w:rPr>
          <w:b/>
          <w:bCs/>
        </w:rPr>
        <w:t>PUBLIC NOTICE</w:t>
      </w:r>
      <w:r w:rsidRPr="00F72889">
        <w:t xml:space="preserve"> of this meeting, pursuant to the Open Public Meetings Act, has been given by the Township Council in the following manner:</w:t>
      </w:r>
    </w:p>
    <w:p w:rsidR="00CB6502" w:rsidRPr="00F72889" w:rsidRDefault="00CB6502" w:rsidP="00CB6502"/>
    <w:p w:rsidR="00CB6502" w:rsidRPr="001F3EFF" w:rsidRDefault="00CB6502" w:rsidP="00CB6502">
      <w:pPr>
        <w:numPr>
          <w:ilvl w:val="0"/>
          <w:numId w:val="2"/>
        </w:numPr>
      </w:pPr>
      <w:r w:rsidRPr="001F3EFF">
        <w:t xml:space="preserve">Notifying the Township Clerk December </w:t>
      </w:r>
      <w:r>
        <w:t>16</w:t>
      </w:r>
      <w:r w:rsidRPr="001F3EFF">
        <w:t>, 201</w:t>
      </w:r>
      <w:r>
        <w:t>5</w:t>
      </w:r>
      <w:r w:rsidRPr="001F3EFF">
        <w:t>.</w:t>
      </w:r>
    </w:p>
    <w:p w:rsidR="00CB6502" w:rsidRDefault="00CB6502" w:rsidP="00CB6502">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CB6502" w:rsidRDefault="00CB6502" w:rsidP="00CB6502">
      <w:pPr>
        <w:numPr>
          <w:ilvl w:val="0"/>
          <w:numId w:val="2"/>
        </w:numPr>
      </w:pPr>
      <w:r>
        <w:t>Posting Notice on the Official Municipal Bulletin Board on December 16, 2015.</w:t>
      </w:r>
    </w:p>
    <w:p w:rsidR="00CB6502" w:rsidRPr="00F72889" w:rsidRDefault="00CB6502" w:rsidP="00CB6502"/>
    <w:p w:rsidR="00CB6502" w:rsidRDefault="00CB6502" w:rsidP="00CB6502">
      <w:pPr>
        <w:rPr>
          <w:b/>
          <w:bCs/>
        </w:rPr>
      </w:pPr>
      <w:r w:rsidRPr="00F72889">
        <w:rPr>
          <w:b/>
          <w:bCs/>
        </w:rPr>
        <w:t>ROLL CALL:</w:t>
      </w:r>
    </w:p>
    <w:tbl>
      <w:tblPr>
        <w:tblStyle w:val="TableGrid"/>
        <w:tblW w:w="0" w:type="auto"/>
        <w:tblLook w:val="04A0"/>
      </w:tblPr>
      <w:tblGrid>
        <w:gridCol w:w="3192"/>
        <w:gridCol w:w="3192"/>
        <w:gridCol w:w="3192"/>
      </w:tblGrid>
      <w:tr w:rsidR="00CB6502" w:rsidTr="00CB6502">
        <w:trPr>
          <w:trHeight w:val="253"/>
        </w:trPr>
        <w:tc>
          <w:tcPr>
            <w:tcW w:w="3192" w:type="dxa"/>
            <w:vAlign w:val="center"/>
          </w:tcPr>
          <w:p w:rsidR="00CB6502" w:rsidRDefault="00CB6502" w:rsidP="00CB6502">
            <w:pPr>
              <w:jc w:val="center"/>
              <w:rPr>
                <w:b/>
                <w:bCs/>
              </w:rPr>
            </w:pPr>
            <w:r>
              <w:rPr>
                <w:b/>
                <w:bCs/>
              </w:rPr>
              <w:t>NAME</w:t>
            </w:r>
          </w:p>
        </w:tc>
        <w:tc>
          <w:tcPr>
            <w:tcW w:w="3192" w:type="dxa"/>
            <w:vAlign w:val="center"/>
          </w:tcPr>
          <w:p w:rsidR="00CB6502" w:rsidRDefault="00CB6502" w:rsidP="00CB6502">
            <w:pPr>
              <w:jc w:val="center"/>
              <w:rPr>
                <w:b/>
                <w:bCs/>
              </w:rPr>
            </w:pPr>
            <w:r>
              <w:rPr>
                <w:b/>
                <w:bCs/>
              </w:rPr>
              <w:t>PRESENT</w:t>
            </w:r>
          </w:p>
        </w:tc>
        <w:tc>
          <w:tcPr>
            <w:tcW w:w="3192" w:type="dxa"/>
            <w:vAlign w:val="center"/>
          </w:tcPr>
          <w:p w:rsidR="00CB6502" w:rsidRDefault="00CB6502" w:rsidP="00CB6502">
            <w:pPr>
              <w:jc w:val="center"/>
              <w:rPr>
                <w:b/>
                <w:bCs/>
              </w:rPr>
            </w:pPr>
            <w:r>
              <w:rPr>
                <w:b/>
                <w:bCs/>
              </w:rPr>
              <w:t>ABSENT</w:t>
            </w:r>
          </w:p>
        </w:tc>
      </w:tr>
      <w:tr w:rsidR="00CB6502" w:rsidTr="00CB6502">
        <w:trPr>
          <w:trHeight w:val="253"/>
        </w:trPr>
        <w:tc>
          <w:tcPr>
            <w:tcW w:w="3192" w:type="dxa"/>
            <w:vAlign w:val="center"/>
          </w:tcPr>
          <w:p w:rsidR="00CB6502" w:rsidRPr="00315390" w:rsidRDefault="00CB6502" w:rsidP="00CB6502">
            <w:pPr>
              <w:jc w:val="center"/>
              <w:rPr>
                <w:bCs/>
              </w:rPr>
            </w:pPr>
            <w:r>
              <w:rPr>
                <w:bCs/>
              </w:rPr>
              <w:t>Kauffman</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Volpe</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Wells</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Wiest</w:t>
            </w:r>
          </w:p>
        </w:tc>
        <w:tc>
          <w:tcPr>
            <w:tcW w:w="3192" w:type="dxa"/>
            <w:vAlign w:val="center"/>
          </w:tcPr>
          <w:p w:rsidR="00CB6502" w:rsidRDefault="00CB6502" w:rsidP="00CB6502">
            <w:pPr>
              <w:jc w:val="center"/>
              <w:rPr>
                <w:b/>
                <w:bCs/>
              </w:rPr>
            </w:pPr>
          </w:p>
        </w:tc>
        <w:tc>
          <w:tcPr>
            <w:tcW w:w="3192" w:type="dxa"/>
            <w:vAlign w:val="center"/>
          </w:tcPr>
          <w:p w:rsidR="00CB6502" w:rsidRDefault="00F34695" w:rsidP="00F34695">
            <w:pPr>
              <w:jc w:val="center"/>
              <w:rPr>
                <w:b/>
                <w:bCs/>
              </w:rPr>
            </w:pPr>
            <w:r>
              <w:rPr>
                <w:b/>
                <w:bCs/>
              </w:rPr>
              <w:t>x</w:t>
            </w:r>
          </w:p>
        </w:tc>
      </w:tr>
      <w:tr w:rsidR="00CB6502" w:rsidTr="00CB6502">
        <w:trPr>
          <w:trHeight w:val="253"/>
        </w:trPr>
        <w:tc>
          <w:tcPr>
            <w:tcW w:w="3192" w:type="dxa"/>
            <w:vAlign w:val="center"/>
          </w:tcPr>
          <w:p w:rsidR="00CB6502" w:rsidRPr="00315390" w:rsidRDefault="00CB6502" w:rsidP="00CB6502">
            <w:pPr>
              <w:jc w:val="center"/>
              <w:rPr>
                <w:bCs/>
              </w:rPr>
            </w:pPr>
            <w:r>
              <w:rPr>
                <w:bCs/>
              </w:rPr>
              <w:t>Mayor Manchello</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Township Attorney</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Township Clerk</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Township Manager</w:t>
            </w:r>
          </w:p>
        </w:tc>
        <w:tc>
          <w:tcPr>
            <w:tcW w:w="3192" w:type="dxa"/>
            <w:vAlign w:val="center"/>
          </w:tcPr>
          <w:p w:rsidR="00CB6502" w:rsidRDefault="00F34695" w:rsidP="00CB6502">
            <w:pPr>
              <w:jc w:val="center"/>
              <w:rPr>
                <w:b/>
                <w:bCs/>
              </w:rPr>
            </w:pPr>
            <w:r>
              <w:rPr>
                <w:b/>
                <w:bCs/>
              </w:rPr>
              <w:t>x</w:t>
            </w:r>
          </w:p>
        </w:tc>
        <w:tc>
          <w:tcPr>
            <w:tcW w:w="3192" w:type="dxa"/>
            <w:vAlign w:val="center"/>
          </w:tcPr>
          <w:p w:rsidR="00CB6502" w:rsidRDefault="00CB6502" w:rsidP="00CB6502">
            <w:pPr>
              <w:rPr>
                <w:b/>
                <w:bCs/>
              </w:rPr>
            </w:pPr>
          </w:p>
        </w:tc>
      </w:tr>
      <w:tr w:rsidR="00CB6502" w:rsidTr="00CB6502">
        <w:trPr>
          <w:trHeight w:val="253"/>
        </w:trPr>
        <w:tc>
          <w:tcPr>
            <w:tcW w:w="3192" w:type="dxa"/>
            <w:vAlign w:val="center"/>
          </w:tcPr>
          <w:p w:rsidR="00CB6502" w:rsidRPr="00315390" w:rsidRDefault="00CB6502" w:rsidP="00CB6502">
            <w:pPr>
              <w:jc w:val="center"/>
              <w:rPr>
                <w:bCs/>
              </w:rPr>
            </w:pPr>
            <w:r>
              <w:rPr>
                <w:bCs/>
              </w:rPr>
              <w:t>Township Engineer</w:t>
            </w:r>
          </w:p>
        </w:tc>
        <w:tc>
          <w:tcPr>
            <w:tcW w:w="3192" w:type="dxa"/>
            <w:vAlign w:val="center"/>
          </w:tcPr>
          <w:p w:rsidR="00CB6502" w:rsidRDefault="00CB6502" w:rsidP="00CB6502">
            <w:pPr>
              <w:jc w:val="center"/>
              <w:rPr>
                <w:b/>
                <w:bCs/>
              </w:rPr>
            </w:pPr>
          </w:p>
        </w:tc>
        <w:tc>
          <w:tcPr>
            <w:tcW w:w="3192" w:type="dxa"/>
            <w:vAlign w:val="center"/>
          </w:tcPr>
          <w:p w:rsidR="00CB6502" w:rsidRDefault="00CB6502" w:rsidP="00CB6502">
            <w:pPr>
              <w:rPr>
                <w:b/>
                <w:bCs/>
              </w:rPr>
            </w:pPr>
          </w:p>
        </w:tc>
      </w:tr>
    </w:tbl>
    <w:p w:rsidR="00CB6502" w:rsidRDefault="00CB6502" w:rsidP="00CB6502">
      <w:pPr>
        <w:rPr>
          <w:b/>
          <w:bCs/>
        </w:rPr>
      </w:pPr>
    </w:p>
    <w:p w:rsidR="00CB6502" w:rsidRDefault="00CB6502" w:rsidP="00CB6502">
      <w:pPr>
        <w:rPr>
          <w:bCs/>
        </w:rPr>
      </w:pPr>
      <w:r>
        <w:rPr>
          <w:b/>
          <w:bCs/>
        </w:rPr>
        <w:t xml:space="preserve">PRESENTATION – </w:t>
      </w:r>
      <w:r>
        <w:rPr>
          <w:bCs/>
        </w:rPr>
        <w:t>Habitat for Humanity</w:t>
      </w:r>
      <w:r w:rsidR="00F34695">
        <w:rPr>
          <w:bCs/>
        </w:rPr>
        <w:t xml:space="preserve"> </w:t>
      </w:r>
      <w:r w:rsidR="00BA496A">
        <w:rPr>
          <w:bCs/>
        </w:rPr>
        <w:t>–</w:t>
      </w:r>
      <w:r w:rsidR="00F34695">
        <w:rPr>
          <w:bCs/>
        </w:rPr>
        <w:t xml:space="preserve"> </w:t>
      </w:r>
      <w:proofErr w:type="spellStart"/>
      <w:r w:rsidR="00BA496A">
        <w:rPr>
          <w:bCs/>
        </w:rPr>
        <w:t>Triston</w:t>
      </w:r>
      <w:proofErr w:type="spellEnd"/>
      <w:r w:rsidR="00BA496A">
        <w:rPr>
          <w:bCs/>
        </w:rPr>
        <w:t xml:space="preserve"> Kaiser did a presentation about what Habitat does and how they feel a partnership with the township would benefit the community and the affordable housing effort.  Manager Andl will meet with Habitat to discuss a possible program in which Habitat would pick up unwanted merchandise from residents.</w:t>
      </w:r>
    </w:p>
    <w:p w:rsidR="00CB6502" w:rsidRDefault="00CB6502" w:rsidP="00CB6502">
      <w:pPr>
        <w:rPr>
          <w:bCs/>
        </w:rPr>
      </w:pPr>
    </w:p>
    <w:p w:rsidR="00CB6502" w:rsidRPr="005F4A6E" w:rsidRDefault="00CB6502" w:rsidP="00CB6502">
      <w:pPr>
        <w:rPr>
          <w:bCs/>
        </w:rPr>
      </w:pPr>
      <w:r w:rsidRPr="005F4A6E">
        <w:rPr>
          <w:b/>
          <w:bCs/>
        </w:rPr>
        <w:t>PROCLAMATION</w:t>
      </w:r>
      <w:r>
        <w:rPr>
          <w:b/>
          <w:bCs/>
        </w:rPr>
        <w:t xml:space="preserve"> –</w:t>
      </w:r>
      <w:r>
        <w:rPr>
          <w:bCs/>
        </w:rPr>
        <w:t xml:space="preserve"> Autism – March 24, 2016</w:t>
      </w:r>
    </w:p>
    <w:p w:rsidR="00CB6502" w:rsidRDefault="00CB6502" w:rsidP="00CB6502">
      <w:pPr>
        <w:rPr>
          <w:b/>
          <w:bCs/>
        </w:rPr>
      </w:pPr>
    </w:p>
    <w:p w:rsidR="00CB6502" w:rsidRDefault="00CB6502" w:rsidP="00CB6502">
      <w:pPr>
        <w:rPr>
          <w:b/>
        </w:rPr>
      </w:pPr>
      <w:r w:rsidRPr="00E87408">
        <w:rPr>
          <w:b/>
        </w:rPr>
        <w:t>ORDINANCES – SECOND READING AND PUBLIC HEARING</w:t>
      </w:r>
    </w:p>
    <w:p w:rsidR="00CB6502" w:rsidRDefault="00CB6502" w:rsidP="00CB6502">
      <w:pPr>
        <w:rPr>
          <w:b/>
        </w:rPr>
      </w:pPr>
    </w:p>
    <w:p w:rsidR="00CB6502" w:rsidRDefault="00CB6502" w:rsidP="00CB6502">
      <w:r w:rsidRPr="00ED40EA">
        <w:rPr>
          <w:b/>
          <w:u w:val="single"/>
        </w:rPr>
        <w:t>Ordinance No. 201</w:t>
      </w:r>
      <w:r>
        <w:rPr>
          <w:b/>
          <w:u w:val="single"/>
        </w:rPr>
        <w:t>6</w:t>
      </w:r>
      <w:r w:rsidRPr="00ED40EA">
        <w:rPr>
          <w:b/>
          <w:u w:val="single"/>
        </w:rPr>
        <w:t>-</w:t>
      </w:r>
      <w:r>
        <w:rPr>
          <w:b/>
          <w:u w:val="single"/>
        </w:rPr>
        <w:t>01</w:t>
      </w:r>
      <w:r>
        <w:t xml:space="preserve"> An Ordinance of the Township of Maple Shade in the County of Burlington and State of New Jersey to Amend Salary Ordinances 1986-9, 2010-4, 2011-11 and 2015-02 as Amended with Respect to the Police Outside Service Rate</w:t>
      </w:r>
    </w:p>
    <w:p w:rsidR="00CB6502" w:rsidRDefault="00CB6502" w:rsidP="00CB6502">
      <w:r>
        <w:t>Open Public Hearing</w:t>
      </w:r>
    </w:p>
    <w:p w:rsidR="00CB6502" w:rsidRDefault="00CB6502" w:rsidP="00CB6502">
      <w:r>
        <w:t>Motion to Close:</w:t>
      </w:r>
      <w:r w:rsidR="00BA496A">
        <w:t xml:space="preserve"> Kauffman</w:t>
      </w:r>
      <w:r>
        <w:tab/>
        <w:t>Second:</w:t>
      </w:r>
      <w:r w:rsidR="00BA496A">
        <w:t xml:space="preserve"> </w:t>
      </w:r>
      <w:r w:rsidR="00B2038C">
        <w:t>V</w:t>
      </w:r>
      <w:r w:rsidR="00BA496A">
        <w:t>olpe</w:t>
      </w:r>
      <w:r>
        <w:tab/>
      </w:r>
      <w:r>
        <w:tab/>
        <w:t>Comments:</w:t>
      </w:r>
      <w:r w:rsidR="00BA496A">
        <w:t xml:space="preserve"> none</w:t>
      </w:r>
      <w:r>
        <w:tab/>
      </w:r>
      <w:proofErr w:type="gramStart"/>
      <w:r>
        <w:t>All</w:t>
      </w:r>
      <w:proofErr w:type="gramEnd"/>
      <w:r>
        <w:t xml:space="preserve"> in Favor:</w:t>
      </w:r>
      <w:r w:rsidR="00BA496A">
        <w:t xml:space="preserve"> yes</w:t>
      </w:r>
    </w:p>
    <w:p w:rsidR="00CB6502" w:rsidRDefault="00CB6502" w:rsidP="00CB6502">
      <w:r>
        <w:t>Motion to Adopt:</w:t>
      </w:r>
      <w:r>
        <w:tab/>
      </w:r>
      <w:r>
        <w:tab/>
      </w:r>
      <w:r>
        <w:tab/>
      </w:r>
      <w:r>
        <w:tab/>
      </w:r>
      <w:r>
        <w:tab/>
        <w:t>Comments:</w:t>
      </w:r>
    </w:p>
    <w:tbl>
      <w:tblPr>
        <w:tblStyle w:val="TableGrid"/>
        <w:tblW w:w="0" w:type="auto"/>
        <w:tblLayout w:type="fixed"/>
        <w:tblLook w:val="04A0"/>
      </w:tblPr>
      <w:tblGrid>
        <w:gridCol w:w="1368"/>
        <w:gridCol w:w="1368"/>
        <w:gridCol w:w="1368"/>
        <w:gridCol w:w="1368"/>
        <w:gridCol w:w="1368"/>
        <w:gridCol w:w="1368"/>
        <w:gridCol w:w="1368"/>
      </w:tblGrid>
      <w:tr w:rsidR="00CB6502" w:rsidTr="00CB6502">
        <w:trPr>
          <w:trHeight w:val="253"/>
        </w:trPr>
        <w:tc>
          <w:tcPr>
            <w:tcW w:w="1368" w:type="dxa"/>
          </w:tcPr>
          <w:p w:rsidR="00CB6502" w:rsidRDefault="00CB6502" w:rsidP="00BA496A">
            <w:pPr>
              <w:jc w:val="center"/>
            </w:pPr>
            <w:r>
              <w:t>COUNCIL</w:t>
            </w:r>
          </w:p>
        </w:tc>
        <w:tc>
          <w:tcPr>
            <w:tcW w:w="1368" w:type="dxa"/>
          </w:tcPr>
          <w:p w:rsidR="00CB6502" w:rsidRDefault="00CB6502" w:rsidP="00BA496A">
            <w:pPr>
              <w:jc w:val="center"/>
            </w:pPr>
            <w:r>
              <w:t>MOTION</w:t>
            </w:r>
          </w:p>
        </w:tc>
        <w:tc>
          <w:tcPr>
            <w:tcW w:w="1368" w:type="dxa"/>
          </w:tcPr>
          <w:p w:rsidR="00CB6502" w:rsidRDefault="00CB6502" w:rsidP="00BA496A">
            <w:pPr>
              <w:jc w:val="center"/>
            </w:pPr>
            <w:r>
              <w:t>SECOND</w:t>
            </w:r>
          </w:p>
        </w:tc>
        <w:tc>
          <w:tcPr>
            <w:tcW w:w="1368" w:type="dxa"/>
          </w:tcPr>
          <w:p w:rsidR="00CB6502" w:rsidRDefault="00CB6502" w:rsidP="00BA496A">
            <w:pPr>
              <w:jc w:val="center"/>
            </w:pPr>
            <w:r>
              <w:t>AYES</w:t>
            </w:r>
          </w:p>
        </w:tc>
        <w:tc>
          <w:tcPr>
            <w:tcW w:w="1368" w:type="dxa"/>
          </w:tcPr>
          <w:p w:rsidR="00CB6502" w:rsidRDefault="00CB6502" w:rsidP="00BA496A">
            <w:pPr>
              <w:jc w:val="center"/>
            </w:pPr>
            <w:r>
              <w:t>NAYS</w:t>
            </w:r>
          </w:p>
        </w:tc>
        <w:tc>
          <w:tcPr>
            <w:tcW w:w="1368" w:type="dxa"/>
          </w:tcPr>
          <w:p w:rsidR="00CB6502" w:rsidRDefault="00CB6502" w:rsidP="00BA496A">
            <w:pPr>
              <w:jc w:val="center"/>
            </w:pPr>
            <w:r>
              <w:t>ABSTAIN</w:t>
            </w:r>
          </w:p>
        </w:tc>
        <w:tc>
          <w:tcPr>
            <w:tcW w:w="1368" w:type="dxa"/>
          </w:tcPr>
          <w:p w:rsidR="00CB6502" w:rsidRDefault="00CB6502" w:rsidP="00BA496A">
            <w:pPr>
              <w:jc w:val="center"/>
            </w:pPr>
            <w:r>
              <w:t>ABSENT</w:t>
            </w:r>
          </w:p>
        </w:tc>
      </w:tr>
      <w:tr w:rsidR="00CB6502" w:rsidTr="00CB6502">
        <w:trPr>
          <w:trHeight w:val="253"/>
        </w:trPr>
        <w:tc>
          <w:tcPr>
            <w:tcW w:w="1368" w:type="dxa"/>
          </w:tcPr>
          <w:p w:rsidR="00CB6502" w:rsidRDefault="00CB6502" w:rsidP="00CB6502">
            <w:r>
              <w:t>Kauffman</w:t>
            </w:r>
          </w:p>
        </w:tc>
        <w:tc>
          <w:tcPr>
            <w:tcW w:w="1368" w:type="dxa"/>
          </w:tcPr>
          <w:p w:rsidR="00CB6502" w:rsidRDefault="00CB6502" w:rsidP="00CB6502">
            <w:pPr>
              <w:jc w:val="center"/>
            </w:pPr>
          </w:p>
        </w:tc>
        <w:tc>
          <w:tcPr>
            <w:tcW w:w="1368" w:type="dxa"/>
          </w:tcPr>
          <w:p w:rsidR="00CB6502" w:rsidRDefault="00BA496A" w:rsidP="00CB6502">
            <w:pPr>
              <w:jc w:val="center"/>
            </w:pPr>
            <w:r>
              <w:t>x</w:t>
            </w:r>
          </w:p>
        </w:tc>
        <w:tc>
          <w:tcPr>
            <w:tcW w:w="1368" w:type="dxa"/>
          </w:tcPr>
          <w:p w:rsidR="00CB6502" w:rsidRDefault="00BA496A" w:rsidP="00CB6502">
            <w:pPr>
              <w:jc w:val="center"/>
            </w:pPr>
            <w:r>
              <w:t>x</w:t>
            </w:r>
          </w:p>
        </w:tc>
        <w:tc>
          <w:tcPr>
            <w:tcW w:w="1368" w:type="dxa"/>
          </w:tcPr>
          <w:p w:rsidR="00CB6502" w:rsidRDefault="00CB6502" w:rsidP="00CB6502">
            <w:pPr>
              <w:jc w:val="center"/>
            </w:pPr>
          </w:p>
        </w:tc>
        <w:tc>
          <w:tcPr>
            <w:tcW w:w="1368" w:type="dxa"/>
          </w:tcPr>
          <w:p w:rsidR="00CB6502" w:rsidRDefault="00CB6502" w:rsidP="00CB6502"/>
        </w:tc>
        <w:tc>
          <w:tcPr>
            <w:tcW w:w="1368" w:type="dxa"/>
          </w:tcPr>
          <w:p w:rsidR="00CB6502" w:rsidRDefault="00CB6502" w:rsidP="00CB6502"/>
        </w:tc>
      </w:tr>
      <w:tr w:rsidR="00CB6502" w:rsidTr="00CB6502">
        <w:trPr>
          <w:trHeight w:val="253"/>
        </w:trPr>
        <w:tc>
          <w:tcPr>
            <w:tcW w:w="1368" w:type="dxa"/>
          </w:tcPr>
          <w:p w:rsidR="00CB6502" w:rsidRDefault="00CB6502" w:rsidP="00CB6502">
            <w:r>
              <w:t>Volpe</w:t>
            </w:r>
          </w:p>
        </w:tc>
        <w:tc>
          <w:tcPr>
            <w:tcW w:w="1368" w:type="dxa"/>
          </w:tcPr>
          <w:p w:rsidR="00CB6502" w:rsidRDefault="00BA496A" w:rsidP="00CB6502">
            <w:pPr>
              <w:jc w:val="center"/>
            </w:pPr>
            <w:r>
              <w:t>x</w:t>
            </w:r>
          </w:p>
        </w:tc>
        <w:tc>
          <w:tcPr>
            <w:tcW w:w="1368" w:type="dxa"/>
          </w:tcPr>
          <w:p w:rsidR="00CB6502" w:rsidRDefault="00CB6502" w:rsidP="00CB6502">
            <w:pPr>
              <w:jc w:val="center"/>
            </w:pPr>
          </w:p>
        </w:tc>
        <w:tc>
          <w:tcPr>
            <w:tcW w:w="1368" w:type="dxa"/>
          </w:tcPr>
          <w:p w:rsidR="00CB6502" w:rsidRDefault="00BA496A" w:rsidP="00CB6502">
            <w:pPr>
              <w:jc w:val="center"/>
            </w:pPr>
            <w:r>
              <w:t>x</w:t>
            </w:r>
          </w:p>
        </w:tc>
        <w:tc>
          <w:tcPr>
            <w:tcW w:w="1368" w:type="dxa"/>
          </w:tcPr>
          <w:p w:rsidR="00CB6502" w:rsidRDefault="00CB6502" w:rsidP="00CB6502">
            <w:pPr>
              <w:jc w:val="center"/>
            </w:pPr>
          </w:p>
        </w:tc>
        <w:tc>
          <w:tcPr>
            <w:tcW w:w="1368" w:type="dxa"/>
          </w:tcPr>
          <w:p w:rsidR="00CB6502" w:rsidRDefault="00CB6502" w:rsidP="00CB6502"/>
        </w:tc>
        <w:tc>
          <w:tcPr>
            <w:tcW w:w="1368" w:type="dxa"/>
          </w:tcPr>
          <w:p w:rsidR="00CB6502" w:rsidRDefault="00CB6502" w:rsidP="00CB6502"/>
        </w:tc>
      </w:tr>
      <w:tr w:rsidR="00CB6502" w:rsidTr="00CB6502">
        <w:trPr>
          <w:trHeight w:val="253"/>
        </w:trPr>
        <w:tc>
          <w:tcPr>
            <w:tcW w:w="1368" w:type="dxa"/>
          </w:tcPr>
          <w:p w:rsidR="00CB6502" w:rsidRDefault="00CB6502" w:rsidP="00CB6502">
            <w:r>
              <w:t>Wells</w:t>
            </w:r>
          </w:p>
        </w:tc>
        <w:tc>
          <w:tcPr>
            <w:tcW w:w="1368" w:type="dxa"/>
          </w:tcPr>
          <w:p w:rsidR="00CB6502" w:rsidRDefault="00CB6502" w:rsidP="00CB6502">
            <w:pPr>
              <w:jc w:val="center"/>
            </w:pPr>
          </w:p>
        </w:tc>
        <w:tc>
          <w:tcPr>
            <w:tcW w:w="1368" w:type="dxa"/>
          </w:tcPr>
          <w:p w:rsidR="00CB6502" w:rsidRDefault="00CB6502" w:rsidP="00CB6502">
            <w:pPr>
              <w:jc w:val="center"/>
            </w:pPr>
          </w:p>
        </w:tc>
        <w:tc>
          <w:tcPr>
            <w:tcW w:w="1368" w:type="dxa"/>
          </w:tcPr>
          <w:p w:rsidR="00CB6502" w:rsidRDefault="00BA496A" w:rsidP="00CB6502">
            <w:pPr>
              <w:jc w:val="center"/>
            </w:pPr>
            <w:r>
              <w:t>x</w:t>
            </w:r>
          </w:p>
        </w:tc>
        <w:tc>
          <w:tcPr>
            <w:tcW w:w="1368" w:type="dxa"/>
          </w:tcPr>
          <w:p w:rsidR="00CB6502" w:rsidRDefault="00CB6502" w:rsidP="00CB6502">
            <w:pPr>
              <w:jc w:val="center"/>
            </w:pPr>
          </w:p>
        </w:tc>
        <w:tc>
          <w:tcPr>
            <w:tcW w:w="1368" w:type="dxa"/>
          </w:tcPr>
          <w:p w:rsidR="00CB6502" w:rsidRDefault="00CB6502" w:rsidP="00CB6502"/>
        </w:tc>
        <w:tc>
          <w:tcPr>
            <w:tcW w:w="1368" w:type="dxa"/>
          </w:tcPr>
          <w:p w:rsidR="00CB6502" w:rsidRDefault="00CB6502" w:rsidP="00CB6502"/>
        </w:tc>
      </w:tr>
      <w:tr w:rsidR="00CB6502" w:rsidTr="00CB6502">
        <w:trPr>
          <w:trHeight w:val="253"/>
        </w:trPr>
        <w:tc>
          <w:tcPr>
            <w:tcW w:w="1368" w:type="dxa"/>
          </w:tcPr>
          <w:p w:rsidR="00CB6502" w:rsidRDefault="00CB6502" w:rsidP="00CB6502">
            <w:r>
              <w:lastRenderedPageBreak/>
              <w:t>Wiest</w:t>
            </w:r>
          </w:p>
        </w:tc>
        <w:tc>
          <w:tcPr>
            <w:tcW w:w="1368" w:type="dxa"/>
          </w:tcPr>
          <w:p w:rsidR="00CB6502" w:rsidRDefault="00CB6502" w:rsidP="00CB6502">
            <w:pPr>
              <w:jc w:val="center"/>
            </w:pPr>
          </w:p>
        </w:tc>
        <w:tc>
          <w:tcPr>
            <w:tcW w:w="1368" w:type="dxa"/>
          </w:tcPr>
          <w:p w:rsidR="00CB6502" w:rsidRDefault="00CB6502" w:rsidP="00CB6502">
            <w:pPr>
              <w:jc w:val="center"/>
            </w:pPr>
          </w:p>
        </w:tc>
        <w:tc>
          <w:tcPr>
            <w:tcW w:w="1368" w:type="dxa"/>
          </w:tcPr>
          <w:p w:rsidR="00CB6502" w:rsidRDefault="00CB6502" w:rsidP="00CB6502">
            <w:pPr>
              <w:jc w:val="center"/>
            </w:pPr>
          </w:p>
        </w:tc>
        <w:tc>
          <w:tcPr>
            <w:tcW w:w="1368" w:type="dxa"/>
          </w:tcPr>
          <w:p w:rsidR="00CB6502" w:rsidRDefault="00CB6502" w:rsidP="00CB6502">
            <w:pPr>
              <w:jc w:val="center"/>
            </w:pPr>
          </w:p>
        </w:tc>
        <w:tc>
          <w:tcPr>
            <w:tcW w:w="1368" w:type="dxa"/>
          </w:tcPr>
          <w:p w:rsidR="00CB6502" w:rsidRDefault="00CB6502" w:rsidP="00CB6502"/>
        </w:tc>
        <w:tc>
          <w:tcPr>
            <w:tcW w:w="1368" w:type="dxa"/>
          </w:tcPr>
          <w:p w:rsidR="00CB6502" w:rsidRDefault="00BA496A" w:rsidP="00BA496A">
            <w:pPr>
              <w:jc w:val="center"/>
            </w:pPr>
            <w:r>
              <w:t>x</w:t>
            </w:r>
          </w:p>
        </w:tc>
      </w:tr>
      <w:tr w:rsidR="00CB6502" w:rsidTr="00CB6502">
        <w:trPr>
          <w:trHeight w:val="253"/>
        </w:trPr>
        <w:tc>
          <w:tcPr>
            <w:tcW w:w="1368" w:type="dxa"/>
          </w:tcPr>
          <w:p w:rsidR="00CB6502" w:rsidRDefault="00CB6502" w:rsidP="00CB6502">
            <w:r>
              <w:t>Manchello</w:t>
            </w:r>
          </w:p>
        </w:tc>
        <w:tc>
          <w:tcPr>
            <w:tcW w:w="1368" w:type="dxa"/>
          </w:tcPr>
          <w:p w:rsidR="00CB6502" w:rsidRDefault="00CB6502" w:rsidP="00CB6502">
            <w:pPr>
              <w:jc w:val="center"/>
            </w:pPr>
          </w:p>
        </w:tc>
        <w:tc>
          <w:tcPr>
            <w:tcW w:w="1368" w:type="dxa"/>
          </w:tcPr>
          <w:p w:rsidR="00CB6502" w:rsidRDefault="00CB6502" w:rsidP="00CB6502">
            <w:pPr>
              <w:jc w:val="center"/>
            </w:pPr>
          </w:p>
        </w:tc>
        <w:tc>
          <w:tcPr>
            <w:tcW w:w="1368" w:type="dxa"/>
          </w:tcPr>
          <w:p w:rsidR="00CB6502" w:rsidRDefault="00BA496A" w:rsidP="00CB6502">
            <w:pPr>
              <w:jc w:val="center"/>
            </w:pPr>
            <w:r>
              <w:t>x</w:t>
            </w:r>
          </w:p>
        </w:tc>
        <w:tc>
          <w:tcPr>
            <w:tcW w:w="1368" w:type="dxa"/>
          </w:tcPr>
          <w:p w:rsidR="00CB6502" w:rsidRDefault="00CB6502" w:rsidP="00CB6502">
            <w:pPr>
              <w:jc w:val="center"/>
            </w:pPr>
          </w:p>
        </w:tc>
        <w:tc>
          <w:tcPr>
            <w:tcW w:w="1368" w:type="dxa"/>
          </w:tcPr>
          <w:p w:rsidR="00CB6502" w:rsidRDefault="00CB6502" w:rsidP="00CB6502"/>
        </w:tc>
        <w:tc>
          <w:tcPr>
            <w:tcW w:w="1368" w:type="dxa"/>
          </w:tcPr>
          <w:p w:rsidR="00CB6502" w:rsidRDefault="00CB6502" w:rsidP="00CB6502"/>
        </w:tc>
      </w:tr>
    </w:tbl>
    <w:p w:rsidR="00CB6502" w:rsidRDefault="00CB6502" w:rsidP="00CB6502"/>
    <w:p w:rsidR="00CB6502" w:rsidRDefault="00CB6502" w:rsidP="00CB6502">
      <w:r w:rsidRPr="00E940C9">
        <w:rPr>
          <w:b/>
          <w:u w:val="single"/>
        </w:rPr>
        <w:t>Ordinance No. 2016-02</w:t>
      </w:r>
      <w:r w:rsidR="008A1AAC">
        <w:rPr>
          <w:b/>
          <w:u w:val="single"/>
        </w:rPr>
        <w:t xml:space="preserve"> </w:t>
      </w:r>
      <w:r>
        <w:t>Calendar Year 2016 Ordinance to Exceed the Municipal Budget Appropriation Limits and to Establish a Cap Bank (N.J.S.A.40A:4-45.14)</w:t>
      </w:r>
    </w:p>
    <w:p w:rsidR="00CB6502" w:rsidRDefault="00CB6502" w:rsidP="00CB6502">
      <w:r>
        <w:t>Open Public Hearing</w:t>
      </w:r>
    </w:p>
    <w:p w:rsidR="00CB6502" w:rsidRDefault="00CB6502" w:rsidP="00CB6502">
      <w:r>
        <w:t>Motion to Close:</w:t>
      </w:r>
      <w:r w:rsidR="00BA496A">
        <w:t xml:space="preserve"> Volpe</w:t>
      </w:r>
      <w:r>
        <w:tab/>
        <w:t>Second:</w:t>
      </w:r>
      <w:r w:rsidR="00BA496A">
        <w:t xml:space="preserve"> Wells</w:t>
      </w:r>
      <w:r>
        <w:tab/>
      </w:r>
      <w:r>
        <w:tab/>
        <w:t>Comments:</w:t>
      </w:r>
      <w:r w:rsidR="00BA496A">
        <w:t xml:space="preserve"> none</w:t>
      </w:r>
      <w:r>
        <w:tab/>
      </w:r>
      <w:proofErr w:type="gramStart"/>
      <w:r>
        <w:t>All</w:t>
      </w:r>
      <w:proofErr w:type="gramEnd"/>
      <w:r>
        <w:t xml:space="preserve"> in Favor:</w:t>
      </w:r>
      <w:r w:rsidR="00BA496A">
        <w:t xml:space="preserve"> yes</w:t>
      </w:r>
    </w:p>
    <w:p w:rsidR="00CB6502" w:rsidRPr="00E87408" w:rsidRDefault="00CB6502" w:rsidP="00CB6502">
      <w:r>
        <w:t>Motion to Adopt:</w:t>
      </w:r>
      <w:r>
        <w:tab/>
      </w:r>
      <w:r>
        <w:tab/>
      </w:r>
      <w:r w:rsidR="008A1AAC">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BA496A">
            <w:pPr>
              <w:jc w:val="center"/>
            </w:pPr>
            <w:r>
              <w:t>COUNCIL</w:t>
            </w:r>
          </w:p>
        </w:tc>
        <w:tc>
          <w:tcPr>
            <w:tcW w:w="1368" w:type="dxa"/>
          </w:tcPr>
          <w:p w:rsidR="008A1AAC" w:rsidRDefault="008A1AAC" w:rsidP="00BA496A">
            <w:pPr>
              <w:jc w:val="center"/>
            </w:pPr>
            <w:r>
              <w:t>MOTION</w:t>
            </w:r>
          </w:p>
        </w:tc>
        <w:tc>
          <w:tcPr>
            <w:tcW w:w="1368" w:type="dxa"/>
          </w:tcPr>
          <w:p w:rsidR="008A1AAC" w:rsidRDefault="008A1AAC" w:rsidP="00BA496A">
            <w:pPr>
              <w:jc w:val="center"/>
            </w:pPr>
            <w:r>
              <w:t>SECOND</w:t>
            </w:r>
          </w:p>
        </w:tc>
        <w:tc>
          <w:tcPr>
            <w:tcW w:w="1368" w:type="dxa"/>
          </w:tcPr>
          <w:p w:rsidR="008A1AAC" w:rsidRDefault="008A1AAC" w:rsidP="00BA496A">
            <w:pPr>
              <w:jc w:val="center"/>
            </w:pPr>
            <w:r>
              <w:t>AYES</w:t>
            </w:r>
          </w:p>
        </w:tc>
        <w:tc>
          <w:tcPr>
            <w:tcW w:w="1368" w:type="dxa"/>
          </w:tcPr>
          <w:p w:rsidR="008A1AAC" w:rsidRDefault="008A1AAC" w:rsidP="00BA496A">
            <w:pPr>
              <w:jc w:val="center"/>
            </w:pPr>
            <w:r>
              <w:t>NAYS</w:t>
            </w:r>
          </w:p>
        </w:tc>
        <w:tc>
          <w:tcPr>
            <w:tcW w:w="1368" w:type="dxa"/>
          </w:tcPr>
          <w:p w:rsidR="008A1AAC" w:rsidRDefault="008A1AAC" w:rsidP="00BA496A">
            <w:pPr>
              <w:jc w:val="center"/>
            </w:pPr>
            <w:r>
              <w:t>ABSTAIN</w:t>
            </w:r>
          </w:p>
        </w:tc>
        <w:tc>
          <w:tcPr>
            <w:tcW w:w="1368" w:type="dxa"/>
          </w:tcPr>
          <w:p w:rsidR="008A1AAC" w:rsidRDefault="008A1AAC" w:rsidP="00BA496A">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BA496A" w:rsidP="00BA496A">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CB6502" w:rsidRDefault="00CB6502" w:rsidP="00CB6502"/>
    <w:p w:rsidR="00CB6502" w:rsidRDefault="00CB6502" w:rsidP="00CB6502">
      <w:pPr>
        <w:rPr>
          <w:b/>
        </w:rPr>
      </w:pPr>
      <w:r w:rsidRPr="00075E6B">
        <w:rPr>
          <w:b/>
        </w:rPr>
        <w:t>CONS</w:t>
      </w:r>
      <w:r>
        <w:rPr>
          <w:b/>
        </w:rPr>
        <w:t>E</w:t>
      </w:r>
      <w:r w:rsidRPr="00075E6B">
        <w:rPr>
          <w:b/>
        </w:rPr>
        <w:t>NT AGENDA</w:t>
      </w:r>
    </w:p>
    <w:p w:rsidR="00CB6502" w:rsidRDefault="00CB6502" w:rsidP="00CB6502">
      <w:pPr>
        <w:rPr>
          <w:b/>
        </w:rPr>
      </w:pPr>
    </w:p>
    <w:p w:rsidR="00CB6502" w:rsidRDefault="00CB6502" w:rsidP="00CB6502">
      <w:r w:rsidRPr="007A3D2D">
        <w:rPr>
          <w:b/>
          <w:u w:val="single"/>
        </w:rPr>
        <w:t>Resolution No. 201</w:t>
      </w:r>
      <w:r>
        <w:rPr>
          <w:b/>
          <w:u w:val="single"/>
        </w:rPr>
        <w:t>6</w:t>
      </w:r>
      <w:r w:rsidRPr="007A3D2D">
        <w:rPr>
          <w:b/>
          <w:u w:val="single"/>
        </w:rPr>
        <w:t>-R-</w:t>
      </w:r>
      <w:proofErr w:type="gramStart"/>
      <w:r w:rsidRPr="00742724">
        <w:rPr>
          <w:b/>
          <w:u w:val="single"/>
        </w:rPr>
        <w:t>50</w:t>
      </w:r>
      <w:r>
        <w:t xml:space="preserve">  </w:t>
      </w:r>
      <w:r w:rsidRPr="00742724">
        <w:t>Award</w:t>
      </w:r>
      <w:proofErr w:type="gramEnd"/>
      <w:r>
        <w:t xml:space="preserve"> Contract for Vehicle Maintenance</w:t>
      </w:r>
    </w:p>
    <w:p w:rsidR="00CB6502" w:rsidRDefault="00CB6502" w:rsidP="00CB6502"/>
    <w:p w:rsidR="00CB6502" w:rsidRPr="0000525F" w:rsidRDefault="00CB6502" w:rsidP="00CB6502">
      <w:r w:rsidRPr="008405AF">
        <w:rPr>
          <w:b/>
          <w:u w:val="single"/>
        </w:rPr>
        <w:t>Resolution No. 2016-R-</w:t>
      </w:r>
      <w:proofErr w:type="gramStart"/>
      <w:r w:rsidRPr="008405AF">
        <w:rPr>
          <w:b/>
          <w:u w:val="single"/>
        </w:rPr>
        <w:t>5</w:t>
      </w:r>
      <w:r>
        <w:rPr>
          <w:b/>
          <w:u w:val="single"/>
        </w:rPr>
        <w:t>1</w:t>
      </w:r>
      <w:r w:rsidRPr="0000525F">
        <w:t xml:space="preserve">  Cancel</w:t>
      </w:r>
      <w:proofErr w:type="gramEnd"/>
      <w:r w:rsidRPr="0000525F">
        <w:t xml:space="preserve"> Capital Improvement Appropriation Balances</w:t>
      </w:r>
    </w:p>
    <w:p w:rsidR="00CB6502" w:rsidRPr="0000525F" w:rsidRDefault="00CB6502" w:rsidP="00CB6502"/>
    <w:p w:rsidR="00CB6502" w:rsidRPr="0000525F" w:rsidRDefault="00CB6502" w:rsidP="00CB6502">
      <w:r w:rsidRPr="008405AF">
        <w:rPr>
          <w:b/>
          <w:u w:val="single"/>
        </w:rPr>
        <w:t>Resolution No. 2016-R-</w:t>
      </w:r>
      <w:proofErr w:type="gramStart"/>
      <w:r w:rsidRPr="008405AF">
        <w:rPr>
          <w:b/>
          <w:u w:val="single"/>
        </w:rPr>
        <w:t>5</w:t>
      </w:r>
      <w:r>
        <w:rPr>
          <w:b/>
          <w:u w:val="single"/>
        </w:rPr>
        <w:t>2</w:t>
      </w:r>
      <w:r w:rsidRPr="0000525F">
        <w:t xml:space="preserve">  Authorize</w:t>
      </w:r>
      <w:proofErr w:type="gramEnd"/>
      <w:r w:rsidRPr="0000525F">
        <w:t xml:space="preserve"> Road Closings for Munici</w:t>
      </w:r>
      <w:bookmarkStart w:id="0" w:name="_GoBack"/>
      <w:bookmarkEnd w:id="0"/>
      <w:r w:rsidRPr="0000525F">
        <w:t>pal Events</w:t>
      </w:r>
    </w:p>
    <w:p w:rsidR="00CB6502" w:rsidRPr="0000525F" w:rsidRDefault="00CB6502" w:rsidP="00CB6502"/>
    <w:p w:rsidR="00CB6502" w:rsidRDefault="00CB6502" w:rsidP="00CB6502">
      <w:r w:rsidRPr="008405AF">
        <w:rPr>
          <w:b/>
          <w:u w:val="single"/>
        </w:rPr>
        <w:t>Resolution No. 2016-R-</w:t>
      </w:r>
      <w:proofErr w:type="gramStart"/>
      <w:r w:rsidRPr="008405AF">
        <w:rPr>
          <w:b/>
          <w:u w:val="single"/>
        </w:rPr>
        <w:t>53</w:t>
      </w:r>
      <w:r>
        <w:t xml:space="preserve">  Resolution</w:t>
      </w:r>
      <w:proofErr w:type="gramEnd"/>
      <w:r>
        <w:t xml:space="preserve"> Certifying the Submission of Expenditures for Recycling Enhancement Act Reimbursement</w:t>
      </w:r>
    </w:p>
    <w:p w:rsidR="00CB6502" w:rsidRDefault="00CB6502" w:rsidP="00CB6502"/>
    <w:p w:rsidR="00CB6502" w:rsidRDefault="00CB6502" w:rsidP="00CB6502">
      <w:r w:rsidRPr="003C1316">
        <w:rPr>
          <w:b/>
          <w:u w:val="single"/>
        </w:rPr>
        <w:t>Resolution No. 2016-R-54</w:t>
      </w:r>
      <w:r>
        <w:rPr>
          <w:b/>
          <w:u w:val="single"/>
        </w:rPr>
        <w:t xml:space="preserve"> </w:t>
      </w:r>
      <w:r>
        <w:t>Authorize Waste Shed Audit</w:t>
      </w:r>
    </w:p>
    <w:p w:rsidR="00CB6502" w:rsidRDefault="00CB6502" w:rsidP="00CB6502"/>
    <w:p w:rsidR="00CB6502" w:rsidRPr="003C1316" w:rsidRDefault="00CB6502" w:rsidP="00CB6502">
      <w:r w:rsidRPr="003C1316">
        <w:rPr>
          <w:b/>
          <w:u w:val="single"/>
        </w:rPr>
        <w:t>Resolution No. 2016-R-55</w:t>
      </w:r>
      <w:r>
        <w:rPr>
          <w:b/>
          <w:u w:val="single"/>
        </w:rPr>
        <w:t xml:space="preserve"> </w:t>
      </w:r>
      <w:r>
        <w:t xml:space="preserve">Authorize National Night </w:t>
      </w:r>
      <w:proofErr w:type="gramStart"/>
      <w:r>
        <w:t>Out</w:t>
      </w:r>
      <w:proofErr w:type="gramEnd"/>
      <w:r>
        <w:t xml:space="preserve"> Event</w:t>
      </w:r>
    </w:p>
    <w:p w:rsidR="008A1AAC" w:rsidRDefault="008A1AAC" w:rsidP="008A1AAC">
      <w:r>
        <w:t>Motion to Approve Consent Agenda:</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BA496A">
            <w:pPr>
              <w:jc w:val="center"/>
            </w:pPr>
            <w:r>
              <w:t>COUNCIL</w:t>
            </w:r>
          </w:p>
        </w:tc>
        <w:tc>
          <w:tcPr>
            <w:tcW w:w="1368" w:type="dxa"/>
          </w:tcPr>
          <w:p w:rsidR="008A1AAC" w:rsidRDefault="008A1AAC" w:rsidP="00BA496A">
            <w:pPr>
              <w:jc w:val="center"/>
            </w:pPr>
            <w:r>
              <w:t>MOTION</w:t>
            </w:r>
          </w:p>
        </w:tc>
        <w:tc>
          <w:tcPr>
            <w:tcW w:w="1368" w:type="dxa"/>
          </w:tcPr>
          <w:p w:rsidR="008A1AAC" w:rsidRDefault="008A1AAC" w:rsidP="00BA496A">
            <w:pPr>
              <w:jc w:val="center"/>
            </w:pPr>
            <w:r>
              <w:t>SECOND</w:t>
            </w:r>
          </w:p>
        </w:tc>
        <w:tc>
          <w:tcPr>
            <w:tcW w:w="1368" w:type="dxa"/>
          </w:tcPr>
          <w:p w:rsidR="008A1AAC" w:rsidRDefault="008A1AAC" w:rsidP="00BA496A">
            <w:pPr>
              <w:jc w:val="center"/>
            </w:pPr>
            <w:r>
              <w:t>AYES</w:t>
            </w:r>
          </w:p>
        </w:tc>
        <w:tc>
          <w:tcPr>
            <w:tcW w:w="1368" w:type="dxa"/>
          </w:tcPr>
          <w:p w:rsidR="008A1AAC" w:rsidRDefault="008A1AAC" w:rsidP="00BA496A">
            <w:pPr>
              <w:jc w:val="center"/>
            </w:pPr>
            <w:r>
              <w:t>NAYS</w:t>
            </w:r>
          </w:p>
        </w:tc>
        <w:tc>
          <w:tcPr>
            <w:tcW w:w="1368" w:type="dxa"/>
          </w:tcPr>
          <w:p w:rsidR="008A1AAC" w:rsidRDefault="008A1AAC" w:rsidP="00BA496A">
            <w:pPr>
              <w:jc w:val="center"/>
            </w:pPr>
            <w:r>
              <w:t>ABSTAIN</w:t>
            </w:r>
          </w:p>
        </w:tc>
        <w:tc>
          <w:tcPr>
            <w:tcW w:w="1368" w:type="dxa"/>
          </w:tcPr>
          <w:p w:rsidR="008A1AAC" w:rsidRDefault="008A1AAC" w:rsidP="00BA496A">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BA496A" w:rsidP="00BA496A">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CB6502" w:rsidRPr="00025480" w:rsidRDefault="00CB6502" w:rsidP="00CB6502">
      <w:pPr>
        <w:rPr>
          <w:i/>
        </w:rPr>
      </w:pPr>
    </w:p>
    <w:p w:rsidR="00CB6502" w:rsidRDefault="00CB6502" w:rsidP="00CB6502">
      <w:r w:rsidRPr="000403D5">
        <w:rPr>
          <w:b/>
          <w:u w:val="single"/>
        </w:rPr>
        <w:t>Resolution No. 201</w:t>
      </w:r>
      <w:r>
        <w:rPr>
          <w:b/>
          <w:u w:val="single"/>
        </w:rPr>
        <w:t>6</w:t>
      </w:r>
      <w:r w:rsidRPr="000403D5">
        <w:rPr>
          <w:b/>
          <w:u w:val="single"/>
        </w:rPr>
        <w:t>-R-</w:t>
      </w:r>
      <w:r>
        <w:rPr>
          <w:b/>
          <w:u w:val="single"/>
        </w:rPr>
        <w:t xml:space="preserve">56 </w:t>
      </w:r>
      <w:r>
        <w:t xml:space="preserve">   INTRODUCTION OF THE 2016 MUNICIPAL BUDGET</w:t>
      </w:r>
    </w:p>
    <w:p w:rsidR="00CB6502" w:rsidRDefault="00CB6502" w:rsidP="00CB6502"/>
    <w:p w:rsidR="00CB6502" w:rsidRDefault="00CB6502" w:rsidP="00CB6502">
      <w:r>
        <w:t>WHEREAS, the Township Council of the Township of Maple Shade desire to introduce the 2016 Municipal Budget, to wit: Total Budget $16,329,219.00; Amount of Non-Property Tax Revenue $5,249,734.44; Amount to be Raised by Property Taxes $11,079,484.56, and</w:t>
      </w:r>
    </w:p>
    <w:p w:rsidR="00CB6502" w:rsidRDefault="00CB6502" w:rsidP="00CB6502"/>
    <w:p w:rsidR="00CB6502" w:rsidRDefault="00CB6502" w:rsidP="00CB6502">
      <w:r>
        <w:t>WHEREAS, a synopsis of the aforementioned Municipal Budget will be published in the March 16th Edition of the Courier Post and a Public Hearing will be held on Thursday, April 14, 201</w:t>
      </w:r>
      <w:r w:rsidR="00BA496A">
        <w:t>6</w:t>
      </w:r>
      <w:r>
        <w:t xml:space="preserve"> at the Municipal Complex at a meeting, which will begin at 7:00 p.m.</w:t>
      </w:r>
    </w:p>
    <w:p w:rsidR="00CB6502" w:rsidRDefault="00CB6502" w:rsidP="00CB6502"/>
    <w:p w:rsidR="00CB6502" w:rsidRDefault="00CB6502" w:rsidP="00CB6502">
      <w:r>
        <w:lastRenderedPageBreak/>
        <w:t>NOW, THEREFORE, BE IT RESOLVED by the Township Council of the Township of Maple Shade in the County of Burlington and State of New Jersey that the Township Council hereby authorizes introduction of the 2016 Municipal Budget, as described.</w:t>
      </w:r>
    </w:p>
    <w:p w:rsidR="00CB6502" w:rsidRDefault="00CB6502" w:rsidP="00CB6502"/>
    <w:p w:rsidR="00CB6502" w:rsidRDefault="00CB6502" w:rsidP="00CB6502">
      <w:r>
        <w:t>Motion for Introduction:</w:t>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F34695">
            <w:r>
              <w:t>COUNCIL</w:t>
            </w:r>
          </w:p>
        </w:tc>
        <w:tc>
          <w:tcPr>
            <w:tcW w:w="1368" w:type="dxa"/>
          </w:tcPr>
          <w:p w:rsidR="008A1AAC" w:rsidRDefault="008A1AAC" w:rsidP="00BA496A">
            <w:pPr>
              <w:jc w:val="center"/>
            </w:pPr>
            <w:r>
              <w:t>MOTION</w:t>
            </w:r>
          </w:p>
        </w:tc>
        <w:tc>
          <w:tcPr>
            <w:tcW w:w="1368" w:type="dxa"/>
          </w:tcPr>
          <w:p w:rsidR="008A1AAC" w:rsidRDefault="008A1AAC" w:rsidP="00BA496A">
            <w:pPr>
              <w:jc w:val="center"/>
            </w:pPr>
            <w:r>
              <w:t>SECOND</w:t>
            </w:r>
          </w:p>
        </w:tc>
        <w:tc>
          <w:tcPr>
            <w:tcW w:w="1368" w:type="dxa"/>
          </w:tcPr>
          <w:p w:rsidR="008A1AAC" w:rsidRDefault="008A1AAC" w:rsidP="00BA496A">
            <w:pPr>
              <w:jc w:val="center"/>
            </w:pPr>
            <w:r>
              <w:t>AYES</w:t>
            </w:r>
          </w:p>
        </w:tc>
        <w:tc>
          <w:tcPr>
            <w:tcW w:w="1368" w:type="dxa"/>
          </w:tcPr>
          <w:p w:rsidR="008A1AAC" w:rsidRDefault="008A1AAC" w:rsidP="00BA496A">
            <w:pPr>
              <w:jc w:val="center"/>
            </w:pPr>
            <w:r>
              <w:t>NAYS</w:t>
            </w:r>
          </w:p>
        </w:tc>
        <w:tc>
          <w:tcPr>
            <w:tcW w:w="1368" w:type="dxa"/>
          </w:tcPr>
          <w:p w:rsidR="008A1AAC" w:rsidRDefault="008A1AAC" w:rsidP="00BA496A">
            <w:pPr>
              <w:jc w:val="center"/>
            </w:pPr>
            <w:r>
              <w:t>ABSTAIN</w:t>
            </w:r>
          </w:p>
        </w:tc>
        <w:tc>
          <w:tcPr>
            <w:tcW w:w="1368" w:type="dxa"/>
          </w:tcPr>
          <w:p w:rsidR="008A1AAC" w:rsidRDefault="008A1AAC" w:rsidP="00BA496A">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BA496A" w:rsidP="00BA496A">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BA496A"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CB6502" w:rsidRDefault="00CB6502" w:rsidP="00CB6502">
      <w:r>
        <w:t>Publication Date: March 16, 2016</w:t>
      </w:r>
      <w:r>
        <w:tab/>
      </w:r>
      <w:r>
        <w:tab/>
      </w:r>
      <w:r>
        <w:tab/>
        <w:t>Public Hearing: April 14, 2016</w:t>
      </w:r>
    </w:p>
    <w:p w:rsidR="00CB6502" w:rsidRDefault="00CB6502" w:rsidP="00CB6502"/>
    <w:p w:rsidR="00CB6502" w:rsidRPr="00F72889" w:rsidRDefault="00CB6502" w:rsidP="00CB6502">
      <w:r w:rsidRPr="00F72889">
        <w:t xml:space="preserve">APPROVAL OF EXPENDITURE LIST </w:t>
      </w:r>
      <w:r w:rsidR="007A6EFB">
        <w:t>– 3/9/2016</w:t>
      </w:r>
    </w:p>
    <w:p w:rsidR="00CB6502" w:rsidRDefault="00CB6502" w:rsidP="00CB6502">
      <w:r w:rsidRPr="00F72889">
        <w:t>Motion to Approve:</w:t>
      </w:r>
      <w:r w:rsidRPr="00F72889">
        <w:tab/>
      </w:r>
      <w:r w:rsidRPr="00F72889">
        <w:tab/>
      </w:r>
      <w:r w:rsidRPr="00F72889">
        <w:tab/>
      </w:r>
      <w:r w:rsidRPr="00F72889">
        <w:tab/>
        <w:t>Comments:</w:t>
      </w:r>
      <w:r w:rsidRPr="00F72889">
        <w:tab/>
      </w:r>
      <w:r w:rsidRPr="00F72889">
        <w:tab/>
        <w:t xml:space="preserve"> </w:t>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F34695">
            <w:r>
              <w:t>COUNCIL</w:t>
            </w:r>
          </w:p>
        </w:tc>
        <w:tc>
          <w:tcPr>
            <w:tcW w:w="1368" w:type="dxa"/>
          </w:tcPr>
          <w:p w:rsidR="008A1AAC" w:rsidRDefault="008A1AAC" w:rsidP="00BA496A">
            <w:pPr>
              <w:jc w:val="center"/>
            </w:pPr>
            <w:r>
              <w:t>MOTION</w:t>
            </w:r>
          </w:p>
        </w:tc>
        <w:tc>
          <w:tcPr>
            <w:tcW w:w="1368" w:type="dxa"/>
          </w:tcPr>
          <w:p w:rsidR="008A1AAC" w:rsidRDefault="008A1AAC" w:rsidP="00BA496A">
            <w:pPr>
              <w:jc w:val="center"/>
            </w:pPr>
            <w:r>
              <w:t>SECOND</w:t>
            </w:r>
          </w:p>
        </w:tc>
        <w:tc>
          <w:tcPr>
            <w:tcW w:w="1368" w:type="dxa"/>
          </w:tcPr>
          <w:p w:rsidR="008A1AAC" w:rsidRDefault="008A1AAC" w:rsidP="00BA496A">
            <w:pPr>
              <w:jc w:val="center"/>
            </w:pPr>
            <w:r>
              <w:t>AYES</w:t>
            </w:r>
          </w:p>
        </w:tc>
        <w:tc>
          <w:tcPr>
            <w:tcW w:w="1368" w:type="dxa"/>
          </w:tcPr>
          <w:p w:rsidR="008A1AAC" w:rsidRDefault="008A1AAC" w:rsidP="00BA496A">
            <w:pPr>
              <w:jc w:val="center"/>
            </w:pPr>
            <w:r>
              <w:t>NAYS</w:t>
            </w:r>
          </w:p>
        </w:tc>
        <w:tc>
          <w:tcPr>
            <w:tcW w:w="1368" w:type="dxa"/>
          </w:tcPr>
          <w:p w:rsidR="008A1AAC" w:rsidRDefault="008A1AAC" w:rsidP="00BA496A">
            <w:pPr>
              <w:jc w:val="center"/>
            </w:pPr>
            <w:r>
              <w:t>ABSTAIN</w:t>
            </w:r>
          </w:p>
        </w:tc>
        <w:tc>
          <w:tcPr>
            <w:tcW w:w="1368" w:type="dxa"/>
          </w:tcPr>
          <w:p w:rsidR="008A1AAC" w:rsidRDefault="008A1AAC" w:rsidP="00BA496A">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7A6EFB" w:rsidP="007A6EFB">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CB6502" w:rsidRDefault="00CB6502" w:rsidP="00CB6502"/>
    <w:p w:rsidR="00CB6502" w:rsidRDefault="00CB6502" w:rsidP="00CB6502">
      <w:r>
        <w:t>APPROVAL OF FEBRUARY 2016 MINUTES</w:t>
      </w:r>
    </w:p>
    <w:p w:rsidR="00CB6502" w:rsidRDefault="00CB6502" w:rsidP="00CB6502">
      <w:r>
        <w:t>Motion to Approve:</w:t>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BA496A">
            <w:pPr>
              <w:jc w:val="center"/>
            </w:pPr>
            <w:r>
              <w:t>COUNCIL</w:t>
            </w:r>
          </w:p>
        </w:tc>
        <w:tc>
          <w:tcPr>
            <w:tcW w:w="1368" w:type="dxa"/>
          </w:tcPr>
          <w:p w:rsidR="008A1AAC" w:rsidRDefault="008A1AAC" w:rsidP="00BA496A">
            <w:pPr>
              <w:jc w:val="center"/>
            </w:pPr>
            <w:r>
              <w:t>MOTION</w:t>
            </w:r>
          </w:p>
        </w:tc>
        <w:tc>
          <w:tcPr>
            <w:tcW w:w="1368" w:type="dxa"/>
          </w:tcPr>
          <w:p w:rsidR="008A1AAC" w:rsidRDefault="008A1AAC" w:rsidP="00BA496A">
            <w:pPr>
              <w:jc w:val="center"/>
            </w:pPr>
            <w:r>
              <w:t>SECOND</w:t>
            </w:r>
          </w:p>
        </w:tc>
        <w:tc>
          <w:tcPr>
            <w:tcW w:w="1368" w:type="dxa"/>
          </w:tcPr>
          <w:p w:rsidR="008A1AAC" w:rsidRDefault="008A1AAC" w:rsidP="00BA496A">
            <w:pPr>
              <w:jc w:val="center"/>
            </w:pPr>
            <w:r>
              <w:t>AYES</w:t>
            </w:r>
          </w:p>
        </w:tc>
        <w:tc>
          <w:tcPr>
            <w:tcW w:w="1368" w:type="dxa"/>
          </w:tcPr>
          <w:p w:rsidR="008A1AAC" w:rsidRDefault="008A1AAC" w:rsidP="00BA496A">
            <w:pPr>
              <w:jc w:val="center"/>
            </w:pPr>
            <w:r>
              <w:t>NAYS</w:t>
            </w:r>
          </w:p>
        </w:tc>
        <w:tc>
          <w:tcPr>
            <w:tcW w:w="1368" w:type="dxa"/>
          </w:tcPr>
          <w:p w:rsidR="008A1AAC" w:rsidRDefault="008A1AAC" w:rsidP="00BA496A">
            <w:pPr>
              <w:jc w:val="center"/>
            </w:pPr>
            <w:r>
              <w:t>ABSTAIN</w:t>
            </w:r>
          </w:p>
        </w:tc>
        <w:tc>
          <w:tcPr>
            <w:tcW w:w="1368" w:type="dxa"/>
          </w:tcPr>
          <w:p w:rsidR="008A1AAC" w:rsidRDefault="008A1AAC" w:rsidP="00BA496A">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7A6EFB" w:rsidP="007A6EFB">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8A1AAC" w:rsidRDefault="008A1AAC" w:rsidP="00CB6502"/>
    <w:p w:rsidR="00CB6502" w:rsidRDefault="00CB6502" w:rsidP="00CB6502">
      <w:r w:rsidRPr="00F72889">
        <w:t>PUBLIC COMMENTS:</w:t>
      </w:r>
      <w:r w:rsidR="007A6EFB">
        <w:t xml:space="preserve"> none</w:t>
      </w:r>
    </w:p>
    <w:p w:rsidR="008A1AAC" w:rsidRPr="00F72889" w:rsidRDefault="008A1AAC" w:rsidP="008A1AAC">
      <w:r w:rsidRPr="00F72889">
        <w:t>Motion to Close:</w:t>
      </w:r>
      <w:r w:rsidRPr="00F72889">
        <w:tab/>
      </w:r>
      <w:r w:rsidRPr="00F72889">
        <w:tab/>
      </w:r>
      <w:r>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BA496A">
            <w:pPr>
              <w:jc w:val="center"/>
            </w:pPr>
            <w:r>
              <w:t>COUNCIL</w:t>
            </w:r>
          </w:p>
        </w:tc>
        <w:tc>
          <w:tcPr>
            <w:tcW w:w="1368" w:type="dxa"/>
          </w:tcPr>
          <w:p w:rsidR="008A1AAC" w:rsidRDefault="008A1AAC" w:rsidP="00BA496A">
            <w:pPr>
              <w:jc w:val="center"/>
            </w:pPr>
            <w:r>
              <w:t>MOTION</w:t>
            </w:r>
          </w:p>
        </w:tc>
        <w:tc>
          <w:tcPr>
            <w:tcW w:w="1368" w:type="dxa"/>
          </w:tcPr>
          <w:p w:rsidR="008A1AAC" w:rsidRDefault="008A1AAC" w:rsidP="00BA496A">
            <w:pPr>
              <w:jc w:val="center"/>
            </w:pPr>
            <w:r>
              <w:t>SECOND</w:t>
            </w:r>
          </w:p>
        </w:tc>
        <w:tc>
          <w:tcPr>
            <w:tcW w:w="1368" w:type="dxa"/>
          </w:tcPr>
          <w:p w:rsidR="008A1AAC" w:rsidRDefault="008A1AAC" w:rsidP="00BA496A">
            <w:pPr>
              <w:jc w:val="center"/>
            </w:pPr>
            <w:r>
              <w:t>AYES</w:t>
            </w:r>
          </w:p>
        </w:tc>
        <w:tc>
          <w:tcPr>
            <w:tcW w:w="1368" w:type="dxa"/>
          </w:tcPr>
          <w:p w:rsidR="008A1AAC" w:rsidRDefault="008A1AAC" w:rsidP="00BA496A">
            <w:pPr>
              <w:jc w:val="center"/>
            </w:pPr>
            <w:r>
              <w:t>NAYS</w:t>
            </w:r>
          </w:p>
        </w:tc>
        <w:tc>
          <w:tcPr>
            <w:tcW w:w="1368" w:type="dxa"/>
          </w:tcPr>
          <w:p w:rsidR="008A1AAC" w:rsidRDefault="008A1AAC" w:rsidP="00BA496A">
            <w:pPr>
              <w:jc w:val="center"/>
            </w:pPr>
            <w:r>
              <w:t>ABSTAIN</w:t>
            </w:r>
          </w:p>
        </w:tc>
        <w:tc>
          <w:tcPr>
            <w:tcW w:w="1368" w:type="dxa"/>
          </w:tcPr>
          <w:p w:rsidR="008A1AAC" w:rsidRDefault="008A1AAC" w:rsidP="00BA496A">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CA18B5"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8A1AAC" w:rsidP="00F34695">
            <w:pPr>
              <w:jc w:val="center"/>
            </w:pPr>
          </w:p>
        </w:tc>
        <w:tc>
          <w:tcPr>
            <w:tcW w:w="1368" w:type="dxa"/>
          </w:tcPr>
          <w:p w:rsidR="008A1AAC" w:rsidRDefault="007A6EFB" w:rsidP="00F34695">
            <w:pPr>
              <w:jc w:val="center"/>
            </w:pPr>
            <w:r>
              <w:t>x</w:t>
            </w:r>
          </w:p>
        </w:tc>
        <w:tc>
          <w:tcPr>
            <w:tcW w:w="1368" w:type="dxa"/>
          </w:tcPr>
          <w:p w:rsidR="008A1AAC" w:rsidRDefault="00CA18B5"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7A6EFB" w:rsidP="00F34695">
            <w:pPr>
              <w:jc w:val="center"/>
            </w:pPr>
            <w:r>
              <w:t>x</w:t>
            </w:r>
          </w:p>
        </w:tc>
        <w:tc>
          <w:tcPr>
            <w:tcW w:w="1368" w:type="dxa"/>
          </w:tcPr>
          <w:p w:rsidR="008A1AAC" w:rsidRDefault="008A1AAC" w:rsidP="00F34695">
            <w:pPr>
              <w:jc w:val="center"/>
            </w:pPr>
          </w:p>
        </w:tc>
        <w:tc>
          <w:tcPr>
            <w:tcW w:w="1368" w:type="dxa"/>
          </w:tcPr>
          <w:p w:rsidR="008A1AAC" w:rsidRDefault="00CA18B5"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CA18B5" w:rsidP="00CA18B5">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CA18B5"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8A1AAC" w:rsidRPr="00F72889" w:rsidRDefault="008A1AAC" w:rsidP="00CB6502"/>
    <w:p w:rsidR="00CB6502" w:rsidRPr="00F72889" w:rsidRDefault="00CB6502" w:rsidP="00CB6502">
      <w:r w:rsidRPr="00F72889">
        <w:t>STAFF AND PROFESSIONAL COMMENTS:</w:t>
      </w:r>
      <w:r w:rsidR="00CA18B5">
        <w:t xml:space="preserve"> There will be a Father/Daughter dance in May and the tickets are now available.  The Citizen of the Year event is May 19</w:t>
      </w:r>
      <w:r w:rsidR="00CA18B5" w:rsidRPr="00CA18B5">
        <w:rPr>
          <w:vertAlign w:val="superscript"/>
        </w:rPr>
        <w:t>th</w:t>
      </w:r>
      <w:r w:rsidR="00CA18B5">
        <w:t xml:space="preserve"> and Council asked i</w:t>
      </w:r>
      <w:r w:rsidR="00855161">
        <w:t>f</w:t>
      </w:r>
      <w:r w:rsidR="00CA18B5">
        <w:t xml:space="preserve"> anyone wanted to turn in nominations, they can do so through Rotary.  Condolences were sent to Floss Gargle for the loss of her son.</w:t>
      </w:r>
    </w:p>
    <w:p w:rsidR="00CB6502" w:rsidRPr="00F72889" w:rsidRDefault="00CB6502" w:rsidP="00CB6502"/>
    <w:p w:rsidR="00CB6502" w:rsidRPr="00F72889" w:rsidRDefault="00CB6502" w:rsidP="00CB6502">
      <w:r w:rsidRPr="00F72889">
        <w:t>OLD BUSINESS:</w:t>
      </w:r>
    </w:p>
    <w:p w:rsidR="00CB6502" w:rsidRDefault="00CB6502" w:rsidP="00CB6502">
      <w:pPr>
        <w:pStyle w:val="ListParagraph"/>
        <w:numPr>
          <w:ilvl w:val="0"/>
          <w:numId w:val="1"/>
        </w:numPr>
      </w:pPr>
      <w:r w:rsidRPr="00F72889">
        <w:lastRenderedPageBreak/>
        <w:t xml:space="preserve">Operations </w:t>
      </w:r>
      <w:r w:rsidR="00CA18B5">
        <w:t>– the HVAC cooling tower will be out until May, but they are working to make it sooner</w:t>
      </w:r>
    </w:p>
    <w:p w:rsidR="00CB6502" w:rsidRDefault="00CB6502" w:rsidP="00CB6502">
      <w:pPr>
        <w:pStyle w:val="ListParagraph"/>
        <w:numPr>
          <w:ilvl w:val="0"/>
          <w:numId w:val="1"/>
        </w:numPr>
      </w:pPr>
      <w:r>
        <w:t xml:space="preserve">Engineer’s Report </w:t>
      </w:r>
      <w:r w:rsidR="00CA18B5">
        <w:t xml:space="preserve">– Dan Hennessy will be our new township engineer from </w:t>
      </w:r>
      <w:proofErr w:type="spellStart"/>
      <w:r w:rsidR="00CA18B5">
        <w:t>Alaimo</w:t>
      </w:r>
      <w:proofErr w:type="spellEnd"/>
      <w:r w:rsidR="00CA18B5">
        <w:t xml:space="preserve"> Group </w:t>
      </w:r>
    </w:p>
    <w:p w:rsidR="00CB6502" w:rsidRPr="00F72889" w:rsidRDefault="00CB6502" w:rsidP="00CB6502">
      <w:pPr>
        <w:pStyle w:val="ListParagraph"/>
        <w:numPr>
          <w:ilvl w:val="0"/>
          <w:numId w:val="1"/>
        </w:numPr>
      </w:pPr>
      <w:r w:rsidRPr="00F72889">
        <w:t>Main Street Maple Shade</w:t>
      </w:r>
      <w:r w:rsidR="00CA18B5">
        <w:t xml:space="preserve"> – the next meeting is scheduled for the 26</w:t>
      </w:r>
      <w:r w:rsidR="00CA18B5" w:rsidRPr="00CA18B5">
        <w:rPr>
          <w:vertAlign w:val="superscript"/>
        </w:rPr>
        <w:t>th</w:t>
      </w:r>
      <w:r w:rsidR="00CA18B5">
        <w:t>,  Mrs. Volpe will attend</w:t>
      </w:r>
    </w:p>
    <w:p w:rsidR="00CB6502" w:rsidRPr="00F72889" w:rsidRDefault="00CB6502" w:rsidP="00CB6502">
      <w:pPr>
        <w:pStyle w:val="ListParagraph"/>
        <w:numPr>
          <w:ilvl w:val="0"/>
          <w:numId w:val="1"/>
        </w:numPr>
      </w:pPr>
      <w:r w:rsidRPr="00F72889">
        <w:t>Site Plan Advis</w:t>
      </w:r>
      <w:r w:rsidR="00CA18B5">
        <w:t>ory Board – Mr. Wells gave a report which included Holman asking for a 150” flag, a marketing business at Main and Cedar Avenue, a use variance at the old Acura dealership, signs for the dentist on Main and a garden shed.</w:t>
      </w:r>
    </w:p>
    <w:p w:rsidR="00CB6502" w:rsidRDefault="00CB6502" w:rsidP="00CB6502">
      <w:pPr>
        <w:pStyle w:val="ListParagraph"/>
        <w:numPr>
          <w:ilvl w:val="0"/>
          <w:numId w:val="1"/>
        </w:numPr>
      </w:pPr>
      <w:r w:rsidRPr="00F72889">
        <w:t>Sustainable M</w:t>
      </w:r>
      <w:r w:rsidR="00CA18B5">
        <w:t xml:space="preserve">aple Shade – Mr. Kauffman reported on the </w:t>
      </w:r>
      <w:proofErr w:type="spellStart"/>
      <w:r w:rsidR="00CA18B5">
        <w:t>up coming</w:t>
      </w:r>
      <w:proofErr w:type="spellEnd"/>
      <w:r w:rsidR="00CA18B5">
        <w:t xml:space="preserve"> Green Fair which will include animals from Philadelphia Zoo and working with Clean Communities.  They are also looking for volunteers and to be recertified.  The forestry plan is being worked on.</w:t>
      </w:r>
      <w:r w:rsidR="00AA37EE">
        <w:t xml:space="preserve">  Council discussed the grass clipping process.  Manager Andl will contact the trash company to work out the collection.</w:t>
      </w:r>
    </w:p>
    <w:p w:rsidR="00CB6502" w:rsidRDefault="00CB6502" w:rsidP="00CB6502">
      <w:pPr>
        <w:pStyle w:val="ListParagraph"/>
        <w:numPr>
          <w:ilvl w:val="0"/>
          <w:numId w:val="1"/>
        </w:numPr>
      </w:pPr>
      <w:r>
        <w:t xml:space="preserve">Redevelopment </w:t>
      </w:r>
      <w:r w:rsidR="00AA37EE">
        <w:t>– no report</w:t>
      </w:r>
    </w:p>
    <w:p w:rsidR="00CB6502" w:rsidRDefault="00AA37EE" w:rsidP="00CB6502">
      <w:pPr>
        <w:pStyle w:val="ListParagraph"/>
        <w:numPr>
          <w:ilvl w:val="0"/>
          <w:numId w:val="1"/>
        </w:numPr>
      </w:pPr>
      <w:r>
        <w:t>Housing Inspections – no report</w:t>
      </w:r>
    </w:p>
    <w:p w:rsidR="00CB6502" w:rsidRDefault="00CB6502" w:rsidP="00CB6502">
      <w:pPr>
        <w:pStyle w:val="ListParagraph"/>
        <w:numPr>
          <w:ilvl w:val="1"/>
          <w:numId w:val="1"/>
        </w:numPr>
      </w:pPr>
      <w:r w:rsidRPr="00F72889">
        <w:t>Hotels/Motels Inspections</w:t>
      </w:r>
    </w:p>
    <w:p w:rsidR="00CB6502" w:rsidRDefault="00CB6502" w:rsidP="00CB6502">
      <w:pPr>
        <w:pStyle w:val="ListParagraph"/>
        <w:numPr>
          <w:ilvl w:val="0"/>
          <w:numId w:val="1"/>
        </w:numPr>
      </w:pPr>
      <w:r>
        <w:t>16  Margaret Avenue</w:t>
      </w:r>
      <w:r w:rsidR="00AA37EE">
        <w:t>- waiting for the appraised value</w:t>
      </w:r>
    </w:p>
    <w:p w:rsidR="00CB6502" w:rsidRDefault="00CB6502" w:rsidP="00CB6502">
      <w:pPr>
        <w:pStyle w:val="ListParagraph"/>
        <w:ind w:left="1080"/>
      </w:pPr>
    </w:p>
    <w:p w:rsidR="00CB6502" w:rsidRDefault="00CB6502" w:rsidP="00CB6502">
      <w:r>
        <w:t>NEW</w:t>
      </w:r>
      <w:r w:rsidRPr="00F72889">
        <w:t xml:space="preserve"> BUSINESS</w:t>
      </w:r>
    </w:p>
    <w:p w:rsidR="00CB6502" w:rsidRDefault="00855161" w:rsidP="00855161">
      <w:pPr>
        <w:pStyle w:val="ListParagraph"/>
        <w:numPr>
          <w:ilvl w:val="0"/>
          <w:numId w:val="3"/>
        </w:numPr>
      </w:pPr>
      <w:r>
        <w:t xml:space="preserve">Manager Andl will contact the present trash collectors to discuss the </w:t>
      </w:r>
      <w:proofErr w:type="spellStart"/>
      <w:r>
        <w:t>pick up</w:t>
      </w:r>
      <w:proofErr w:type="spellEnd"/>
      <w:r>
        <w:t xml:space="preserve"> of grass clippings</w:t>
      </w:r>
    </w:p>
    <w:p w:rsidR="00855161" w:rsidRDefault="00855161" w:rsidP="00855161">
      <w:pPr>
        <w:pStyle w:val="ListParagraph"/>
      </w:pPr>
    </w:p>
    <w:p w:rsidR="00CB6502" w:rsidRDefault="00CB6502" w:rsidP="00CB6502">
      <w:r w:rsidRPr="00F72889">
        <w:t xml:space="preserve">MOTION TO ADJOURN UNTIL </w:t>
      </w:r>
      <w:r>
        <w:t xml:space="preserve">MARCH 24, 2016 </w:t>
      </w:r>
    </w:p>
    <w:tbl>
      <w:tblPr>
        <w:tblStyle w:val="TableGrid"/>
        <w:tblW w:w="0" w:type="auto"/>
        <w:tblLayout w:type="fixed"/>
        <w:tblLook w:val="04A0"/>
      </w:tblPr>
      <w:tblGrid>
        <w:gridCol w:w="1368"/>
        <w:gridCol w:w="1368"/>
        <w:gridCol w:w="1368"/>
        <w:gridCol w:w="1368"/>
        <w:gridCol w:w="1368"/>
        <w:gridCol w:w="1368"/>
        <w:gridCol w:w="1368"/>
      </w:tblGrid>
      <w:tr w:rsidR="008A1AAC" w:rsidTr="00F34695">
        <w:trPr>
          <w:trHeight w:val="253"/>
        </w:trPr>
        <w:tc>
          <w:tcPr>
            <w:tcW w:w="1368" w:type="dxa"/>
          </w:tcPr>
          <w:p w:rsidR="008A1AAC" w:rsidRDefault="008A1AAC" w:rsidP="00855161">
            <w:pPr>
              <w:jc w:val="center"/>
            </w:pPr>
            <w:r>
              <w:t>COUNCIL</w:t>
            </w:r>
          </w:p>
        </w:tc>
        <w:tc>
          <w:tcPr>
            <w:tcW w:w="1368" w:type="dxa"/>
          </w:tcPr>
          <w:p w:rsidR="008A1AAC" w:rsidRDefault="008A1AAC" w:rsidP="00855161">
            <w:pPr>
              <w:jc w:val="center"/>
            </w:pPr>
            <w:r>
              <w:t>MOTION</w:t>
            </w:r>
          </w:p>
        </w:tc>
        <w:tc>
          <w:tcPr>
            <w:tcW w:w="1368" w:type="dxa"/>
          </w:tcPr>
          <w:p w:rsidR="008A1AAC" w:rsidRDefault="008A1AAC" w:rsidP="00855161">
            <w:pPr>
              <w:jc w:val="center"/>
            </w:pPr>
            <w:r>
              <w:t>SECOND</w:t>
            </w:r>
          </w:p>
        </w:tc>
        <w:tc>
          <w:tcPr>
            <w:tcW w:w="1368" w:type="dxa"/>
          </w:tcPr>
          <w:p w:rsidR="008A1AAC" w:rsidRDefault="008A1AAC" w:rsidP="00855161">
            <w:pPr>
              <w:jc w:val="center"/>
            </w:pPr>
            <w:r>
              <w:t>AYES</w:t>
            </w:r>
          </w:p>
        </w:tc>
        <w:tc>
          <w:tcPr>
            <w:tcW w:w="1368" w:type="dxa"/>
          </w:tcPr>
          <w:p w:rsidR="008A1AAC" w:rsidRDefault="008A1AAC" w:rsidP="00855161">
            <w:pPr>
              <w:jc w:val="center"/>
            </w:pPr>
            <w:r>
              <w:t>NAYS</w:t>
            </w:r>
          </w:p>
        </w:tc>
        <w:tc>
          <w:tcPr>
            <w:tcW w:w="1368" w:type="dxa"/>
          </w:tcPr>
          <w:p w:rsidR="008A1AAC" w:rsidRDefault="008A1AAC" w:rsidP="00855161">
            <w:pPr>
              <w:jc w:val="center"/>
            </w:pPr>
            <w:r>
              <w:t>ABSTAIN</w:t>
            </w:r>
          </w:p>
        </w:tc>
        <w:tc>
          <w:tcPr>
            <w:tcW w:w="1368" w:type="dxa"/>
          </w:tcPr>
          <w:p w:rsidR="008A1AAC" w:rsidRDefault="008A1AAC" w:rsidP="00855161">
            <w:pPr>
              <w:jc w:val="center"/>
            </w:pPr>
            <w:r>
              <w:t>ABSENT</w:t>
            </w:r>
          </w:p>
        </w:tc>
      </w:tr>
      <w:tr w:rsidR="008A1AAC" w:rsidTr="00F34695">
        <w:trPr>
          <w:trHeight w:val="253"/>
        </w:trPr>
        <w:tc>
          <w:tcPr>
            <w:tcW w:w="1368" w:type="dxa"/>
          </w:tcPr>
          <w:p w:rsidR="008A1AAC" w:rsidRDefault="008A1AAC" w:rsidP="00F34695">
            <w:r>
              <w:t>Kauffman</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55161"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Volpe</w:t>
            </w:r>
          </w:p>
        </w:tc>
        <w:tc>
          <w:tcPr>
            <w:tcW w:w="1368" w:type="dxa"/>
          </w:tcPr>
          <w:p w:rsidR="008A1AAC" w:rsidRDefault="008A1AAC" w:rsidP="00F34695">
            <w:pPr>
              <w:jc w:val="center"/>
            </w:pPr>
          </w:p>
        </w:tc>
        <w:tc>
          <w:tcPr>
            <w:tcW w:w="1368" w:type="dxa"/>
          </w:tcPr>
          <w:p w:rsidR="008A1AAC" w:rsidRDefault="00855161" w:rsidP="00F34695">
            <w:pPr>
              <w:jc w:val="center"/>
            </w:pPr>
            <w:r>
              <w:t>x</w:t>
            </w:r>
          </w:p>
        </w:tc>
        <w:tc>
          <w:tcPr>
            <w:tcW w:w="1368" w:type="dxa"/>
          </w:tcPr>
          <w:p w:rsidR="008A1AAC" w:rsidRDefault="00855161"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Wells</w:t>
            </w:r>
          </w:p>
        </w:tc>
        <w:tc>
          <w:tcPr>
            <w:tcW w:w="1368" w:type="dxa"/>
          </w:tcPr>
          <w:p w:rsidR="008A1AAC" w:rsidRDefault="00855161" w:rsidP="00F34695">
            <w:pPr>
              <w:jc w:val="center"/>
            </w:pPr>
            <w:r>
              <w:t>x</w:t>
            </w:r>
          </w:p>
        </w:tc>
        <w:tc>
          <w:tcPr>
            <w:tcW w:w="1368" w:type="dxa"/>
          </w:tcPr>
          <w:p w:rsidR="008A1AAC" w:rsidRDefault="008A1AAC" w:rsidP="00F34695">
            <w:pPr>
              <w:jc w:val="center"/>
            </w:pPr>
          </w:p>
        </w:tc>
        <w:tc>
          <w:tcPr>
            <w:tcW w:w="1368" w:type="dxa"/>
          </w:tcPr>
          <w:p w:rsidR="008A1AAC" w:rsidRDefault="00855161"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r w:rsidR="008A1AAC" w:rsidTr="00F34695">
        <w:trPr>
          <w:trHeight w:val="253"/>
        </w:trPr>
        <w:tc>
          <w:tcPr>
            <w:tcW w:w="1368" w:type="dxa"/>
          </w:tcPr>
          <w:p w:rsidR="008A1AAC" w:rsidRDefault="008A1AAC" w:rsidP="00F34695">
            <w:r>
              <w:t>Wiest</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55161" w:rsidP="00855161">
            <w:pPr>
              <w:jc w:val="center"/>
            </w:pPr>
            <w:r>
              <w:t>x</w:t>
            </w:r>
          </w:p>
        </w:tc>
      </w:tr>
      <w:tr w:rsidR="008A1AAC" w:rsidTr="00F34695">
        <w:trPr>
          <w:trHeight w:val="253"/>
        </w:trPr>
        <w:tc>
          <w:tcPr>
            <w:tcW w:w="1368" w:type="dxa"/>
          </w:tcPr>
          <w:p w:rsidR="008A1AAC" w:rsidRDefault="008A1AAC" w:rsidP="00F34695">
            <w:r>
              <w:t>Manchello</w:t>
            </w:r>
          </w:p>
        </w:tc>
        <w:tc>
          <w:tcPr>
            <w:tcW w:w="1368" w:type="dxa"/>
          </w:tcPr>
          <w:p w:rsidR="008A1AAC" w:rsidRDefault="008A1AAC" w:rsidP="00F34695">
            <w:pPr>
              <w:jc w:val="center"/>
            </w:pPr>
          </w:p>
        </w:tc>
        <w:tc>
          <w:tcPr>
            <w:tcW w:w="1368" w:type="dxa"/>
          </w:tcPr>
          <w:p w:rsidR="008A1AAC" w:rsidRDefault="008A1AAC" w:rsidP="00F34695">
            <w:pPr>
              <w:jc w:val="center"/>
            </w:pPr>
          </w:p>
        </w:tc>
        <w:tc>
          <w:tcPr>
            <w:tcW w:w="1368" w:type="dxa"/>
          </w:tcPr>
          <w:p w:rsidR="008A1AAC" w:rsidRDefault="00855161" w:rsidP="00F34695">
            <w:pPr>
              <w:jc w:val="center"/>
            </w:pPr>
            <w:r>
              <w:t>x</w:t>
            </w:r>
          </w:p>
        </w:tc>
        <w:tc>
          <w:tcPr>
            <w:tcW w:w="1368" w:type="dxa"/>
          </w:tcPr>
          <w:p w:rsidR="008A1AAC" w:rsidRDefault="008A1AAC" w:rsidP="00F34695">
            <w:pPr>
              <w:jc w:val="center"/>
            </w:pPr>
          </w:p>
        </w:tc>
        <w:tc>
          <w:tcPr>
            <w:tcW w:w="1368" w:type="dxa"/>
          </w:tcPr>
          <w:p w:rsidR="008A1AAC" w:rsidRDefault="008A1AAC" w:rsidP="00F34695"/>
        </w:tc>
        <w:tc>
          <w:tcPr>
            <w:tcW w:w="1368" w:type="dxa"/>
          </w:tcPr>
          <w:p w:rsidR="008A1AAC" w:rsidRDefault="008A1AAC" w:rsidP="00F34695"/>
        </w:tc>
      </w:tr>
    </w:tbl>
    <w:p w:rsidR="008A1AAC" w:rsidRPr="00F72889" w:rsidRDefault="008A1AAC" w:rsidP="00CB6502"/>
    <w:p w:rsidR="00CB6502" w:rsidRPr="00F72889" w:rsidRDefault="00CB6502" w:rsidP="00CB6502">
      <w:r w:rsidRPr="00F72889">
        <w:t xml:space="preserve">Notice is being forwarded in accordance with </w:t>
      </w:r>
    </w:p>
    <w:p w:rsidR="00CB6502" w:rsidRPr="00F72889" w:rsidRDefault="00CB6502" w:rsidP="00CB6502">
      <w:r w:rsidRPr="00F72889">
        <w:t>The Open Public Meetings Act</w:t>
      </w:r>
    </w:p>
    <w:p w:rsidR="00CB6502" w:rsidRPr="00F72889" w:rsidRDefault="00CB6502" w:rsidP="00CB6502">
      <w:r>
        <w:t>March 8, 2016</w:t>
      </w:r>
    </w:p>
    <w:p w:rsidR="00DC4364" w:rsidRDefault="00DC4364"/>
    <w:sectPr w:rsidR="00DC4364" w:rsidSect="00DC43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9372A"/>
    <w:multiLevelType w:val="hybridMultilevel"/>
    <w:tmpl w:val="ACDAB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3B2468"/>
    <w:rsid w:val="000425D8"/>
    <w:rsid w:val="003B2468"/>
    <w:rsid w:val="007A6EFB"/>
    <w:rsid w:val="00855161"/>
    <w:rsid w:val="008A1AAC"/>
    <w:rsid w:val="00907C75"/>
    <w:rsid w:val="00AA37EE"/>
    <w:rsid w:val="00B2038C"/>
    <w:rsid w:val="00BA496A"/>
    <w:rsid w:val="00CA18B5"/>
    <w:rsid w:val="00CB6502"/>
    <w:rsid w:val="00DC4364"/>
    <w:rsid w:val="00F34695"/>
    <w:rsid w:val="00FE1C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50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502"/>
    <w:pPr>
      <w:ind w:left="720"/>
      <w:contextualSpacing/>
    </w:pPr>
  </w:style>
  <w:style w:type="table" w:styleId="TableGrid">
    <w:name w:val="Table Grid"/>
    <w:basedOn w:val="TableNormal"/>
    <w:uiPriority w:val="59"/>
    <w:rsid w:val="00CB65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cp:lastPrinted>2016-04-22T12:36:00Z</cp:lastPrinted>
  <dcterms:created xsi:type="dcterms:W3CDTF">2016-03-14T16:39:00Z</dcterms:created>
  <dcterms:modified xsi:type="dcterms:W3CDTF">2016-04-22T12:36:00Z</dcterms:modified>
</cp:coreProperties>
</file>