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18D" w:rsidRPr="00F72889" w:rsidRDefault="0031418D" w:rsidP="0031418D">
      <w:pPr>
        <w:ind w:left="2160" w:firstLine="720"/>
      </w:pPr>
      <w:r w:rsidRPr="00F72889">
        <w:t>MAPLE SHADE TOWNSHIP COUNCIL</w:t>
      </w:r>
    </w:p>
    <w:p w:rsidR="0031418D" w:rsidRPr="00F72889" w:rsidRDefault="0031418D" w:rsidP="0031418D">
      <w:r w:rsidRPr="00F72889">
        <w:tab/>
      </w:r>
      <w:r w:rsidRPr="00F72889">
        <w:tab/>
      </w:r>
      <w:r w:rsidRPr="00F72889">
        <w:tab/>
      </w:r>
      <w:r w:rsidRPr="00F72889">
        <w:tab/>
        <w:t xml:space="preserve">      REGULAR SESSION </w:t>
      </w:r>
      <w:r>
        <w:t>MINUTES</w:t>
      </w:r>
    </w:p>
    <w:p w:rsidR="0031418D" w:rsidRPr="00F72889" w:rsidRDefault="0031418D" w:rsidP="0031418D">
      <w:r w:rsidRPr="00F72889">
        <w:tab/>
      </w:r>
      <w:r w:rsidRPr="00F72889">
        <w:tab/>
      </w:r>
      <w:r w:rsidRPr="00F72889">
        <w:tab/>
        <w:t xml:space="preserve">                      </w:t>
      </w:r>
      <w:r>
        <w:t xml:space="preserve"> APRIL 23</w:t>
      </w:r>
      <w:r w:rsidRPr="00F72889">
        <w:t>, 2015 –7:00 P.M.</w:t>
      </w:r>
    </w:p>
    <w:p w:rsidR="0031418D" w:rsidRPr="00F72889" w:rsidRDefault="0031418D" w:rsidP="0031418D"/>
    <w:p w:rsidR="0031418D" w:rsidRPr="00F72889" w:rsidRDefault="0031418D" w:rsidP="0031418D">
      <w:r w:rsidRPr="00F72889">
        <w:rPr>
          <w:b/>
          <w:bCs/>
        </w:rPr>
        <w:t>CALL TO ORDER</w:t>
      </w:r>
      <w:r w:rsidRPr="00F72889">
        <w:t>:</w:t>
      </w:r>
    </w:p>
    <w:p w:rsidR="0031418D" w:rsidRPr="00F72889" w:rsidRDefault="0031418D" w:rsidP="0031418D"/>
    <w:p w:rsidR="0031418D" w:rsidRPr="00F72889" w:rsidRDefault="0031418D" w:rsidP="0031418D">
      <w:r w:rsidRPr="00F72889">
        <w:rPr>
          <w:b/>
          <w:bCs/>
        </w:rPr>
        <w:t>PLEDGE OF ALLEGIANCE</w:t>
      </w:r>
      <w:r w:rsidRPr="00F72889">
        <w:t>:</w:t>
      </w:r>
    </w:p>
    <w:p w:rsidR="0031418D" w:rsidRPr="00F72889" w:rsidRDefault="0031418D" w:rsidP="0031418D"/>
    <w:p w:rsidR="0031418D" w:rsidRPr="00F72889" w:rsidRDefault="0031418D" w:rsidP="0031418D">
      <w:r w:rsidRPr="00F72889">
        <w:rPr>
          <w:b/>
          <w:bCs/>
        </w:rPr>
        <w:t>PUBLIC NOTICE</w:t>
      </w:r>
      <w:r w:rsidRPr="00F72889">
        <w:t xml:space="preserve"> of this meeting, pursuant to the Open Public Meetings Act, has been given by the Township Council in the following manner:</w:t>
      </w:r>
    </w:p>
    <w:p w:rsidR="0031418D" w:rsidRPr="00F72889" w:rsidRDefault="0031418D" w:rsidP="0031418D"/>
    <w:p w:rsidR="0031418D" w:rsidRPr="00F72889" w:rsidRDefault="0031418D" w:rsidP="0031418D">
      <w:pPr>
        <w:numPr>
          <w:ilvl w:val="0"/>
          <w:numId w:val="1"/>
        </w:numPr>
      </w:pPr>
      <w:r w:rsidRPr="00F72889">
        <w:t>Notifying the Clerk of the Township on December 15, 2014.</w:t>
      </w:r>
    </w:p>
    <w:p w:rsidR="0031418D" w:rsidRPr="00F72889" w:rsidRDefault="0031418D" w:rsidP="0031418D">
      <w:pPr>
        <w:numPr>
          <w:ilvl w:val="0"/>
          <w:numId w:val="1"/>
        </w:numPr>
      </w:pPr>
      <w:r w:rsidRPr="00F72889">
        <w:t>Mailing Notice to the Courier Post, The Central Record, and The Burlington County Times on December 15, 2014.</w:t>
      </w:r>
    </w:p>
    <w:p w:rsidR="0031418D" w:rsidRPr="00F72889" w:rsidRDefault="0031418D" w:rsidP="0031418D">
      <w:pPr>
        <w:numPr>
          <w:ilvl w:val="0"/>
          <w:numId w:val="1"/>
        </w:numPr>
      </w:pPr>
      <w:r w:rsidRPr="00F72889">
        <w:t>Posting Notice on the Official Municipal Bulletin Board on December 15, 2014.</w:t>
      </w:r>
    </w:p>
    <w:p w:rsidR="0031418D" w:rsidRPr="00F72889" w:rsidRDefault="0031418D" w:rsidP="0031418D"/>
    <w:p w:rsidR="0031418D" w:rsidRDefault="0031418D" w:rsidP="0031418D">
      <w:pPr>
        <w:rPr>
          <w:b/>
          <w:bCs/>
        </w:rPr>
      </w:pPr>
      <w:r w:rsidRPr="00F72889">
        <w:rPr>
          <w:b/>
          <w:bCs/>
        </w:rPr>
        <w:t>ROLL CALL:</w:t>
      </w:r>
    </w:p>
    <w:tbl>
      <w:tblPr>
        <w:tblStyle w:val="TableGrid"/>
        <w:tblW w:w="0" w:type="auto"/>
        <w:tblLook w:val="04A0"/>
      </w:tblPr>
      <w:tblGrid>
        <w:gridCol w:w="3192"/>
        <w:gridCol w:w="3192"/>
        <w:gridCol w:w="3192"/>
      </w:tblGrid>
      <w:tr w:rsidR="0031418D" w:rsidTr="0031418D">
        <w:trPr>
          <w:trHeight w:val="253"/>
        </w:trPr>
        <w:tc>
          <w:tcPr>
            <w:tcW w:w="3192" w:type="dxa"/>
            <w:vAlign w:val="center"/>
          </w:tcPr>
          <w:p w:rsidR="0031418D" w:rsidRDefault="0031418D" w:rsidP="0031418D">
            <w:pPr>
              <w:jc w:val="center"/>
              <w:rPr>
                <w:b/>
                <w:bCs/>
              </w:rPr>
            </w:pPr>
            <w:r>
              <w:rPr>
                <w:b/>
                <w:bCs/>
              </w:rPr>
              <w:t>NAME</w:t>
            </w:r>
          </w:p>
        </w:tc>
        <w:tc>
          <w:tcPr>
            <w:tcW w:w="3192" w:type="dxa"/>
            <w:vAlign w:val="center"/>
          </w:tcPr>
          <w:p w:rsidR="0031418D" w:rsidRDefault="0031418D" w:rsidP="0031418D">
            <w:pPr>
              <w:jc w:val="center"/>
              <w:rPr>
                <w:b/>
                <w:bCs/>
              </w:rPr>
            </w:pPr>
            <w:r>
              <w:rPr>
                <w:b/>
                <w:bCs/>
              </w:rPr>
              <w:t>PRESENT</w:t>
            </w:r>
          </w:p>
        </w:tc>
        <w:tc>
          <w:tcPr>
            <w:tcW w:w="3192" w:type="dxa"/>
            <w:vAlign w:val="center"/>
          </w:tcPr>
          <w:p w:rsidR="0031418D" w:rsidRDefault="0031418D" w:rsidP="0031418D">
            <w:pPr>
              <w:jc w:val="center"/>
              <w:rPr>
                <w:b/>
                <w:bCs/>
              </w:rPr>
            </w:pPr>
            <w:r>
              <w:rPr>
                <w:b/>
                <w:bCs/>
              </w:rPr>
              <w:t>ABSENT</w:t>
            </w:r>
          </w:p>
        </w:tc>
      </w:tr>
      <w:tr w:rsidR="0031418D" w:rsidTr="0031418D">
        <w:trPr>
          <w:trHeight w:val="253"/>
        </w:trPr>
        <w:tc>
          <w:tcPr>
            <w:tcW w:w="3192" w:type="dxa"/>
            <w:vAlign w:val="center"/>
          </w:tcPr>
          <w:p w:rsidR="0031418D" w:rsidRPr="00315390" w:rsidRDefault="0031418D" w:rsidP="0031418D">
            <w:pPr>
              <w:jc w:val="center"/>
              <w:rPr>
                <w:bCs/>
              </w:rPr>
            </w:pPr>
            <w:r>
              <w:rPr>
                <w:bCs/>
              </w:rPr>
              <w:t>Andl</w:t>
            </w:r>
          </w:p>
        </w:tc>
        <w:tc>
          <w:tcPr>
            <w:tcW w:w="3192" w:type="dxa"/>
            <w:vAlign w:val="center"/>
          </w:tcPr>
          <w:p w:rsidR="0031418D" w:rsidRDefault="003324B5" w:rsidP="0031418D">
            <w:pPr>
              <w:jc w:val="center"/>
              <w:rPr>
                <w:b/>
                <w:bCs/>
              </w:rPr>
            </w:pPr>
            <w:r>
              <w:rPr>
                <w:b/>
                <w:bCs/>
              </w:rPr>
              <w:t>x</w:t>
            </w:r>
          </w:p>
        </w:tc>
        <w:tc>
          <w:tcPr>
            <w:tcW w:w="3192" w:type="dxa"/>
            <w:vAlign w:val="center"/>
          </w:tcPr>
          <w:p w:rsidR="0031418D" w:rsidRDefault="0031418D" w:rsidP="0031418D">
            <w:pPr>
              <w:jc w:val="center"/>
              <w:rPr>
                <w:b/>
                <w:bCs/>
              </w:rPr>
            </w:pPr>
          </w:p>
        </w:tc>
      </w:tr>
      <w:tr w:rsidR="0031418D" w:rsidTr="0031418D">
        <w:trPr>
          <w:trHeight w:val="253"/>
        </w:trPr>
        <w:tc>
          <w:tcPr>
            <w:tcW w:w="3192" w:type="dxa"/>
            <w:vAlign w:val="center"/>
          </w:tcPr>
          <w:p w:rsidR="0031418D" w:rsidRPr="00315390" w:rsidRDefault="0031418D" w:rsidP="0031418D">
            <w:pPr>
              <w:jc w:val="center"/>
              <w:rPr>
                <w:bCs/>
              </w:rPr>
            </w:pPr>
            <w:r>
              <w:rPr>
                <w:bCs/>
              </w:rPr>
              <w:t>Manchello</w:t>
            </w:r>
          </w:p>
        </w:tc>
        <w:tc>
          <w:tcPr>
            <w:tcW w:w="3192" w:type="dxa"/>
            <w:vAlign w:val="center"/>
          </w:tcPr>
          <w:p w:rsidR="0031418D" w:rsidRDefault="003324B5" w:rsidP="0031418D">
            <w:pPr>
              <w:jc w:val="center"/>
              <w:rPr>
                <w:b/>
                <w:bCs/>
              </w:rPr>
            </w:pPr>
            <w:r>
              <w:rPr>
                <w:b/>
                <w:bCs/>
              </w:rPr>
              <w:t>x</w:t>
            </w:r>
          </w:p>
        </w:tc>
        <w:tc>
          <w:tcPr>
            <w:tcW w:w="3192" w:type="dxa"/>
            <w:vAlign w:val="center"/>
          </w:tcPr>
          <w:p w:rsidR="0031418D" w:rsidRDefault="0031418D" w:rsidP="0031418D">
            <w:pPr>
              <w:jc w:val="center"/>
              <w:rPr>
                <w:b/>
                <w:bCs/>
              </w:rPr>
            </w:pPr>
          </w:p>
        </w:tc>
      </w:tr>
      <w:tr w:rsidR="0031418D" w:rsidTr="0031418D">
        <w:trPr>
          <w:trHeight w:val="253"/>
        </w:trPr>
        <w:tc>
          <w:tcPr>
            <w:tcW w:w="3192" w:type="dxa"/>
            <w:vAlign w:val="center"/>
          </w:tcPr>
          <w:p w:rsidR="0031418D" w:rsidRPr="00315390" w:rsidRDefault="0031418D" w:rsidP="0031418D">
            <w:pPr>
              <w:jc w:val="center"/>
              <w:rPr>
                <w:bCs/>
              </w:rPr>
            </w:pPr>
            <w:r>
              <w:rPr>
                <w:bCs/>
              </w:rPr>
              <w:t>Wells</w:t>
            </w:r>
          </w:p>
        </w:tc>
        <w:tc>
          <w:tcPr>
            <w:tcW w:w="3192" w:type="dxa"/>
            <w:vAlign w:val="center"/>
          </w:tcPr>
          <w:p w:rsidR="0031418D" w:rsidRDefault="003324B5" w:rsidP="0031418D">
            <w:pPr>
              <w:jc w:val="center"/>
              <w:rPr>
                <w:b/>
                <w:bCs/>
              </w:rPr>
            </w:pPr>
            <w:r>
              <w:rPr>
                <w:b/>
                <w:bCs/>
              </w:rPr>
              <w:t>x</w:t>
            </w:r>
          </w:p>
        </w:tc>
        <w:tc>
          <w:tcPr>
            <w:tcW w:w="3192" w:type="dxa"/>
            <w:vAlign w:val="center"/>
          </w:tcPr>
          <w:p w:rsidR="0031418D" w:rsidRDefault="0031418D" w:rsidP="0031418D">
            <w:pPr>
              <w:jc w:val="center"/>
              <w:rPr>
                <w:b/>
                <w:bCs/>
              </w:rPr>
            </w:pPr>
          </w:p>
        </w:tc>
      </w:tr>
      <w:tr w:rsidR="0031418D" w:rsidTr="0031418D">
        <w:trPr>
          <w:trHeight w:val="253"/>
        </w:trPr>
        <w:tc>
          <w:tcPr>
            <w:tcW w:w="3192" w:type="dxa"/>
            <w:vAlign w:val="center"/>
          </w:tcPr>
          <w:p w:rsidR="0031418D" w:rsidRPr="00315390" w:rsidRDefault="0031418D" w:rsidP="0031418D">
            <w:pPr>
              <w:jc w:val="center"/>
              <w:rPr>
                <w:bCs/>
              </w:rPr>
            </w:pPr>
            <w:r>
              <w:rPr>
                <w:bCs/>
              </w:rPr>
              <w:t>Wiest</w:t>
            </w:r>
          </w:p>
        </w:tc>
        <w:tc>
          <w:tcPr>
            <w:tcW w:w="3192" w:type="dxa"/>
            <w:vAlign w:val="center"/>
          </w:tcPr>
          <w:p w:rsidR="0031418D" w:rsidRDefault="003324B5" w:rsidP="0031418D">
            <w:pPr>
              <w:jc w:val="center"/>
              <w:rPr>
                <w:b/>
                <w:bCs/>
              </w:rPr>
            </w:pPr>
            <w:r>
              <w:rPr>
                <w:b/>
                <w:bCs/>
              </w:rPr>
              <w:t>x</w:t>
            </w:r>
          </w:p>
        </w:tc>
        <w:tc>
          <w:tcPr>
            <w:tcW w:w="3192" w:type="dxa"/>
            <w:vAlign w:val="center"/>
          </w:tcPr>
          <w:p w:rsidR="0031418D" w:rsidRDefault="0031418D" w:rsidP="0031418D">
            <w:pPr>
              <w:jc w:val="center"/>
              <w:rPr>
                <w:b/>
                <w:bCs/>
              </w:rPr>
            </w:pPr>
          </w:p>
        </w:tc>
      </w:tr>
      <w:tr w:rsidR="0031418D" w:rsidTr="0031418D">
        <w:trPr>
          <w:trHeight w:val="253"/>
        </w:trPr>
        <w:tc>
          <w:tcPr>
            <w:tcW w:w="3192" w:type="dxa"/>
            <w:vAlign w:val="center"/>
          </w:tcPr>
          <w:p w:rsidR="0031418D" w:rsidRPr="00315390" w:rsidRDefault="0031418D" w:rsidP="0031418D">
            <w:pPr>
              <w:jc w:val="center"/>
              <w:rPr>
                <w:bCs/>
              </w:rPr>
            </w:pPr>
            <w:r>
              <w:rPr>
                <w:bCs/>
              </w:rPr>
              <w:t>Mayor Volpe</w:t>
            </w:r>
          </w:p>
        </w:tc>
        <w:tc>
          <w:tcPr>
            <w:tcW w:w="3192" w:type="dxa"/>
            <w:vAlign w:val="center"/>
          </w:tcPr>
          <w:p w:rsidR="0031418D" w:rsidRDefault="003324B5" w:rsidP="0031418D">
            <w:pPr>
              <w:jc w:val="center"/>
              <w:rPr>
                <w:b/>
                <w:bCs/>
              </w:rPr>
            </w:pPr>
            <w:r>
              <w:rPr>
                <w:b/>
                <w:bCs/>
              </w:rPr>
              <w:t>x</w:t>
            </w:r>
          </w:p>
        </w:tc>
        <w:tc>
          <w:tcPr>
            <w:tcW w:w="3192" w:type="dxa"/>
            <w:vAlign w:val="center"/>
          </w:tcPr>
          <w:p w:rsidR="0031418D" w:rsidRDefault="0031418D" w:rsidP="0031418D">
            <w:pPr>
              <w:jc w:val="center"/>
              <w:rPr>
                <w:b/>
                <w:bCs/>
              </w:rPr>
            </w:pPr>
          </w:p>
        </w:tc>
      </w:tr>
      <w:tr w:rsidR="0031418D" w:rsidTr="0031418D">
        <w:trPr>
          <w:trHeight w:val="253"/>
        </w:trPr>
        <w:tc>
          <w:tcPr>
            <w:tcW w:w="3192" w:type="dxa"/>
            <w:vAlign w:val="center"/>
          </w:tcPr>
          <w:p w:rsidR="0031418D" w:rsidRPr="00315390" w:rsidRDefault="0031418D" w:rsidP="0031418D">
            <w:pPr>
              <w:jc w:val="center"/>
              <w:rPr>
                <w:bCs/>
              </w:rPr>
            </w:pPr>
            <w:r>
              <w:rPr>
                <w:bCs/>
              </w:rPr>
              <w:t>Township Attorney</w:t>
            </w:r>
          </w:p>
        </w:tc>
        <w:tc>
          <w:tcPr>
            <w:tcW w:w="3192" w:type="dxa"/>
            <w:vAlign w:val="center"/>
          </w:tcPr>
          <w:p w:rsidR="0031418D" w:rsidRDefault="003324B5" w:rsidP="0031418D">
            <w:pPr>
              <w:jc w:val="center"/>
              <w:rPr>
                <w:b/>
                <w:bCs/>
              </w:rPr>
            </w:pPr>
            <w:r>
              <w:rPr>
                <w:b/>
                <w:bCs/>
              </w:rPr>
              <w:t>x</w:t>
            </w:r>
          </w:p>
        </w:tc>
        <w:tc>
          <w:tcPr>
            <w:tcW w:w="3192" w:type="dxa"/>
            <w:vAlign w:val="center"/>
          </w:tcPr>
          <w:p w:rsidR="0031418D" w:rsidRDefault="0031418D" w:rsidP="0031418D">
            <w:pPr>
              <w:jc w:val="center"/>
              <w:rPr>
                <w:b/>
                <w:bCs/>
              </w:rPr>
            </w:pPr>
          </w:p>
        </w:tc>
      </w:tr>
      <w:tr w:rsidR="0031418D" w:rsidTr="0031418D">
        <w:trPr>
          <w:trHeight w:val="253"/>
        </w:trPr>
        <w:tc>
          <w:tcPr>
            <w:tcW w:w="3192" w:type="dxa"/>
            <w:vAlign w:val="center"/>
          </w:tcPr>
          <w:p w:rsidR="0031418D" w:rsidRPr="00315390" w:rsidRDefault="0031418D" w:rsidP="0031418D">
            <w:pPr>
              <w:jc w:val="center"/>
              <w:rPr>
                <w:bCs/>
              </w:rPr>
            </w:pPr>
            <w:r>
              <w:rPr>
                <w:bCs/>
              </w:rPr>
              <w:t>Township Clerk</w:t>
            </w:r>
          </w:p>
        </w:tc>
        <w:tc>
          <w:tcPr>
            <w:tcW w:w="3192" w:type="dxa"/>
            <w:vAlign w:val="center"/>
          </w:tcPr>
          <w:p w:rsidR="0031418D" w:rsidRDefault="003324B5" w:rsidP="0031418D">
            <w:pPr>
              <w:jc w:val="center"/>
              <w:rPr>
                <w:b/>
                <w:bCs/>
              </w:rPr>
            </w:pPr>
            <w:r>
              <w:rPr>
                <w:b/>
                <w:bCs/>
              </w:rPr>
              <w:t>x</w:t>
            </w:r>
          </w:p>
        </w:tc>
        <w:tc>
          <w:tcPr>
            <w:tcW w:w="3192" w:type="dxa"/>
            <w:vAlign w:val="center"/>
          </w:tcPr>
          <w:p w:rsidR="0031418D" w:rsidRDefault="0031418D" w:rsidP="0031418D">
            <w:pPr>
              <w:jc w:val="center"/>
              <w:rPr>
                <w:b/>
                <w:bCs/>
              </w:rPr>
            </w:pPr>
          </w:p>
        </w:tc>
      </w:tr>
      <w:tr w:rsidR="0031418D" w:rsidTr="0031418D">
        <w:trPr>
          <w:trHeight w:val="253"/>
        </w:trPr>
        <w:tc>
          <w:tcPr>
            <w:tcW w:w="3192" w:type="dxa"/>
            <w:vAlign w:val="center"/>
          </w:tcPr>
          <w:p w:rsidR="0031418D" w:rsidRPr="00315390" w:rsidRDefault="0031418D" w:rsidP="0031418D">
            <w:pPr>
              <w:jc w:val="center"/>
              <w:rPr>
                <w:bCs/>
              </w:rPr>
            </w:pPr>
            <w:r>
              <w:rPr>
                <w:bCs/>
              </w:rPr>
              <w:t>Township Manager</w:t>
            </w:r>
          </w:p>
        </w:tc>
        <w:tc>
          <w:tcPr>
            <w:tcW w:w="3192" w:type="dxa"/>
            <w:vAlign w:val="center"/>
          </w:tcPr>
          <w:p w:rsidR="0031418D" w:rsidRDefault="003324B5" w:rsidP="0031418D">
            <w:pPr>
              <w:jc w:val="center"/>
              <w:rPr>
                <w:b/>
                <w:bCs/>
              </w:rPr>
            </w:pPr>
            <w:r>
              <w:rPr>
                <w:b/>
                <w:bCs/>
              </w:rPr>
              <w:t>x</w:t>
            </w:r>
          </w:p>
        </w:tc>
        <w:tc>
          <w:tcPr>
            <w:tcW w:w="3192" w:type="dxa"/>
            <w:vAlign w:val="center"/>
          </w:tcPr>
          <w:p w:rsidR="0031418D" w:rsidRDefault="0031418D" w:rsidP="0031418D">
            <w:pPr>
              <w:jc w:val="center"/>
              <w:rPr>
                <w:b/>
                <w:bCs/>
              </w:rPr>
            </w:pPr>
          </w:p>
        </w:tc>
      </w:tr>
      <w:tr w:rsidR="0031418D" w:rsidTr="0031418D">
        <w:trPr>
          <w:trHeight w:val="253"/>
        </w:trPr>
        <w:tc>
          <w:tcPr>
            <w:tcW w:w="3192" w:type="dxa"/>
            <w:vAlign w:val="center"/>
          </w:tcPr>
          <w:p w:rsidR="0031418D" w:rsidRPr="00315390" w:rsidRDefault="0031418D" w:rsidP="0031418D">
            <w:pPr>
              <w:jc w:val="center"/>
              <w:rPr>
                <w:bCs/>
              </w:rPr>
            </w:pPr>
            <w:r>
              <w:rPr>
                <w:bCs/>
              </w:rPr>
              <w:t>Township Engineer</w:t>
            </w:r>
          </w:p>
        </w:tc>
        <w:tc>
          <w:tcPr>
            <w:tcW w:w="3192" w:type="dxa"/>
            <w:vAlign w:val="center"/>
          </w:tcPr>
          <w:p w:rsidR="0031418D" w:rsidRDefault="003324B5" w:rsidP="0031418D">
            <w:pPr>
              <w:jc w:val="center"/>
              <w:rPr>
                <w:b/>
                <w:bCs/>
              </w:rPr>
            </w:pPr>
            <w:r>
              <w:rPr>
                <w:b/>
                <w:bCs/>
              </w:rPr>
              <w:t>x</w:t>
            </w:r>
          </w:p>
        </w:tc>
        <w:tc>
          <w:tcPr>
            <w:tcW w:w="3192" w:type="dxa"/>
            <w:vAlign w:val="center"/>
          </w:tcPr>
          <w:p w:rsidR="0031418D" w:rsidRDefault="0031418D" w:rsidP="0031418D">
            <w:pPr>
              <w:jc w:val="center"/>
              <w:rPr>
                <w:b/>
                <w:bCs/>
              </w:rPr>
            </w:pPr>
          </w:p>
        </w:tc>
      </w:tr>
    </w:tbl>
    <w:p w:rsidR="0031418D" w:rsidRDefault="0031418D" w:rsidP="0031418D">
      <w:pPr>
        <w:rPr>
          <w:b/>
          <w:bCs/>
        </w:rPr>
      </w:pPr>
    </w:p>
    <w:p w:rsidR="0031418D" w:rsidRPr="00F72889" w:rsidRDefault="0031418D" w:rsidP="0031418D">
      <w:pPr>
        <w:rPr>
          <w:b/>
          <w:bCs/>
        </w:rPr>
      </w:pPr>
      <w:r>
        <w:rPr>
          <w:b/>
          <w:bCs/>
        </w:rPr>
        <w:t>OPEN REGULAR MEETING</w:t>
      </w:r>
    </w:p>
    <w:p w:rsidR="0031418D" w:rsidRDefault="0031418D" w:rsidP="0031418D"/>
    <w:p w:rsidR="0031418D" w:rsidRPr="00F72889" w:rsidRDefault="0031418D" w:rsidP="0031418D">
      <w:pPr>
        <w:rPr>
          <w:b/>
        </w:rPr>
      </w:pPr>
      <w:r w:rsidRPr="00F72889">
        <w:rPr>
          <w:b/>
        </w:rPr>
        <w:t>CONSENT AGENDA</w:t>
      </w:r>
    </w:p>
    <w:p w:rsidR="0031418D" w:rsidRPr="00F72889" w:rsidRDefault="0031418D" w:rsidP="0031418D">
      <w:pPr>
        <w:rPr>
          <w:b/>
        </w:rPr>
      </w:pPr>
    </w:p>
    <w:p w:rsidR="0031418D" w:rsidRDefault="0031418D" w:rsidP="0031418D">
      <w:r w:rsidRPr="00090633">
        <w:rPr>
          <w:b/>
          <w:u w:val="single"/>
        </w:rPr>
        <w:t xml:space="preserve">Resolution No. 2015-R-86 </w:t>
      </w:r>
      <w:r w:rsidRPr="00F72889">
        <w:t xml:space="preserve"> </w:t>
      </w:r>
      <w:r>
        <w:t xml:space="preserve">Approve Temporary Street Closure for EMS Day – Sunday, </w:t>
      </w:r>
    </w:p>
    <w:p w:rsidR="0031418D" w:rsidRDefault="0031418D" w:rsidP="0031418D">
      <w:r>
        <w:t>May 17, 2015 from 11:00 am to 4:00 pm</w:t>
      </w:r>
    </w:p>
    <w:p w:rsidR="0031418D" w:rsidRDefault="0031418D" w:rsidP="0031418D"/>
    <w:p w:rsidR="0031418D" w:rsidRPr="00090633" w:rsidRDefault="0031418D" w:rsidP="0031418D">
      <w:r w:rsidRPr="00090633">
        <w:rPr>
          <w:b/>
          <w:u w:val="single"/>
        </w:rPr>
        <w:t>Resolution No. 2015-R-87</w:t>
      </w:r>
      <w:r>
        <w:rPr>
          <w:b/>
          <w:u w:val="single"/>
        </w:rPr>
        <w:t xml:space="preserve"> </w:t>
      </w:r>
      <w:r>
        <w:t>Approve Temporary Street Closure for Football Carnival from May 19</w:t>
      </w:r>
      <w:r w:rsidRPr="00090633">
        <w:rPr>
          <w:vertAlign w:val="superscript"/>
        </w:rPr>
        <w:t>th</w:t>
      </w:r>
      <w:r>
        <w:t xml:space="preserve"> to May 23</w:t>
      </w:r>
      <w:r w:rsidRPr="001E7A7E">
        <w:rPr>
          <w:vertAlign w:val="superscript"/>
        </w:rPr>
        <w:t>rd</w:t>
      </w:r>
      <w:r>
        <w:t xml:space="preserve"> </w:t>
      </w:r>
    </w:p>
    <w:p w:rsidR="0031418D" w:rsidRDefault="0031418D" w:rsidP="0031418D"/>
    <w:p w:rsidR="0031418D" w:rsidRDefault="0031418D" w:rsidP="0031418D">
      <w:r w:rsidRPr="00090633">
        <w:rPr>
          <w:b/>
          <w:u w:val="single"/>
        </w:rPr>
        <w:t>Resolution No. 2015-R-8</w:t>
      </w:r>
      <w:r>
        <w:rPr>
          <w:b/>
          <w:u w:val="single"/>
        </w:rPr>
        <w:t xml:space="preserve">8 </w:t>
      </w:r>
      <w:r>
        <w:t>Approve Business License for Apandesh Foods, LLC, trading as Pardesh Foods and Produce, 2834 Route 73 North</w:t>
      </w:r>
    </w:p>
    <w:p w:rsidR="0031418D" w:rsidRDefault="0031418D" w:rsidP="0031418D"/>
    <w:p w:rsidR="0031418D" w:rsidRDefault="0031418D" w:rsidP="0031418D">
      <w:r w:rsidRPr="00090633">
        <w:rPr>
          <w:b/>
          <w:u w:val="single"/>
        </w:rPr>
        <w:t>Resolution No. 2015-R-8</w:t>
      </w:r>
      <w:r>
        <w:rPr>
          <w:b/>
          <w:u w:val="single"/>
        </w:rPr>
        <w:t xml:space="preserve">9 </w:t>
      </w:r>
      <w:r>
        <w:t xml:space="preserve"> Establish Ad Hoc Advisory Finance Committee</w:t>
      </w:r>
    </w:p>
    <w:p w:rsidR="0031418D" w:rsidRDefault="0031418D" w:rsidP="0031418D"/>
    <w:p w:rsidR="0031418D" w:rsidRDefault="0031418D" w:rsidP="0031418D">
      <w:r w:rsidRPr="00753791">
        <w:rPr>
          <w:b/>
          <w:u w:val="single"/>
        </w:rPr>
        <w:t>Resolution No. 2015-R-90</w:t>
      </w:r>
      <w:r>
        <w:rPr>
          <w:b/>
          <w:u w:val="single"/>
        </w:rPr>
        <w:t xml:space="preserve"> </w:t>
      </w:r>
      <w:r>
        <w:t>Authorize the Donation of a Retired Police Vehicle to the Camden County Police Academy</w:t>
      </w:r>
    </w:p>
    <w:p w:rsidR="0031418D" w:rsidRDefault="0031418D" w:rsidP="0031418D"/>
    <w:p w:rsidR="0031418D" w:rsidRPr="00753791" w:rsidRDefault="0031418D" w:rsidP="0031418D"/>
    <w:tbl>
      <w:tblPr>
        <w:tblStyle w:val="TableGrid"/>
        <w:tblW w:w="0" w:type="auto"/>
        <w:tblLook w:val="04A0"/>
      </w:tblPr>
      <w:tblGrid>
        <w:gridCol w:w="4788"/>
        <w:gridCol w:w="4788"/>
      </w:tblGrid>
      <w:tr w:rsidR="0031418D" w:rsidTr="0031418D">
        <w:tc>
          <w:tcPr>
            <w:tcW w:w="4788" w:type="dxa"/>
          </w:tcPr>
          <w:p w:rsidR="0031418D" w:rsidRDefault="0031418D" w:rsidP="0031418D">
            <w:r>
              <w:lastRenderedPageBreak/>
              <w:t xml:space="preserve">MOTION: </w:t>
            </w:r>
            <w:r w:rsidR="003324B5">
              <w:t>Andl</w:t>
            </w:r>
          </w:p>
        </w:tc>
        <w:tc>
          <w:tcPr>
            <w:tcW w:w="4788" w:type="dxa"/>
          </w:tcPr>
          <w:p w:rsidR="0031418D" w:rsidRDefault="0031418D" w:rsidP="0031418D">
            <w:r>
              <w:t xml:space="preserve">SECOND: </w:t>
            </w:r>
            <w:r w:rsidR="003324B5">
              <w:t xml:space="preserve"> Wiest</w:t>
            </w:r>
          </w:p>
        </w:tc>
      </w:tr>
      <w:tr w:rsidR="0031418D" w:rsidTr="0031418D">
        <w:tc>
          <w:tcPr>
            <w:tcW w:w="9576" w:type="dxa"/>
            <w:gridSpan w:val="2"/>
          </w:tcPr>
          <w:p w:rsidR="0031418D" w:rsidRDefault="0031418D" w:rsidP="0031418D">
            <w:r>
              <w:t xml:space="preserve">COMMENTS: </w:t>
            </w:r>
            <w:r w:rsidR="003324B5">
              <w:t xml:space="preserve"> none</w:t>
            </w:r>
          </w:p>
        </w:tc>
      </w:tr>
      <w:tr w:rsidR="0031418D" w:rsidTr="0031418D">
        <w:tc>
          <w:tcPr>
            <w:tcW w:w="9576" w:type="dxa"/>
            <w:gridSpan w:val="2"/>
          </w:tcPr>
          <w:p w:rsidR="0031418D" w:rsidRDefault="0031418D" w:rsidP="0031418D">
            <w:r>
              <w:t>ROLL CALL:</w:t>
            </w:r>
          </w:p>
        </w:tc>
      </w:tr>
      <w:tr w:rsidR="0031418D" w:rsidTr="0031418D">
        <w:tc>
          <w:tcPr>
            <w:tcW w:w="4788" w:type="dxa"/>
          </w:tcPr>
          <w:p w:rsidR="0031418D" w:rsidRDefault="0031418D" w:rsidP="0031418D">
            <w:r>
              <w:t xml:space="preserve">Andl: </w:t>
            </w:r>
            <w:r w:rsidR="003324B5">
              <w:t>yes</w:t>
            </w:r>
          </w:p>
        </w:tc>
        <w:tc>
          <w:tcPr>
            <w:tcW w:w="4788" w:type="dxa"/>
          </w:tcPr>
          <w:p w:rsidR="0031418D" w:rsidRDefault="0031418D" w:rsidP="0031418D">
            <w:r>
              <w:t>Wiest:</w:t>
            </w:r>
            <w:r w:rsidR="003324B5">
              <w:t xml:space="preserve"> yes</w:t>
            </w:r>
            <w:r>
              <w:t xml:space="preserve"> </w:t>
            </w:r>
          </w:p>
        </w:tc>
      </w:tr>
      <w:tr w:rsidR="0031418D" w:rsidTr="0031418D">
        <w:tc>
          <w:tcPr>
            <w:tcW w:w="4788" w:type="dxa"/>
          </w:tcPr>
          <w:p w:rsidR="0031418D" w:rsidRDefault="0031418D" w:rsidP="0031418D">
            <w:r>
              <w:t xml:space="preserve">Manchello: </w:t>
            </w:r>
            <w:r w:rsidR="003324B5">
              <w:t xml:space="preserve"> yes</w:t>
            </w:r>
          </w:p>
        </w:tc>
        <w:tc>
          <w:tcPr>
            <w:tcW w:w="4788" w:type="dxa"/>
          </w:tcPr>
          <w:p w:rsidR="0031418D" w:rsidRDefault="0031418D" w:rsidP="0031418D">
            <w:r>
              <w:t xml:space="preserve">Mayor Volpe: </w:t>
            </w:r>
            <w:r w:rsidR="003324B5">
              <w:t xml:space="preserve"> yes</w:t>
            </w:r>
          </w:p>
        </w:tc>
      </w:tr>
      <w:tr w:rsidR="0031418D" w:rsidTr="0031418D">
        <w:tc>
          <w:tcPr>
            <w:tcW w:w="4788" w:type="dxa"/>
          </w:tcPr>
          <w:p w:rsidR="0031418D" w:rsidRDefault="0031418D" w:rsidP="0031418D">
            <w:r>
              <w:t xml:space="preserve">Wells: </w:t>
            </w:r>
            <w:r w:rsidR="003324B5">
              <w:t>yes</w:t>
            </w:r>
          </w:p>
        </w:tc>
        <w:tc>
          <w:tcPr>
            <w:tcW w:w="4788" w:type="dxa"/>
          </w:tcPr>
          <w:p w:rsidR="0031418D" w:rsidRDefault="0031418D" w:rsidP="0031418D"/>
        </w:tc>
      </w:tr>
    </w:tbl>
    <w:p w:rsidR="0031418D" w:rsidRDefault="0031418D" w:rsidP="0031418D"/>
    <w:p w:rsidR="0031418D" w:rsidRPr="00F72889" w:rsidRDefault="003324B5" w:rsidP="0031418D">
      <w:r>
        <w:t>APPROVAL OF EXPENDITURE LIST: 4-22-2015</w:t>
      </w:r>
    </w:p>
    <w:tbl>
      <w:tblPr>
        <w:tblStyle w:val="TableGrid"/>
        <w:tblW w:w="0" w:type="auto"/>
        <w:tblLook w:val="04A0"/>
      </w:tblPr>
      <w:tblGrid>
        <w:gridCol w:w="4788"/>
        <w:gridCol w:w="4788"/>
      </w:tblGrid>
      <w:tr w:rsidR="0031418D" w:rsidTr="0031418D">
        <w:tc>
          <w:tcPr>
            <w:tcW w:w="4788" w:type="dxa"/>
          </w:tcPr>
          <w:p w:rsidR="0031418D" w:rsidRDefault="0031418D" w:rsidP="0031418D">
            <w:r>
              <w:t xml:space="preserve">MOTION: </w:t>
            </w:r>
            <w:r w:rsidR="003324B5">
              <w:t xml:space="preserve"> Manchello</w:t>
            </w:r>
          </w:p>
        </w:tc>
        <w:tc>
          <w:tcPr>
            <w:tcW w:w="4788" w:type="dxa"/>
          </w:tcPr>
          <w:p w:rsidR="0031418D" w:rsidRDefault="0031418D" w:rsidP="0031418D">
            <w:r>
              <w:t xml:space="preserve">SECOND: </w:t>
            </w:r>
            <w:r w:rsidR="003324B5">
              <w:t xml:space="preserve"> Andl</w:t>
            </w:r>
          </w:p>
        </w:tc>
      </w:tr>
      <w:tr w:rsidR="0031418D" w:rsidTr="0031418D">
        <w:tc>
          <w:tcPr>
            <w:tcW w:w="9576" w:type="dxa"/>
            <w:gridSpan w:val="2"/>
          </w:tcPr>
          <w:p w:rsidR="003324B5" w:rsidRDefault="0031418D" w:rsidP="0031418D">
            <w:r>
              <w:t xml:space="preserve">COMMENTS: </w:t>
            </w:r>
            <w:r w:rsidR="003324B5">
              <w:t xml:space="preserve">Mr. Wiest questions some of the billing including: Gibson, ESI Fire, Iron Mountain, </w:t>
            </w:r>
          </w:p>
          <w:p w:rsidR="0031418D" w:rsidRDefault="003324B5" w:rsidP="0031418D">
            <w:r>
              <w:t xml:space="preserve">M&amp; R Wildlife, South Jersey Energy and </w:t>
            </w:r>
            <w:r w:rsidR="00247DEB">
              <w:t>Ziegfeld</w:t>
            </w:r>
          </w:p>
        </w:tc>
      </w:tr>
      <w:tr w:rsidR="0031418D" w:rsidTr="0031418D">
        <w:tc>
          <w:tcPr>
            <w:tcW w:w="9576" w:type="dxa"/>
            <w:gridSpan w:val="2"/>
          </w:tcPr>
          <w:p w:rsidR="0031418D" w:rsidRDefault="0031418D" w:rsidP="0031418D">
            <w:r>
              <w:t>ROLL CALL:</w:t>
            </w:r>
          </w:p>
        </w:tc>
      </w:tr>
      <w:tr w:rsidR="0031418D" w:rsidTr="0031418D">
        <w:tc>
          <w:tcPr>
            <w:tcW w:w="4788" w:type="dxa"/>
          </w:tcPr>
          <w:p w:rsidR="0031418D" w:rsidRDefault="0031418D" w:rsidP="0031418D">
            <w:r>
              <w:t xml:space="preserve">Andl: </w:t>
            </w:r>
            <w:r w:rsidR="000E48E8">
              <w:t>yes</w:t>
            </w:r>
          </w:p>
        </w:tc>
        <w:tc>
          <w:tcPr>
            <w:tcW w:w="4788" w:type="dxa"/>
          </w:tcPr>
          <w:p w:rsidR="0031418D" w:rsidRDefault="0031418D" w:rsidP="0031418D">
            <w:r>
              <w:t>Wiest:</w:t>
            </w:r>
            <w:r w:rsidR="000E48E8">
              <w:t xml:space="preserve"> yes</w:t>
            </w:r>
            <w:r>
              <w:t xml:space="preserve"> </w:t>
            </w:r>
          </w:p>
        </w:tc>
      </w:tr>
      <w:tr w:rsidR="0031418D" w:rsidTr="0031418D">
        <w:tc>
          <w:tcPr>
            <w:tcW w:w="4788" w:type="dxa"/>
          </w:tcPr>
          <w:p w:rsidR="0031418D" w:rsidRDefault="0031418D" w:rsidP="0031418D">
            <w:r>
              <w:t xml:space="preserve">Manchello: </w:t>
            </w:r>
            <w:r w:rsidR="000E48E8">
              <w:t>yes</w:t>
            </w:r>
          </w:p>
        </w:tc>
        <w:tc>
          <w:tcPr>
            <w:tcW w:w="4788" w:type="dxa"/>
          </w:tcPr>
          <w:p w:rsidR="0031418D" w:rsidRDefault="0031418D" w:rsidP="0031418D">
            <w:r>
              <w:t>Mayor Volpe:</w:t>
            </w:r>
            <w:r w:rsidR="000E48E8">
              <w:t xml:space="preserve">  yes</w:t>
            </w:r>
            <w:r>
              <w:t xml:space="preserve"> </w:t>
            </w:r>
          </w:p>
        </w:tc>
      </w:tr>
      <w:tr w:rsidR="0031418D" w:rsidTr="0031418D">
        <w:tc>
          <w:tcPr>
            <w:tcW w:w="4788" w:type="dxa"/>
          </w:tcPr>
          <w:p w:rsidR="0031418D" w:rsidRDefault="0031418D" w:rsidP="0031418D">
            <w:r>
              <w:t xml:space="preserve">Wells: </w:t>
            </w:r>
            <w:r w:rsidR="000E48E8">
              <w:t>yes</w:t>
            </w:r>
          </w:p>
        </w:tc>
        <w:tc>
          <w:tcPr>
            <w:tcW w:w="4788" w:type="dxa"/>
          </w:tcPr>
          <w:p w:rsidR="0031418D" w:rsidRDefault="0031418D" w:rsidP="0031418D"/>
        </w:tc>
      </w:tr>
    </w:tbl>
    <w:p w:rsidR="0031418D" w:rsidRDefault="0031418D" w:rsidP="0031418D"/>
    <w:p w:rsidR="0031418D" w:rsidRDefault="0031418D" w:rsidP="0031418D">
      <w:r>
        <w:t>APPROVAL OF FEBRUARY AND MARCH 2015 MINUTES</w:t>
      </w:r>
    </w:p>
    <w:tbl>
      <w:tblPr>
        <w:tblStyle w:val="TableGrid"/>
        <w:tblW w:w="0" w:type="auto"/>
        <w:tblLook w:val="04A0"/>
      </w:tblPr>
      <w:tblGrid>
        <w:gridCol w:w="4788"/>
        <w:gridCol w:w="4788"/>
      </w:tblGrid>
      <w:tr w:rsidR="0031418D" w:rsidTr="0031418D">
        <w:tc>
          <w:tcPr>
            <w:tcW w:w="4788" w:type="dxa"/>
          </w:tcPr>
          <w:p w:rsidR="0031418D" w:rsidRDefault="0031418D" w:rsidP="0031418D">
            <w:r>
              <w:t xml:space="preserve">MOTION: </w:t>
            </w:r>
            <w:r w:rsidR="000E48E8">
              <w:t>Andl</w:t>
            </w:r>
          </w:p>
        </w:tc>
        <w:tc>
          <w:tcPr>
            <w:tcW w:w="4788" w:type="dxa"/>
          </w:tcPr>
          <w:p w:rsidR="0031418D" w:rsidRDefault="0031418D" w:rsidP="0031418D">
            <w:r>
              <w:t xml:space="preserve">SECOND: </w:t>
            </w:r>
            <w:r w:rsidR="000E48E8">
              <w:t>Manchello</w:t>
            </w:r>
          </w:p>
        </w:tc>
      </w:tr>
      <w:tr w:rsidR="0031418D" w:rsidTr="0031418D">
        <w:tc>
          <w:tcPr>
            <w:tcW w:w="9576" w:type="dxa"/>
            <w:gridSpan w:val="2"/>
          </w:tcPr>
          <w:p w:rsidR="0031418D" w:rsidRDefault="0031418D" w:rsidP="0031418D">
            <w:r>
              <w:t xml:space="preserve">COMMENTS: </w:t>
            </w:r>
            <w:r w:rsidR="000E48E8">
              <w:t>Corrections: Mr. Wiest was absent during the March 12</w:t>
            </w:r>
            <w:r w:rsidR="000E48E8" w:rsidRPr="000E48E8">
              <w:rPr>
                <w:vertAlign w:val="superscript"/>
              </w:rPr>
              <w:t>th</w:t>
            </w:r>
            <w:r w:rsidR="000E48E8">
              <w:t xml:space="preserve"> closed session; March 26</w:t>
            </w:r>
            <w:r w:rsidR="000E48E8" w:rsidRPr="000E48E8">
              <w:rPr>
                <w:vertAlign w:val="superscript"/>
              </w:rPr>
              <w:t>th</w:t>
            </w:r>
            <w:r w:rsidR="000E48E8">
              <w:t xml:space="preserve"> regular change vote to Volpe and second to close was Mr. Wiest</w:t>
            </w:r>
          </w:p>
        </w:tc>
      </w:tr>
      <w:tr w:rsidR="0031418D" w:rsidTr="0031418D">
        <w:tc>
          <w:tcPr>
            <w:tcW w:w="9576" w:type="dxa"/>
            <w:gridSpan w:val="2"/>
          </w:tcPr>
          <w:p w:rsidR="0031418D" w:rsidRDefault="0031418D" w:rsidP="0031418D">
            <w:r>
              <w:t>ROLL CALL:</w:t>
            </w:r>
          </w:p>
        </w:tc>
      </w:tr>
      <w:tr w:rsidR="0031418D" w:rsidTr="0031418D">
        <w:tc>
          <w:tcPr>
            <w:tcW w:w="4788" w:type="dxa"/>
          </w:tcPr>
          <w:p w:rsidR="0031418D" w:rsidRDefault="0031418D" w:rsidP="0031418D">
            <w:r>
              <w:t xml:space="preserve">Andl: </w:t>
            </w:r>
            <w:r w:rsidR="000E48E8">
              <w:t>yes</w:t>
            </w:r>
          </w:p>
        </w:tc>
        <w:tc>
          <w:tcPr>
            <w:tcW w:w="4788" w:type="dxa"/>
          </w:tcPr>
          <w:p w:rsidR="0031418D" w:rsidRDefault="0031418D" w:rsidP="0031418D">
            <w:r>
              <w:t>Wiest:</w:t>
            </w:r>
            <w:r w:rsidR="000E48E8">
              <w:t xml:space="preserve"> yes</w:t>
            </w:r>
            <w:r>
              <w:t xml:space="preserve"> </w:t>
            </w:r>
          </w:p>
        </w:tc>
      </w:tr>
      <w:tr w:rsidR="0031418D" w:rsidTr="0031418D">
        <w:tc>
          <w:tcPr>
            <w:tcW w:w="4788" w:type="dxa"/>
          </w:tcPr>
          <w:p w:rsidR="0031418D" w:rsidRDefault="0031418D" w:rsidP="0031418D">
            <w:r>
              <w:t xml:space="preserve">Manchello: </w:t>
            </w:r>
            <w:r w:rsidR="000E48E8">
              <w:t xml:space="preserve"> yes</w:t>
            </w:r>
          </w:p>
        </w:tc>
        <w:tc>
          <w:tcPr>
            <w:tcW w:w="4788" w:type="dxa"/>
          </w:tcPr>
          <w:p w:rsidR="0031418D" w:rsidRDefault="0031418D" w:rsidP="0031418D">
            <w:r>
              <w:t>Mayor Volpe:</w:t>
            </w:r>
            <w:r w:rsidR="000E48E8">
              <w:t xml:space="preserve">  yes</w:t>
            </w:r>
            <w:r>
              <w:t xml:space="preserve"> </w:t>
            </w:r>
          </w:p>
        </w:tc>
      </w:tr>
      <w:tr w:rsidR="0031418D" w:rsidTr="0031418D">
        <w:tc>
          <w:tcPr>
            <w:tcW w:w="4788" w:type="dxa"/>
          </w:tcPr>
          <w:p w:rsidR="0031418D" w:rsidRDefault="0031418D" w:rsidP="0031418D">
            <w:r>
              <w:t xml:space="preserve">Wells: </w:t>
            </w:r>
            <w:r w:rsidR="000E48E8">
              <w:t>yes</w:t>
            </w:r>
          </w:p>
        </w:tc>
        <w:tc>
          <w:tcPr>
            <w:tcW w:w="4788" w:type="dxa"/>
          </w:tcPr>
          <w:p w:rsidR="0031418D" w:rsidRDefault="0031418D" w:rsidP="0031418D"/>
        </w:tc>
      </w:tr>
    </w:tbl>
    <w:p w:rsidR="0031418D" w:rsidRDefault="0031418D" w:rsidP="0031418D"/>
    <w:p w:rsidR="0031418D" w:rsidRDefault="0031418D" w:rsidP="0031418D">
      <w:r w:rsidRPr="00F72889">
        <w:t>PUBLIC COMMENTS:</w:t>
      </w:r>
      <w:r w:rsidR="000E48E8">
        <w:t xml:space="preserve"> Mr. Fletcher, 4 park View </w:t>
      </w:r>
      <w:r w:rsidR="00247DEB">
        <w:t>Place expressed</w:t>
      </w:r>
      <w:r w:rsidR="000E48E8">
        <w:t xml:space="preserve"> concerns about the grass clipping pick up.  </w:t>
      </w:r>
      <w:r w:rsidR="00974583">
        <w:t>It was explained the cost of grass disposal was not part of the budget for this year and the residents are encouraged to cut it and leave it.  Mr. Fletcher stated that the residents were educated by the township and it won’t be fair to spring a new procedure on the township without knowledge.  The public was told to take grass to the garage until the quotes come in. Mr. Fletcher also questioned the maintenance contract for the Soccer/Football field.  Manager Layne will look into it.  Kevin Boyle, 241 Spruce Avenue talked about the sump pumps being discharge and causing water and ice on the road.  Mr. Boyle suggested an inlet in the middle of the block.</w:t>
      </w:r>
    </w:p>
    <w:tbl>
      <w:tblPr>
        <w:tblStyle w:val="TableGrid"/>
        <w:tblW w:w="0" w:type="auto"/>
        <w:tblLook w:val="04A0"/>
      </w:tblPr>
      <w:tblGrid>
        <w:gridCol w:w="4788"/>
        <w:gridCol w:w="4788"/>
      </w:tblGrid>
      <w:tr w:rsidR="0031418D" w:rsidTr="0031418D">
        <w:tc>
          <w:tcPr>
            <w:tcW w:w="4788" w:type="dxa"/>
          </w:tcPr>
          <w:p w:rsidR="0031418D" w:rsidRDefault="0031418D" w:rsidP="0031418D">
            <w:r>
              <w:t xml:space="preserve">MOTION TO CLOSE: </w:t>
            </w:r>
            <w:r w:rsidR="00974583">
              <w:t xml:space="preserve"> Manchello</w:t>
            </w:r>
          </w:p>
        </w:tc>
        <w:tc>
          <w:tcPr>
            <w:tcW w:w="4788" w:type="dxa"/>
          </w:tcPr>
          <w:p w:rsidR="0031418D" w:rsidRDefault="0031418D" w:rsidP="0031418D">
            <w:r>
              <w:t xml:space="preserve">SECOND: </w:t>
            </w:r>
            <w:r w:rsidR="00974583">
              <w:t xml:space="preserve"> Wiest</w:t>
            </w:r>
          </w:p>
        </w:tc>
      </w:tr>
      <w:tr w:rsidR="0031418D" w:rsidTr="0031418D">
        <w:tc>
          <w:tcPr>
            <w:tcW w:w="9576" w:type="dxa"/>
            <w:gridSpan w:val="2"/>
          </w:tcPr>
          <w:p w:rsidR="0031418D" w:rsidRDefault="0031418D" w:rsidP="0031418D">
            <w:r>
              <w:t xml:space="preserve">COMMENTS: </w:t>
            </w:r>
            <w:r w:rsidR="00974583">
              <w:t xml:space="preserve"> none</w:t>
            </w:r>
          </w:p>
        </w:tc>
      </w:tr>
      <w:tr w:rsidR="0031418D" w:rsidTr="0031418D">
        <w:tc>
          <w:tcPr>
            <w:tcW w:w="9576" w:type="dxa"/>
            <w:gridSpan w:val="2"/>
          </w:tcPr>
          <w:p w:rsidR="0031418D" w:rsidRDefault="0031418D" w:rsidP="0031418D">
            <w:r>
              <w:t xml:space="preserve">ALL IN FAVOR: </w:t>
            </w:r>
            <w:r w:rsidR="00974583">
              <w:t>yes</w:t>
            </w:r>
          </w:p>
        </w:tc>
      </w:tr>
    </w:tbl>
    <w:p w:rsidR="0031418D" w:rsidRPr="00F72889" w:rsidRDefault="0031418D" w:rsidP="0031418D"/>
    <w:p w:rsidR="0031418D" w:rsidRPr="00F72889" w:rsidRDefault="0031418D" w:rsidP="0031418D">
      <w:r w:rsidRPr="00F72889">
        <w:t>STAFF AND PROFESSIONAL COMMENTS:</w:t>
      </w:r>
      <w:r w:rsidR="00974583">
        <w:t xml:space="preserve">  Council reminded everyone that the Green Fair is May 2</w:t>
      </w:r>
      <w:r w:rsidR="00974583" w:rsidRPr="00974583">
        <w:rPr>
          <w:vertAlign w:val="superscript"/>
        </w:rPr>
        <w:t>nd</w:t>
      </w:r>
      <w:r w:rsidR="00974583">
        <w:t xml:space="preserve"> at the Collins Lane house.  </w:t>
      </w:r>
    </w:p>
    <w:p w:rsidR="0031418D" w:rsidRPr="00F72889" w:rsidRDefault="0031418D" w:rsidP="0031418D"/>
    <w:p w:rsidR="0031418D" w:rsidRPr="00F72889" w:rsidRDefault="0031418D" w:rsidP="0031418D">
      <w:r w:rsidRPr="00F72889">
        <w:t>OLD BUSINESS:</w:t>
      </w:r>
    </w:p>
    <w:p w:rsidR="0031418D" w:rsidRPr="00F72889" w:rsidRDefault="0031418D" w:rsidP="0031418D">
      <w:pPr>
        <w:pStyle w:val="ListParagraph"/>
        <w:numPr>
          <w:ilvl w:val="0"/>
          <w:numId w:val="2"/>
        </w:numPr>
      </w:pPr>
      <w:r w:rsidRPr="00F72889">
        <w:t xml:space="preserve">Operations- Reports of Officials </w:t>
      </w:r>
      <w:r>
        <w:t>(May 14, 2015)</w:t>
      </w:r>
    </w:p>
    <w:p w:rsidR="0031418D" w:rsidRPr="00F72889" w:rsidRDefault="0031418D" w:rsidP="0031418D">
      <w:pPr>
        <w:pStyle w:val="ListParagraph"/>
        <w:ind w:left="1080"/>
      </w:pPr>
      <w:r w:rsidRPr="00F72889">
        <w:t>CFO</w:t>
      </w:r>
      <w:r w:rsidRPr="00F72889">
        <w:tab/>
      </w:r>
      <w:r w:rsidRPr="00F72889">
        <w:tab/>
      </w:r>
      <w:r w:rsidRPr="00F72889">
        <w:tab/>
      </w:r>
      <w:r w:rsidRPr="00F72889">
        <w:tab/>
      </w:r>
      <w:r w:rsidRPr="00F72889">
        <w:tab/>
      </w:r>
      <w:r>
        <w:tab/>
      </w:r>
      <w:r w:rsidRPr="00F72889">
        <w:t>Road Department</w:t>
      </w:r>
    </w:p>
    <w:p w:rsidR="0031418D" w:rsidRPr="00F72889" w:rsidRDefault="0031418D" w:rsidP="0031418D">
      <w:pPr>
        <w:pStyle w:val="ListParagraph"/>
        <w:ind w:left="1080"/>
      </w:pPr>
      <w:r w:rsidRPr="00F72889">
        <w:t xml:space="preserve">Code Enforcement </w:t>
      </w:r>
      <w:r w:rsidRPr="00F72889">
        <w:tab/>
      </w:r>
      <w:r w:rsidRPr="00F72889">
        <w:tab/>
      </w:r>
      <w:r w:rsidRPr="00F72889">
        <w:tab/>
      </w:r>
      <w:r w:rsidRPr="00F72889">
        <w:tab/>
        <w:t>Tax Collector</w:t>
      </w:r>
    </w:p>
    <w:p w:rsidR="0031418D" w:rsidRPr="00F72889" w:rsidRDefault="0031418D" w:rsidP="0031418D">
      <w:pPr>
        <w:pStyle w:val="ListParagraph"/>
        <w:ind w:left="1080"/>
      </w:pPr>
      <w:r w:rsidRPr="00F72889">
        <w:t>Community Development/Zoning</w:t>
      </w:r>
      <w:r w:rsidRPr="00F72889">
        <w:tab/>
      </w:r>
      <w:r w:rsidRPr="00F72889">
        <w:tab/>
        <w:t>Tax Assessor</w:t>
      </w:r>
    </w:p>
    <w:p w:rsidR="0031418D" w:rsidRPr="00F72889" w:rsidRDefault="0031418D" w:rsidP="0031418D">
      <w:pPr>
        <w:pStyle w:val="ListParagraph"/>
        <w:ind w:left="1080"/>
      </w:pPr>
      <w:r w:rsidRPr="00F72889">
        <w:t>Construction</w:t>
      </w:r>
      <w:r w:rsidRPr="00F72889">
        <w:tab/>
      </w:r>
      <w:r w:rsidRPr="00F72889">
        <w:tab/>
      </w:r>
      <w:r w:rsidRPr="00F72889">
        <w:tab/>
      </w:r>
      <w:r w:rsidRPr="00F72889">
        <w:tab/>
      </w:r>
      <w:r>
        <w:tab/>
      </w:r>
      <w:r w:rsidRPr="00F72889">
        <w:t>Township Clerk</w:t>
      </w:r>
    </w:p>
    <w:p w:rsidR="0031418D" w:rsidRDefault="0031418D" w:rsidP="0031418D">
      <w:pPr>
        <w:pStyle w:val="ListParagraph"/>
        <w:ind w:left="1080"/>
      </w:pPr>
      <w:r>
        <w:t>Police Department</w:t>
      </w:r>
      <w:r>
        <w:tab/>
      </w:r>
      <w:r>
        <w:tab/>
      </w:r>
      <w:r>
        <w:tab/>
      </w:r>
      <w:r>
        <w:tab/>
      </w:r>
      <w:r>
        <w:tab/>
        <w:t>Woodard &amp; Curran</w:t>
      </w:r>
    </w:p>
    <w:p w:rsidR="0031418D" w:rsidRPr="00F72889" w:rsidRDefault="0031418D" w:rsidP="0031418D">
      <w:pPr>
        <w:pStyle w:val="ListParagraph"/>
        <w:ind w:left="1080"/>
      </w:pPr>
      <w:r w:rsidRPr="00F72889">
        <w:lastRenderedPageBreak/>
        <w:t>Recreation Director</w:t>
      </w:r>
    </w:p>
    <w:p w:rsidR="0031418D" w:rsidRDefault="00974583" w:rsidP="0031418D">
      <w:pPr>
        <w:pStyle w:val="ListParagraph"/>
        <w:numPr>
          <w:ilvl w:val="0"/>
          <w:numId w:val="2"/>
        </w:numPr>
      </w:pPr>
      <w:r>
        <w:t>Engineer’s Report – Engineer Long was present</w:t>
      </w:r>
    </w:p>
    <w:p w:rsidR="00974583" w:rsidRDefault="00974583" w:rsidP="00974583">
      <w:pPr>
        <w:pStyle w:val="ListParagraph"/>
        <w:numPr>
          <w:ilvl w:val="1"/>
          <w:numId w:val="2"/>
        </w:numPr>
      </w:pPr>
      <w:r>
        <w:t xml:space="preserve">57 Collins Lane – Council discussed the need to repair the silo due to </w:t>
      </w:r>
      <w:r w:rsidR="00247DEB">
        <w:t>its</w:t>
      </w:r>
      <w:r>
        <w:t xml:space="preserve"> deterioration.  Motion to move forward to preserve: Manchello Second: Wiest Comments: none  Roll Call: yes</w:t>
      </w:r>
    </w:p>
    <w:p w:rsidR="00974583" w:rsidRDefault="00974583" w:rsidP="00974583">
      <w:pPr>
        <w:pStyle w:val="ListParagraph"/>
        <w:numPr>
          <w:ilvl w:val="1"/>
          <w:numId w:val="2"/>
        </w:numPr>
      </w:pPr>
      <w:r>
        <w:t>Municipal Building Elevator Repair – Shop drawings approved, parts on order, construction to start early May.  There will be a change order in the amount of $5,260.00</w:t>
      </w:r>
    </w:p>
    <w:p w:rsidR="00974583" w:rsidRDefault="00974583" w:rsidP="00974583">
      <w:pPr>
        <w:pStyle w:val="ListParagraph"/>
        <w:numPr>
          <w:ilvl w:val="1"/>
          <w:numId w:val="2"/>
        </w:numPr>
      </w:pPr>
      <w:r>
        <w:t>Community Development Block Grant (CDBG) – Public meeting was held February 26, 2015</w:t>
      </w:r>
    </w:p>
    <w:p w:rsidR="00974583" w:rsidRDefault="00974583" w:rsidP="00974583">
      <w:pPr>
        <w:pStyle w:val="ListParagraph"/>
        <w:numPr>
          <w:ilvl w:val="1"/>
          <w:numId w:val="2"/>
        </w:numPr>
      </w:pPr>
      <w:r>
        <w:t>Center Avenue Reconstruction – Phase 2 and 3 – Pre-Construction meeting held April 21</w:t>
      </w:r>
      <w:r w:rsidRPr="00974583">
        <w:rPr>
          <w:vertAlign w:val="superscript"/>
        </w:rPr>
        <w:t>st</w:t>
      </w:r>
      <w:r>
        <w:t>, contractor to attend May 28</w:t>
      </w:r>
      <w:r w:rsidRPr="00974583">
        <w:rPr>
          <w:vertAlign w:val="superscript"/>
        </w:rPr>
        <w:t>th</w:t>
      </w:r>
      <w:r>
        <w:t xml:space="preserve"> meeting.</w:t>
      </w:r>
    </w:p>
    <w:p w:rsidR="00A9791A" w:rsidRDefault="00A9791A" w:rsidP="00974583">
      <w:pPr>
        <w:pStyle w:val="ListParagraph"/>
        <w:numPr>
          <w:ilvl w:val="1"/>
          <w:numId w:val="2"/>
        </w:numPr>
      </w:pPr>
      <w:r>
        <w:t xml:space="preserve">Municipal Building Security and Surveillance/Collins Lane and Turf Field </w:t>
      </w:r>
      <w:r w:rsidR="00247DEB">
        <w:t>Surveillance</w:t>
      </w:r>
      <w:r>
        <w:t xml:space="preserve"> – Council agreed to phase in the different locations: Building, then Collins Lane, then field.  The design is 60% complete.  Walk-thru with vendor (A+ Technologies) for municipal building completed March 12</w:t>
      </w:r>
      <w:r w:rsidRPr="00A9791A">
        <w:rPr>
          <w:vertAlign w:val="superscript"/>
        </w:rPr>
        <w:t>th</w:t>
      </w:r>
      <w:r>
        <w:t>.  Walk-thru with vendor for Collins Lane and Turf field completed April 21</w:t>
      </w:r>
      <w:r w:rsidRPr="00A9791A">
        <w:rPr>
          <w:vertAlign w:val="superscript"/>
        </w:rPr>
        <w:t>st</w:t>
      </w:r>
      <w:r>
        <w:t>.</w:t>
      </w:r>
    </w:p>
    <w:p w:rsidR="0031418D" w:rsidRPr="00F72889" w:rsidRDefault="00A9791A" w:rsidP="0031418D">
      <w:pPr>
        <w:pStyle w:val="ListParagraph"/>
        <w:numPr>
          <w:ilvl w:val="0"/>
          <w:numId w:val="2"/>
        </w:numPr>
      </w:pPr>
      <w:r>
        <w:t xml:space="preserve">2015 Road Project Proposal – </w:t>
      </w:r>
      <w:r w:rsidR="00247DEB">
        <w:t>Storm water</w:t>
      </w:r>
      <w:r>
        <w:t xml:space="preserve"> report is due Friday.  Was council notified about the pre-construction meeting?  Mr. Wiest asked about the condition of South Coles Avenue and feels the road department should be filling potholes more often.  Mr. Andl suggested hiring a company if the condition of the road is too big for the road department.  Manager Layne will reach out to Joe </w:t>
      </w:r>
      <w:r w:rsidR="00247DEB">
        <w:t>Brinkley’s</w:t>
      </w:r>
      <w:r>
        <w:t xml:space="preserve"> office to discuss the possible emergency shared service situation.</w:t>
      </w:r>
    </w:p>
    <w:p w:rsidR="0031418D" w:rsidRPr="00F72889" w:rsidRDefault="0031418D" w:rsidP="0031418D">
      <w:pPr>
        <w:pStyle w:val="ListParagraph"/>
        <w:numPr>
          <w:ilvl w:val="0"/>
          <w:numId w:val="2"/>
        </w:numPr>
      </w:pPr>
      <w:r w:rsidRPr="00F72889">
        <w:t>Main Street Maple Shade</w:t>
      </w:r>
      <w:r w:rsidR="00A9791A">
        <w:t xml:space="preserve"> – beer garden under review for the farmer’s market.</w:t>
      </w:r>
    </w:p>
    <w:p w:rsidR="0031418D" w:rsidRPr="00F72889" w:rsidRDefault="0031418D" w:rsidP="0031418D">
      <w:pPr>
        <w:pStyle w:val="ListParagraph"/>
        <w:numPr>
          <w:ilvl w:val="0"/>
          <w:numId w:val="2"/>
        </w:numPr>
      </w:pPr>
      <w:r w:rsidRPr="00F72889">
        <w:t xml:space="preserve">Site Plan Advisory Board – </w:t>
      </w:r>
      <w:r w:rsidR="00A9791A">
        <w:t xml:space="preserve">reported </w:t>
      </w:r>
      <w:r w:rsidR="00247DEB">
        <w:t>Mr.</w:t>
      </w:r>
      <w:r w:rsidR="00A9791A">
        <w:t xml:space="preserve"> </w:t>
      </w:r>
      <w:r w:rsidR="00247DEB">
        <w:t>Fox’s</w:t>
      </w:r>
      <w:r w:rsidR="00A9791A">
        <w:t xml:space="preserve"> findings: Stiles to </w:t>
      </w:r>
      <w:r w:rsidR="00247DEB">
        <w:t>Railroad Bridge</w:t>
      </w:r>
      <w:r w:rsidR="00A9791A">
        <w:t>.</w:t>
      </w:r>
    </w:p>
    <w:p w:rsidR="0031418D" w:rsidRDefault="0031418D" w:rsidP="0031418D">
      <w:pPr>
        <w:pStyle w:val="ListParagraph"/>
        <w:numPr>
          <w:ilvl w:val="1"/>
          <w:numId w:val="2"/>
        </w:numPr>
      </w:pPr>
      <w:r w:rsidRPr="00F72889">
        <w:t xml:space="preserve">Sustainable Maple Shade – </w:t>
      </w:r>
      <w:r w:rsidR="00A9791A">
        <w:t xml:space="preserve">Mr. Wells made a motion to increase the budget to pay for </w:t>
      </w:r>
      <w:r w:rsidR="00247DEB">
        <w:t>five extra groups during clean up.  Second: Andl  Comments: none Roll Call: yes</w:t>
      </w:r>
    </w:p>
    <w:p w:rsidR="00247DEB" w:rsidRPr="00F72889" w:rsidRDefault="00247DEB" w:rsidP="0031418D">
      <w:pPr>
        <w:pStyle w:val="ListParagraph"/>
        <w:numPr>
          <w:ilvl w:val="1"/>
          <w:numId w:val="2"/>
        </w:numPr>
      </w:pPr>
      <w:r>
        <w:t>SAVE – The SAVE representative, Ken Hamilton, will be in to talk about his foundation.  The project would be to renovate the Collins Lane House with no cost to the township.</w:t>
      </w:r>
    </w:p>
    <w:p w:rsidR="0031418D" w:rsidRPr="00F72889" w:rsidRDefault="0031418D" w:rsidP="0031418D">
      <w:pPr>
        <w:pStyle w:val="ListParagraph"/>
        <w:numPr>
          <w:ilvl w:val="0"/>
          <w:numId w:val="2"/>
        </w:numPr>
      </w:pPr>
      <w:r w:rsidRPr="00F72889">
        <w:t xml:space="preserve">Housing Inspections – Mr. Wiest </w:t>
      </w:r>
      <w:r w:rsidR="00247DEB">
        <w:t>spent time with the committee, a flow chart went out and a meeting is being set up.</w:t>
      </w:r>
    </w:p>
    <w:p w:rsidR="0031418D" w:rsidRDefault="0031418D" w:rsidP="0031418D">
      <w:pPr>
        <w:pStyle w:val="ListParagraph"/>
        <w:numPr>
          <w:ilvl w:val="1"/>
          <w:numId w:val="2"/>
        </w:numPr>
      </w:pPr>
      <w:r w:rsidRPr="00F72889">
        <w:t>Hotels/Motels Inspections</w:t>
      </w:r>
    </w:p>
    <w:p w:rsidR="0031418D" w:rsidRDefault="0031418D" w:rsidP="0031418D">
      <w:pPr>
        <w:pStyle w:val="ListParagraph"/>
        <w:numPr>
          <w:ilvl w:val="0"/>
          <w:numId w:val="2"/>
        </w:numPr>
      </w:pPr>
      <w:r>
        <w:t>COAH</w:t>
      </w:r>
      <w:r w:rsidR="00247DEB">
        <w:t xml:space="preserve"> - Closed</w:t>
      </w:r>
    </w:p>
    <w:p w:rsidR="0031418D" w:rsidRDefault="0031418D" w:rsidP="0031418D">
      <w:pPr>
        <w:pStyle w:val="ListParagraph"/>
        <w:numPr>
          <w:ilvl w:val="0"/>
          <w:numId w:val="2"/>
        </w:numPr>
      </w:pPr>
      <w:r>
        <w:t>County Energy Aggregation Program – Schedule Speaker</w:t>
      </w:r>
      <w:r w:rsidR="00247DEB">
        <w:t xml:space="preserve"> for June 11</w:t>
      </w:r>
      <w:r w:rsidR="00247DEB" w:rsidRPr="00247DEB">
        <w:rPr>
          <w:vertAlign w:val="superscript"/>
        </w:rPr>
        <w:t>th</w:t>
      </w:r>
      <w:r w:rsidR="00247DEB">
        <w:t>.  Council is not interested in meeting with Burlington County Buy Local Program.</w:t>
      </w:r>
    </w:p>
    <w:p w:rsidR="00247DEB" w:rsidRDefault="00247DEB" w:rsidP="00247DEB">
      <w:pPr>
        <w:pStyle w:val="ListParagraph"/>
        <w:ind w:left="1080"/>
      </w:pPr>
    </w:p>
    <w:p w:rsidR="00247DEB" w:rsidRDefault="00247DEB" w:rsidP="00247DEB">
      <w:r>
        <w:t>ADDITIONAL OLD BUSINESS</w:t>
      </w:r>
    </w:p>
    <w:p w:rsidR="00247DEB" w:rsidRDefault="00247DEB" w:rsidP="00247DEB">
      <w:pPr>
        <w:pStyle w:val="ListParagraph"/>
        <w:numPr>
          <w:ilvl w:val="0"/>
          <w:numId w:val="3"/>
        </w:numPr>
      </w:pPr>
      <w:r>
        <w:t>Manager Layne is to reach out to Mohawk to discuss the problems with the website</w:t>
      </w:r>
    </w:p>
    <w:p w:rsidR="00247DEB" w:rsidRDefault="00247DEB" w:rsidP="00247DEB">
      <w:pPr>
        <w:pStyle w:val="ListParagraph"/>
        <w:numPr>
          <w:ilvl w:val="0"/>
          <w:numId w:val="3"/>
        </w:numPr>
      </w:pPr>
      <w:r>
        <w:t>The Crosswalk lights do not work, Manager Layne will contact the county</w:t>
      </w:r>
    </w:p>
    <w:p w:rsidR="00247DEB" w:rsidRDefault="00247DEB" w:rsidP="00247DEB">
      <w:pPr>
        <w:pStyle w:val="ListParagraph"/>
        <w:numPr>
          <w:ilvl w:val="0"/>
          <w:numId w:val="3"/>
        </w:numPr>
      </w:pPr>
      <w:r>
        <w:t>Council asked for an update on the Green Acres sign: Manager Layne was told that the ordinance, rules and regulations must be on the sign</w:t>
      </w:r>
    </w:p>
    <w:p w:rsidR="00247DEB" w:rsidRDefault="00247DEB" w:rsidP="00247DEB">
      <w:pPr>
        <w:pStyle w:val="ListParagraph"/>
        <w:numPr>
          <w:ilvl w:val="0"/>
          <w:numId w:val="3"/>
        </w:numPr>
      </w:pPr>
      <w:r>
        <w:t>It was reported that the locks at the turf field are being tampered with,  Manager Layne will discuss issue with police department</w:t>
      </w:r>
    </w:p>
    <w:p w:rsidR="00247DEB" w:rsidRPr="00F72889" w:rsidRDefault="00247DEB" w:rsidP="00247DEB">
      <w:pPr>
        <w:ind w:left="360"/>
      </w:pPr>
    </w:p>
    <w:p w:rsidR="0031418D" w:rsidRPr="00F72889" w:rsidRDefault="0031418D" w:rsidP="0031418D">
      <w:pPr>
        <w:pStyle w:val="ListParagraph"/>
        <w:ind w:left="1080"/>
      </w:pPr>
    </w:p>
    <w:p w:rsidR="0031418D" w:rsidRDefault="0031418D" w:rsidP="0031418D">
      <w:r>
        <w:t>NEW</w:t>
      </w:r>
      <w:r w:rsidRPr="00F72889">
        <w:t xml:space="preserve"> BUSINESS</w:t>
      </w:r>
    </w:p>
    <w:p w:rsidR="00247DEB" w:rsidRDefault="00247DEB" w:rsidP="00247DEB">
      <w:pPr>
        <w:pStyle w:val="ListParagraph"/>
        <w:numPr>
          <w:ilvl w:val="0"/>
          <w:numId w:val="4"/>
        </w:numPr>
      </w:pPr>
      <w:r>
        <w:t xml:space="preserve">Council discussed the abatement for the new Main Street apartments and should it be changed to a mixed use? Attorney Fahey will look into it </w:t>
      </w:r>
    </w:p>
    <w:p w:rsidR="0031418D" w:rsidRDefault="0031418D" w:rsidP="0031418D">
      <w:pPr>
        <w:pStyle w:val="ListParagraph"/>
      </w:pPr>
    </w:p>
    <w:p w:rsidR="0031418D" w:rsidRDefault="0031418D" w:rsidP="0031418D">
      <w:r w:rsidRPr="00F72889">
        <w:t>RESOLUTION TO CLOSE MEETING IF REQUIRED:</w:t>
      </w:r>
    </w:p>
    <w:p w:rsidR="0031418D" w:rsidRDefault="0031418D" w:rsidP="0031418D"/>
    <w:tbl>
      <w:tblPr>
        <w:tblStyle w:val="TableGrid"/>
        <w:tblW w:w="0" w:type="auto"/>
        <w:tblLook w:val="04A0"/>
      </w:tblPr>
      <w:tblGrid>
        <w:gridCol w:w="4788"/>
        <w:gridCol w:w="4788"/>
      </w:tblGrid>
      <w:tr w:rsidR="0031418D" w:rsidTr="0031418D">
        <w:tc>
          <w:tcPr>
            <w:tcW w:w="4788" w:type="dxa"/>
          </w:tcPr>
          <w:p w:rsidR="0031418D" w:rsidRDefault="0031418D" w:rsidP="0031418D">
            <w:r>
              <w:t xml:space="preserve">MOTION TO CLOSE: </w:t>
            </w:r>
            <w:r w:rsidR="00247DEB">
              <w:t>Wells</w:t>
            </w:r>
          </w:p>
        </w:tc>
        <w:tc>
          <w:tcPr>
            <w:tcW w:w="4788" w:type="dxa"/>
          </w:tcPr>
          <w:p w:rsidR="0031418D" w:rsidRDefault="0031418D" w:rsidP="0031418D">
            <w:r>
              <w:t>SECOND:</w:t>
            </w:r>
            <w:r w:rsidR="00247DEB">
              <w:t xml:space="preserve">  Andl</w:t>
            </w:r>
            <w:r>
              <w:t xml:space="preserve"> </w:t>
            </w:r>
          </w:p>
        </w:tc>
      </w:tr>
      <w:tr w:rsidR="0031418D" w:rsidTr="0031418D">
        <w:tc>
          <w:tcPr>
            <w:tcW w:w="9576" w:type="dxa"/>
            <w:gridSpan w:val="2"/>
          </w:tcPr>
          <w:p w:rsidR="0031418D" w:rsidRDefault="0031418D" w:rsidP="0031418D">
            <w:r>
              <w:t xml:space="preserve">COMMENTS: </w:t>
            </w:r>
            <w:r w:rsidR="00247DEB">
              <w:t>none</w:t>
            </w:r>
          </w:p>
        </w:tc>
      </w:tr>
      <w:tr w:rsidR="0031418D" w:rsidTr="0031418D">
        <w:tc>
          <w:tcPr>
            <w:tcW w:w="9576" w:type="dxa"/>
            <w:gridSpan w:val="2"/>
          </w:tcPr>
          <w:p w:rsidR="0031418D" w:rsidRDefault="0031418D" w:rsidP="0031418D">
            <w:r>
              <w:t xml:space="preserve">ALL IN FAVOR: </w:t>
            </w:r>
            <w:r w:rsidR="00247DEB">
              <w:t>yes</w:t>
            </w:r>
          </w:p>
        </w:tc>
      </w:tr>
    </w:tbl>
    <w:p w:rsidR="0031418D" w:rsidRPr="00F72889" w:rsidRDefault="0031418D" w:rsidP="0031418D"/>
    <w:p w:rsidR="0031418D" w:rsidRPr="00F72889" w:rsidRDefault="0031418D" w:rsidP="0031418D">
      <w:r w:rsidRPr="00F72889">
        <w:t>Mayor of the Township Council then declares the meeting closed and directs that the tape be shut off.</w:t>
      </w:r>
    </w:p>
    <w:p w:rsidR="0031418D" w:rsidRDefault="0031418D" w:rsidP="0031418D">
      <w:r w:rsidRPr="00F72889">
        <w:t>At conclusion of closed portion, Mayor of Township Council calls for a motion to reopen the meeting and turn the tape on.</w:t>
      </w:r>
    </w:p>
    <w:p w:rsidR="008D3F3F" w:rsidRDefault="008D3F3F" w:rsidP="0031418D"/>
    <w:tbl>
      <w:tblPr>
        <w:tblStyle w:val="TableGrid"/>
        <w:tblW w:w="0" w:type="auto"/>
        <w:tblLook w:val="04A0"/>
      </w:tblPr>
      <w:tblGrid>
        <w:gridCol w:w="4788"/>
        <w:gridCol w:w="4788"/>
      </w:tblGrid>
      <w:tr w:rsidR="008D3F3F" w:rsidTr="003324B5">
        <w:tc>
          <w:tcPr>
            <w:tcW w:w="4788" w:type="dxa"/>
          </w:tcPr>
          <w:p w:rsidR="008D3F3F" w:rsidRDefault="008D3F3F" w:rsidP="003324B5">
            <w:r>
              <w:t>MOTION TO OPEN: Wells</w:t>
            </w:r>
          </w:p>
        </w:tc>
        <w:tc>
          <w:tcPr>
            <w:tcW w:w="4788" w:type="dxa"/>
          </w:tcPr>
          <w:p w:rsidR="008D3F3F" w:rsidRDefault="008D3F3F" w:rsidP="003324B5">
            <w:r>
              <w:t>SECOND:  Andl</w:t>
            </w:r>
          </w:p>
        </w:tc>
      </w:tr>
      <w:tr w:rsidR="008D3F3F" w:rsidTr="003324B5">
        <w:tc>
          <w:tcPr>
            <w:tcW w:w="9576" w:type="dxa"/>
            <w:gridSpan w:val="2"/>
          </w:tcPr>
          <w:p w:rsidR="008D3F3F" w:rsidRDefault="008D3F3F" w:rsidP="003324B5">
            <w:r>
              <w:t>COMMENTS: none</w:t>
            </w:r>
          </w:p>
        </w:tc>
      </w:tr>
      <w:tr w:rsidR="008D3F3F" w:rsidTr="003324B5">
        <w:tc>
          <w:tcPr>
            <w:tcW w:w="9576" w:type="dxa"/>
            <w:gridSpan w:val="2"/>
          </w:tcPr>
          <w:p w:rsidR="008D3F3F" w:rsidRDefault="008D3F3F" w:rsidP="003324B5">
            <w:r>
              <w:t>ALL IN FAVOR: yes</w:t>
            </w:r>
          </w:p>
        </w:tc>
      </w:tr>
    </w:tbl>
    <w:p w:rsidR="008D3F3F" w:rsidRPr="00F72889" w:rsidRDefault="008D3F3F" w:rsidP="0031418D"/>
    <w:p w:rsidR="0031418D" w:rsidRDefault="0031418D" w:rsidP="0031418D">
      <w:r w:rsidRPr="00F72889">
        <w:t xml:space="preserve">MOTION TO ADJOURN UNTIL </w:t>
      </w:r>
      <w:r>
        <w:t>MAY 14</w:t>
      </w:r>
      <w:r w:rsidRPr="00F72889">
        <w:t>, 2015 MEETING AT 7:00 PM</w:t>
      </w:r>
    </w:p>
    <w:p w:rsidR="008D3F3F" w:rsidRPr="00F72889" w:rsidRDefault="008D3F3F" w:rsidP="0031418D"/>
    <w:tbl>
      <w:tblPr>
        <w:tblStyle w:val="TableGrid"/>
        <w:tblW w:w="0" w:type="auto"/>
        <w:tblLook w:val="04A0"/>
      </w:tblPr>
      <w:tblGrid>
        <w:gridCol w:w="4788"/>
        <w:gridCol w:w="4788"/>
      </w:tblGrid>
      <w:tr w:rsidR="008D3F3F" w:rsidTr="003324B5">
        <w:tc>
          <w:tcPr>
            <w:tcW w:w="4788" w:type="dxa"/>
          </w:tcPr>
          <w:p w:rsidR="008D3F3F" w:rsidRDefault="008D3F3F" w:rsidP="008D3F3F">
            <w:r>
              <w:t xml:space="preserve">MOTION TO ADJOURN: </w:t>
            </w:r>
            <w:r w:rsidR="00247DEB">
              <w:t>Wells</w:t>
            </w:r>
          </w:p>
        </w:tc>
        <w:tc>
          <w:tcPr>
            <w:tcW w:w="4788" w:type="dxa"/>
          </w:tcPr>
          <w:p w:rsidR="008D3F3F" w:rsidRDefault="008D3F3F" w:rsidP="008D3F3F">
            <w:r>
              <w:t xml:space="preserve">SECOND: </w:t>
            </w:r>
            <w:r w:rsidR="00247DEB">
              <w:t>Wiest</w:t>
            </w:r>
          </w:p>
        </w:tc>
      </w:tr>
      <w:tr w:rsidR="008D3F3F" w:rsidTr="003324B5">
        <w:tc>
          <w:tcPr>
            <w:tcW w:w="9576" w:type="dxa"/>
            <w:gridSpan w:val="2"/>
          </w:tcPr>
          <w:p w:rsidR="008D3F3F" w:rsidRDefault="008D3F3F" w:rsidP="008D3F3F">
            <w:r>
              <w:t xml:space="preserve">COMMENTS: </w:t>
            </w:r>
            <w:r w:rsidR="00247DEB">
              <w:t>none</w:t>
            </w:r>
          </w:p>
        </w:tc>
      </w:tr>
      <w:tr w:rsidR="008D3F3F" w:rsidTr="003324B5">
        <w:tc>
          <w:tcPr>
            <w:tcW w:w="9576" w:type="dxa"/>
            <w:gridSpan w:val="2"/>
          </w:tcPr>
          <w:p w:rsidR="008D3F3F" w:rsidRDefault="008D3F3F" w:rsidP="008D3F3F">
            <w:r>
              <w:t xml:space="preserve">ALL IN FAVOR: </w:t>
            </w:r>
            <w:r w:rsidR="00247DEB">
              <w:t>yes</w:t>
            </w:r>
          </w:p>
        </w:tc>
      </w:tr>
    </w:tbl>
    <w:p w:rsidR="0031418D" w:rsidRPr="00F72889" w:rsidRDefault="0031418D" w:rsidP="0031418D"/>
    <w:p w:rsidR="0031418D" w:rsidRPr="00F72889" w:rsidRDefault="0031418D" w:rsidP="0031418D">
      <w:r w:rsidRPr="00F72889">
        <w:t xml:space="preserve">Notice is being forwarded in accordance with </w:t>
      </w:r>
    </w:p>
    <w:p w:rsidR="0031418D" w:rsidRPr="00F72889" w:rsidRDefault="0031418D" w:rsidP="0031418D">
      <w:r w:rsidRPr="00F72889">
        <w:t>The Open Public Meetings Act</w:t>
      </w:r>
    </w:p>
    <w:p w:rsidR="0031418D" w:rsidRPr="00F72889" w:rsidRDefault="0031418D" w:rsidP="0031418D">
      <w:r>
        <w:t>April 21, 2015</w:t>
      </w:r>
    </w:p>
    <w:p w:rsidR="0031418D" w:rsidRDefault="0031418D" w:rsidP="0031418D"/>
    <w:p w:rsidR="0031418D" w:rsidRDefault="0031418D" w:rsidP="0031418D"/>
    <w:p w:rsidR="00F30FA7" w:rsidRDefault="00F30FA7"/>
    <w:sectPr w:rsidR="00F30FA7" w:rsidSect="0031418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D334A"/>
    <w:multiLevelType w:val="hybridMultilevel"/>
    <w:tmpl w:val="418E4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CF4FB2"/>
    <w:multiLevelType w:val="hybridMultilevel"/>
    <w:tmpl w:val="0178DAAE"/>
    <w:lvl w:ilvl="0" w:tplc="5D086F9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98721FB"/>
    <w:multiLevelType w:val="hybridMultilevel"/>
    <w:tmpl w:val="8F80B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622E8"/>
    <w:rsid w:val="000E48E8"/>
    <w:rsid w:val="00247DEB"/>
    <w:rsid w:val="0031418D"/>
    <w:rsid w:val="003324B5"/>
    <w:rsid w:val="008D3F3F"/>
    <w:rsid w:val="009622E8"/>
    <w:rsid w:val="00974583"/>
    <w:rsid w:val="00A9791A"/>
    <w:rsid w:val="00F0615C"/>
    <w:rsid w:val="00F30F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18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18D"/>
    <w:pPr>
      <w:ind w:left="720"/>
      <w:contextualSpacing/>
    </w:pPr>
  </w:style>
  <w:style w:type="table" w:styleId="TableGrid">
    <w:name w:val="Table Grid"/>
    <w:basedOn w:val="TableNormal"/>
    <w:uiPriority w:val="59"/>
    <w:rsid w:val="003141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3</cp:revision>
  <cp:lastPrinted>2015-06-02T17:30:00Z</cp:lastPrinted>
  <dcterms:created xsi:type="dcterms:W3CDTF">2015-04-23T19:37:00Z</dcterms:created>
  <dcterms:modified xsi:type="dcterms:W3CDTF">2015-06-02T17:49:00Z</dcterms:modified>
</cp:coreProperties>
</file>