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B90" w:rsidRPr="00F72889" w:rsidRDefault="00ED2B90" w:rsidP="00ED2B90">
      <w:pPr>
        <w:ind w:left="2160" w:firstLine="720"/>
      </w:pPr>
      <w:r w:rsidRPr="00F72889">
        <w:t>MAPLE SHADE TOWNSHIP COUNCIL</w:t>
      </w:r>
    </w:p>
    <w:p w:rsidR="00ED2B90" w:rsidRPr="00F72889" w:rsidRDefault="00ED2B90" w:rsidP="00ED2B90">
      <w:r w:rsidRPr="00F72889">
        <w:tab/>
      </w:r>
      <w:r w:rsidRPr="00F72889">
        <w:tab/>
      </w:r>
      <w:r w:rsidRPr="00F72889">
        <w:tab/>
      </w:r>
      <w:r w:rsidRPr="00F72889">
        <w:tab/>
        <w:t xml:space="preserve">      REGULAR SESSION </w:t>
      </w:r>
      <w:r>
        <w:t>MINUTES</w:t>
      </w:r>
    </w:p>
    <w:p w:rsidR="00ED2B90" w:rsidRPr="00F72889" w:rsidRDefault="00ED2B90" w:rsidP="00ED2B90">
      <w:r w:rsidRPr="00F72889">
        <w:tab/>
      </w:r>
      <w:r w:rsidRPr="00F72889">
        <w:tab/>
      </w:r>
      <w:r w:rsidRPr="00F72889">
        <w:tab/>
        <w:t xml:space="preserve">                      </w:t>
      </w:r>
      <w:r>
        <w:t xml:space="preserve"> APRIL 9</w:t>
      </w:r>
      <w:r w:rsidRPr="00F72889">
        <w:t>, 2015 –7:00 P.M.</w:t>
      </w:r>
    </w:p>
    <w:p w:rsidR="00ED2B90" w:rsidRPr="00F72889" w:rsidRDefault="00ED2B90" w:rsidP="00ED2B90"/>
    <w:p w:rsidR="00ED2B90" w:rsidRPr="00F72889" w:rsidRDefault="00ED2B90" w:rsidP="00ED2B90">
      <w:r w:rsidRPr="00F72889">
        <w:rPr>
          <w:b/>
          <w:bCs/>
        </w:rPr>
        <w:t>CALL TO ORDER</w:t>
      </w:r>
      <w:r w:rsidRPr="00F72889">
        <w:t>:</w:t>
      </w:r>
    </w:p>
    <w:p w:rsidR="00ED2B90" w:rsidRPr="00F72889" w:rsidRDefault="00ED2B90" w:rsidP="00ED2B90"/>
    <w:p w:rsidR="00ED2B90" w:rsidRPr="00F72889" w:rsidRDefault="00ED2B90" w:rsidP="00ED2B90">
      <w:r w:rsidRPr="00F72889">
        <w:rPr>
          <w:b/>
          <w:bCs/>
        </w:rPr>
        <w:t>PLEDGE OF ALLEGIANCE</w:t>
      </w:r>
      <w:r w:rsidRPr="00F72889">
        <w:t>:</w:t>
      </w:r>
    </w:p>
    <w:p w:rsidR="00ED2B90" w:rsidRPr="00F72889" w:rsidRDefault="00ED2B90" w:rsidP="00ED2B90"/>
    <w:p w:rsidR="00ED2B90" w:rsidRPr="00F72889" w:rsidRDefault="00ED2B90" w:rsidP="00ED2B90">
      <w:r w:rsidRPr="00F72889">
        <w:rPr>
          <w:b/>
          <w:bCs/>
        </w:rPr>
        <w:t>PUBLIC NOTICE</w:t>
      </w:r>
      <w:r w:rsidRPr="00F72889">
        <w:t xml:space="preserve"> of this meeting, pursuant to the Open Public Meetings Act, has been given by the Township Council in the following manner:</w:t>
      </w:r>
    </w:p>
    <w:p w:rsidR="00ED2B90" w:rsidRPr="00F72889" w:rsidRDefault="00ED2B90" w:rsidP="00ED2B90"/>
    <w:p w:rsidR="00ED2B90" w:rsidRPr="00F72889" w:rsidRDefault="00ED2B90" w:rsidP="00ED2B90">
      <w:pPr>
        <w:numPr>
          <w:ilvl w:val="0"/>
          <w:numId w:val="1"/>
        </w:numPr>
      </w:pPr>
      <w:r w:rsidRPr="00F72889">
        <w:t>Notifying the Clerk of the Township on December 15, 2014.</w:t>
      </w:r>
    </w:p>
    <w:p w:rsidR="00ED2B90" w:rsidRPr="00F72889" w:rsidRDefault="00ED2B90" w:rsidP="00ED2B90">
      <w:pPr>
        <w:numPr>
          <w:ilvl w:val="0"/>
          <w:numId w:val="1"/>
        </w:numPr>
      </w:pPr>
      <w:r w:rsidRPr="00F72889">
        <w:t>Mailing Notice to the Courier Post, The Central Record, and The Burlington County Times on December 15, 2014.</w:t>
      </w:r>
    </w:p>
    <w:p w:rsidR="00ED2B90" w:rsidRPr="00F72889" w:rsidRDefault="00ED2B90" w:rsidP="00ED2B90">
      <w:pPr>
        <w:numPr>
          <w:ilvl w:val="0"/>
          <w:numId w:val="1"/>
        </w:numPr>
      </w:pPr>
      <w:r w:rsidRPr="00F72889">
        <w:t>Posting Notice on the Official Municipal Bulletin Board on December 15, 2014.</w:t>
      </w:r>
    </w:p>
    <w:p w:rsidR="00ED2B90" w:rsidRPr="00F72889" w:rsidRDefault="00ED2B90" w:rsidP="00ED2B90"/>
    <w:p w:rsidR="00ED2B90" w:rsidRPr="00F72889" w:rsidRDefault="00ED2B90" w:rsidP="00ED2B90">
      <w:pPr>
        <w:rPr>
          <w:b/>
          <w:bCs/>
        </w:rPr>
      </w:pPr>
      <w:r w:rsidRPr="00F72889">
        <w:rPr>
          <w:b/>
          <w:bCs/>
        </w:rPr>
        <w:t>ROLL CALL: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442AFB" w:rsidTr="005157A4">
        <w:trPr>
          <w:trHeight w:val="253"/>
        </w:trPr>
        <w:tc>
          <w:tcPr>
            <w:tcW w:w="3192" w:type="dxa"/>
            <w:vAlign w:val="center"/>
          </w:tcPr>
          <w:p w:rsidR="00442AFB" w:rsidRDefault="00442AFB" w:rsidP="005157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3192" w:type="dxa"/>
            <w:vAlign w:val="center"/>
          </w:tcPr>
          <w:p w:rsidR="00442AFB" w:rsidRDefault="00442AFB" w:rsidP="005157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PRESENT</w:t>
            </w:r>
          </w:p>
        </w:tc>
        <w:tc>
          <w:tcPr>
            <w:tcW w:w="3192" w:type="dxa"/>
            <w:vAlign w:val="center"/>
          </w:tcPr>
          <w:p w:rsidR="00442AFB" w:rsidRDefault="00442AFB" w:rsidP="005157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ABSENT</w:t>
            </w:r>
          </w:p>
        </w:tc>
      </w:tr>
      <w:tr w:rsidR="00442AFB" w:rsidTr="005157A4">
        <w:trPr>
          <w:trHeight w:val="253"/>
        </w:trPr>
        <w:tc>
          <w:tcPr>
            <w:tcW w:w="3192" w:type="dxa"/>
            <w:vAlign w:val="center"/>
          </w:tcPr>
          <w:p w:rsidR="00442AFB" w:rsidRPr="00315390" w:rsidRDefault="00442AFB" w:rsidP="005157A4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Andl</w:t>
            </w:r>
            <w:proofErr w:type="spellEnd"/>
          </w:p>
        </w:tc>
        <w:tc>
          <w:tcPr>
            <w:tcW w:w="3192" w:type="dxa"/>
            <w:vAlign w:val="center"/>
          </w:tcPr>
          <w:p w:rsidR="00442AFB" w:rsidRDefault="002D2898" w:rsidP="005157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442AFB" w:rsidRDefault="00442AFB" w:rsidP="005157A4">
            <w:pPr>
              <w:jc w:val="center"/>
              <w:rPr>
                <w:b/>
                <w:bCs/>
              </w:rPr>
            </w:pPr>
          </w:p>
        </w:tc>
      </w:tr>
      <w:tr w:rsidR="00442AFB" w:rsidTr="005157A4">
        <w:trPr>
          <w:trHeight w:val="253"/>
        </w:trPr>
        <w:tc>
          <w:tcPr>
            <w:tcW w:w="3192" w:type="dxa"/>
            <w:vAlign w:val="center"/>
          </w:tcPr>
          <w:p w:rsidR="00442AFB" w:rsidRPr="00315390" w:rsidRDefault="00442AFB" w:rsidP="005157A4">
            <w:pPr>
              <w:jc w:val="center"/>
              <w:rPr>
                <w:bCs/>
              </w:rPr>
            </w:pPr>
            <w:r>
              <w:rPr>
                <w:bCs/>
              </w:rPr>
              <w:t>Manchello</w:t>
            </w:r>
          </w:p>
        </w:tc>
        <w:tc>
          <w:tcPr>
            <w:tcW w:w="3192" w:type="dxa"/>
            <w:vAlign w:val="center"/>
          </w:tcPr>
          <w:p w:rsidR="00442AFB" w:rsidRDefault="002D2898" w:rsidP="005157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Arrived at 7:45 pm</w:t>
            </w:r>
          </w:p>
        </w:tc>
        <w:tc>
          <w:tcPr>
            <w:tcW w:w="3192" w:type="dxa"/>
            <w:vAlign w:val="center"/>
          </w:tcPr>
          <w:p w:rsidR="00442AFB" w:rsidRDefault="00442AFB" w:rsidP="005157A4">
            <w:pPr>
              <w:jc w:val="center"/>
              <w:rPr>
                <w:b/>
                <w:bCs/>
              </w:rPr>
            </w:pPr>
          </w:p>
        </w:tc>
      </w:tr>
      <w:tr w:rsidR="00442AFB" w:rsidTr="005157A4">
        <w:trPr>
          <w:trHeight w:val="253"/>
        </w:trPr>
        <w:tc>
          <w:tcPr>
            <w:tcW w:w="3192" w:type="dxa"/>
            <w:vAlign w:val="center"/>
          </w:tcPr>
          <w:p w:rsidR="00442AFB" w:rsidRPr="00315390" w:rsidRDefault="00442AFB" w:rsidP="005157A4">
            <w:pPr>
              <w:jc w:val="center"/>
              <w:rPr>
                <w:bCs/>
              </w:rPr>
            </w:pPr>
            <w:r>
              <w:rPr>
                <w:bCs/>
              </w:rPr>
              <w:t>Wells</w:t>
            </w:r>
          </w:p>
        </w:tc>
        <w:tc>
          <w:tcPr>
            <w:tcW w:w="3192" w:type="dxa"/>
            <w:vAlign w:val="center"/>
          </w:tcPr>
          <w:p w:rsidR="00442AFB" w:rsidRDefault="002D2898" w:rsidP="005157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442AFB" w:rsidRDefault="00442AFB" w:rsidP="005157A4">
            <w:pPr>
              <w:jc w:val="center"/>
              <w:rPr>
                <w:b/>
                <w:bCs/>
              </w:rPr>
            </w:pPr>
          </w:p>
        </w:tc>
      </w:tr>
      <w:tr w:rsidR="00442AFB" w:rsidTr="005157A4">
        <w:trPr>
          <w:trHeight w:val="253"/>
        </w:trPr>
        <w:tc>
          <w:tcPr>
            <w:tcW w:w="3192" w:type="dxa"/>
            <w:vAlign w:val="center"/>
          </w:tcPr>
          <w:p w:rsidR="00442AFB" w:rsidRPr="00315390" w:rsidRDefault="00442AFB" w:rsidP="005157A4">
            <w:pPr>
              <w:jc w:val="center"/>
              <w:rPr>
                <w:bCs/>
              </w:rPr>
            </w:pPr>
            <w:r>
              <w:rPr>
                <w:bCs/>
              </w:rPr>
              <w:t>Wiest</w:t>
            </w:r>
          </w:p>
        </w:tc>
        <w:tc>
          <w:tcPr>
            <w:tcW w:w="3192" w:type="dxa"/>
            <w:vAlign w:val="center"/>
          </w:tcPr>
          <w:p w:rsidR="00442AFB" w:rsidRDefault="002D2898" w:rsidP="005157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442AFB" w:rsidRDefault="00442AFB" w:rsidP="005157A4">
            <w:pPr>
              <w:jc w:val="center"/>
              <w:rPr>
                <w:b/>
                <w:bCs/>
              </w:rPr>
            </w:pPr>
          </w:p>
        </w:tc>
      </w:tr>
      <w:tr w:rsidR="00442AFB" w:rsidTr="005157A4">
        <w:trPr>
          <w:trHeight w:val="253"/>
        </w:trPr>
        <w:tc>
          <w:tcPr>
            <w:tcW w:w="3192" w:type="dxa"/>
            <w:vAlign w:val="center"/>
          </w:tcPr>
          <w:p w:rsidR="00442AFB" w:rsidRPr="00315390" w:rsidRDefault="00442AFB" w:rsidP="005157A4">
            <w:pPr>
              <w:jc w:val="center"/>
              <w:rPr>
                <w:bCs/>
              </w:rPr>
            </w:pPr>
            <w:r>
              <w:rPr>
                <w:bCs/>
              </w:rPr>
              <w:t>Mayor Volpe</w:t>
            </w:r>
          </w:p>
        </w:tc>
        <w:tc>
          <w:tcPr>
            <w:tcW w:w="3192" w:type="dxa"/>
            <w:vAlign w:val="center"/>
          </w:tcPr>
          <w:p w:rsidR="00442AFB" w:rsidRDefault="002D2898" w:rsidP="005157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442AFB" w:rsidRDefault="00442AFB" w:rsidP="005157A4">
            <w:pPr>
              <w:jc w:val="center"/>
              <w:rPr>
                <w:b/>
                <w:bCs/>
              </w:rPr>
            </w:pPr>
          </w:p>
        </w:tc>
      </w:tr>
      <w:tr w:rsidR="00442AFB" w:rsidTr="005157A4">
        <w:trPr>
          <w:trHeight w:val="253"/>
        </w:trPr>
        <w:tc>
          <w:tcPr>
            <w:tcW w:w="3192" w:type="dxa"/>
            <w:vAlign w:val="center"/>
          </w:tcPr>
          <w:p w:rsidR="00442AFB" w:rsidRPr="00315390" w:rsidRDefault="00442AFB" w:rsidP="005157A4">
            <w:pPr>
              <w:jc w:val="center"/>
              <w:rPr>
                <w:bCs/>
              </w:rPr>
            </w:pPr>
            <w:r>
              <w:rPr>
                <w:bCs/>
              </w:rPr>
              <w:t>Township Attorney</w:t>
            </w:r>
          </w:p>
        </w:tc>
        <w:tc>
          <w:tcPr>
            <w:tcW w:w="3192" w:type="dxa"/>
            <w:vAlign w:val="center"/>
          </w:tcPr>
          <w:p w:rsidR="00442AFB" w:rsidRDefault="002D2898" w:rsidP="005157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442AFB" w:rsidRDefault="00442AFB" w:rsidP="005157A4">
            <w:pPr>
              <w:jc w:val="center"/>
              <w:rPr>
                <w:b/>
                <w:bCs/>
              </w:rPr>
            </w:pPr>
          </w:p>
        </w:tc>
      </w:tr>
      <w:tr w:rsidR="00442AFB" w:rsidTr="005157A4">
        <w:trPr>
          <w:trHeight w:val="253"/>
        </w:trPr>
        <w:tc>
          <w:tcPr>
            <w:tcW w:w="3192" w:type="dxa"/>
            <w:vAlign w:val="center"/>
          </w:tcPr>
          <w:p w:rsidR="00442AFB" w:rsidRPr="00315390" w:rsidRDefault="00442AFB" w:rsidP="005157A4">
            <w:pPr>
              <w:jc w:val="center"/>
              <w:rPr>
                <w:bCs/>
              </w:rPr>
            </w:pPr>
            <w:r>
              <w:rPr>
                <w:bCs/>
              </w:rPr>
              <w:t>Township Clerk</w:t>
            </w:r>
          </w:p>
        </w:tc>
        <w:tc>
          <w:tcPr>
            <w:tcW w:w="3192" w:type="dxa"/>
            <w:vAlign w:val="center"/>
          </w:tcPr>
          <w:p w:rsidR="00442AFB" w:rsidRDefault="002D2898" w:rsidP="005157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442AFB" w:rsidRDefault="00442AFB" w:rsidP="005157A4">
            <w:pPr>
              <w:jc w:val="center"/>
              <w:rPr>
                <w:b/>
                <w:bCs/>
              </w:rPr>
            </w:pPr>
          </w:p>
        </w:tc>
      </w:tr>
      <w:tr w:rsidR="00442AFB" w:rsidTr="005157A4">
        <w:trPr>
          <w:trHeight w:val="253"/>
        </w:trPr>
        <w:tc>
          <w:tcPr>
            <w:tcW w:w="3192" w:type="dxa"/>
            <w:vAlign w:val="center"/>
          </w:tcPr>
          <w:p w:rsidR="00442AFB" w:rsidRPr="00315390" w:rsidRDefault="00442AFB" w:rsidP="005157A4">
            <w:pPr>
              <w:jc w:val="center"/>
              <w:rPr>
                <w:bCs/>
              </w:rPr>
            </w:pPr>
            <w:r>
              <w:rPr>
                <w:bCs/>
              </w:rPr>
              <w:t>Township Manager</w:t>
            </w:r>
          </w:p>
        </w:tc>
        <w:tc>
          <w:tcPr>
            <w:tcW w:w="3192" w:type="dxa"/>
            <w:vAlign w:val="center"/>
          </w:tcPr>
          <w:p w:rsidR="00442AFB" w:rsidRDefault="002D2898" w:rsidP="005157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442AFB" w:rsidRDefault="00442AFB" w:rsidP="005157A4">
            <w:pPr>
              <w:jc w:val="center"/>
              <w:rPr>
                <w:b/>
                <w:bCs/>
              </w:rPr>
            </w:pPr>
          </w:p>
        </w:tc>
      </w:tr>
      <w:tr w:rsidR="00442AFB" w:rsidTr="005157A4">
        <w:trPr>
          <w:trHeight w:val="253"/>
        </w:trPr>
        <w:tc>
          <w:tcPr>
            <w:tcW w:w="3192" w:type="dxa"/>
            <w:vAlign w:val="center"/>
          </w:tcPr>
          <w:p w:rsidR="00442AFB" w:rsidRPr="00315390" w:rsidRDefault="00442AFB" w:rsidP="005157A4">
            <w:pPr>
              <w:jc w:val="center"/>
              <w:rPr>
                <w:bCs/>
              </w:rPr>
            </w:pPr>
            <w:r>
              <w:rPr>
                <w:bCs/>
              </w:rPr>
              <w:t>Township Engineer</w:t>
            </w:r>
          </w:p>
        </w:tc>
        <w:tc>
          <w:tcPr>
            <w:tcW w:w="3192" w:type="dxa"/>
            <w:vAlign w:val="center"/>
          </w:tcPr>
          <w:p w:rsidR="00442AFB" w:rsidRDefault="00442AFB" w:rsidP="005157A4">
            <w:pPr>
              <w:jc w:val="center"/>
              <w:rPr>
                <w:b/>
                <w:bCs/>
              </w:rPr>
            </w:pPr>
          </w:p>
        </w:tc>
        <w:tc>
          <w:tcPr>
            <w:tcW w:w="3192" w:type="dxa"/>
            <w:vAlign w:val="center"/>
          </w:tcPr>
          <w:p w:rsidR="00442AFB" w:rsidRDefault="00442AFB" w:rsidP="005157A4">
            <w:pPr>
              <w:jc w:val="center"/>
              <w:rPr>
                <w:b/>
                <w:bCs/>
              </w:rPr>
            </w:pPr>
          </w:p>
        </w:tc>
      </w:tr>
    </w:tbl>
    <w:p w:rsidR="00ED2B90" w:rsidRPr="00F72889" w:rsidRDefault="00ED2B90" w:rsidP="00ED2B90">
      <w:pPr>
        <w:rPr>
          <w:b/>
          <w:bCs/>
        </w:rPr>
      </w:pPr>
    </w:p>
    <w:p w:rsidR="00ED2B90" w:rsidRDefault="00ED2B90" w:rsidP="00ED2B90">
      <w:pPr>
        <w:rPr>
          <w:b/>
          <w:bCs/>
        </w:rPr>
      </w:pPr>
      <w:r w:rsidRPr="00F72889">
        <w:rPr>
          <w:b/>
          <w:bCs/>
        </w:rPr>
        <w:t>OPEN BOARD OF HEALTH MEETING</w:t>
      </w:r>
    </w:p>
    <w:p w:rsidR="00442AFB" w:rsidRPr="00F72889" w:rsidRDefault="00442AFB" w:rsidP="00442AFB">
      <w:pPr>
        <w:rPr>
          <w:bCs/>
        </w:rPr>
      </w:pPr>
      <w:r w:rsidRPr="00F72889">
        <w:rPr>
          <w:bCs/>
        </w:rPr>
        <w:t>Reports – Manager Layne</w:t>
      </w:r>
      <w:r w:rsidR="002D2898">
        <w:rPr>
          <w:bCs/>
        </w:rPr>
        <w:t>; 16 inspections in March</w:t>
      </w:r>
    </w:p>
    <w:p w:rsidR="00442AFB" w:rsidRPr="00F72889" w:rsidRDefault="00442AFB" w:rsidP="00442AFB">
      <w:pPr>
        <w:rPr>
          <w:bCs/>
        </w:rPr>
      </w:pPr>
      <w:r w:rsidRPr="00F72889">
        <w:rPr>
          <w:bCs/>
        </w:rPr>
        <w:t>Public Participation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442AFB" w:rsidTr="005157A4">
        <w:tc>
          <w:tcPr>
            <w:tcW w:w="4788" w:type="dxa"/>
          </w:tcPr>
          <w:p w:rsidR="00442AFB" w:rsidRDefault="00442AFB" w:rsidP="005157A4">
            <w:r>
              <w:t xml:space="preserve">MOTION TO CLOSE: </w:t>
            </w:r>
            <w:r w:rsidR="002D2898">
              <w:t>Wiest</w:t>
            </w:r>
          </w:p>
        </w:tc>
        <w:tc>
          <w:tcPr>
            <w:tcW w:w="4788" w:type="dxa"/>
          </w:tcPr>
          <w:p w:rsidR="00442AFB" w:rsidRDefault="00442AFB" w:rsidP="005157A4">
            <w:r>
              <w:t xml:space="preserve">SECOND: </w:t>
            </w:r>
            <w:r w:rsidR="002D2898">
              <w:t xml:space="preserve"> </w:t>
            </w:r>
            <w:proofErr w:type="spellStart"/>
            <w:r w:rsidR="002D2898">
              <w:t>Andl</w:t>
            </w:r>
            <w:proofErr w:type="spellEnd"/>
          </w:p>
        </w:tc>
      </w:tr>
      <w:tr w:rsidR="00442AFB" w:rsidTr="005157A4">
        <w:tc>
          <w:tcPr>
            <w:tcW w:w="9576" w:type="dxa"/>
            <w:gridSpan w:val="2"/>
          </w:tcPr>
          <w:p w:rsidR="00442AFB" w:rsidRDefault="00442AFB" w:rsidP="005157A4">
            <w:r>
              <w:t xml:space="preserve">COMMENTS:             </w:t>
            </w:r>
            <w:r w:rsidR="002D2898">
              <w:t>none</w:t>
            </w:r>
            <w:r>
              <w:t xml:space="preserve">                                                  ALL IN FAVOR:</w:t>
            </w:r>
            <w:r w:rsidR="002D2898">
              <w:t xml:space="preserve"> yes</w:t>
            </w:r>
          </w:p>
        </w:tc>
      </w:tr>
      <w:tr w:rsidR="00442AFB" w:rsidTr="005157A4">
        <w:tc>
          <w:tcPr>
            <w:tcW w:w="4788" w:type="dxa"/>
          </w:tcPr>
          <w:p w:rsidR="00442AFB" w:rsidRDefault="00442AFB" w:rsidP="005157A4">
            <w:r>
              <w:t xml:space="preserve">MOTION TO ADJOURN: </w:t>
            </w:r>
            <w:proofErr w:type="spellStart"/>
            <w:r w:rsidR="002D2898">
              <w:t>Andl</w:t>
            </w:r>
            <w:proofErr w:type="spellEnd"/>
          </w:p>
        </w:tc>
        <w:tc>
          <w:tcPr>
            <w:tcW w:w="4788" w:type="dxa"/>
          </w:tcPr>
          <w:p w:rsidR="00442AFB" w:rsidRDefault="00442AFB" w:rsidP="005157A4">
            <w:r>
              <w:t xml:space="preserve">SECOND: </w:t>
            </w:r>
            <w:r w:rsidR="002D2898">
              <w:t>Wiest</w:t>
            </w:r>
          </w:p>
        </w:tc>
      </w:tr>
      <w:tr w:rsidR="00442AFB" w:rsidTr="005157A4">
        <w:tc>
          <w:tcPr>
            <w:tcW w:w="4788" w:type="dxa"/>
          </w:tcPr>
          <w:p w:rsidR="00442AFB" w:rsidRDefault="00442AFB" w:rsidP="005157A4">
            <w:r>
              <w:t>COMMENTS:</w:t>
            </w:r>
            <w:r w:rsidR="002D2898">
              <w:t xml:space="preserve">  none</w:t>
            </w:r>
          </w:p>
        </w:tc>
        <w:tc>
          <w:tcPr>
            <w:tcW w:w="4788" w:type="dxa"/>
          </w:tcPr>
          <w:p w:rsidR="00442AFB" w:rsidRDefault="00442AFB" w:rsidP="005157A4">
            <w:r>
              <w:t>ALL IN FAVOR:</w:t>
            </w:r>
            <w:r w:rsidR="002D2898">
              <w:t xml:space="preserve"> yes</w:t>
            </w:r>
          </w:p>
        </w:tc>
      </w:tr>
    </w:tbl>
    <w:p w:rsidR="00442AFB" w:rsidRPr="00F72889" w:rsidRDefault="00442AFB" w:rsidP="00ED2B90">
      <w:pPr>
        <w:rPr>
          <w:b/>
          <w:bCs/>
        </w:rPr>
      </w:pPr>
    </w:p>
    <w:p w:rsidR="00ED2B90" w:rsidRPr="00F72889" w:rsidRDefault="00ED2B90" w:rsidP="00ED2B90">
      <w:pPr>
        <w:rPr>
          <w:b/>
          <w:bCs/>
        </w:rPr>
      </w:pPr>
      <w:r>
        <w:rPr>
          <w:b/>
          <w:bCs/>
        </w:rPr>
        <w:t>OPEN REGULAR MEETING</w:t>
      </w:r>
    </w:p>
    <w:p w:rsidR="00ED2B90" w:rsidRDefault="00ED2B90" w:rsidP="00ED2B90"/>
    <w:p w:rsidR="00ED2B90" w:rsidRDefault="00ED2B90" w:rsidP="00ED2B90">
      <w:pPr>
        <w:rPr>
          <w:b/>
          <w:bCs/>
        </w:rPr>
      </w:pPr>
      <w:r w:rsidRPr="0007158B">
        <w:rPr>
          <w:b/>
          <w:bCs/>
        </w:rPr>
        <w:t>ORDINANCES –SECOND READING AND PUBLIC HEARING</w:t>
      </w:r>
    </w:p>
    <w:p w:rsidR="00ED2B90" w:rsidRDefault="00ED2B90" w:rsidP="00ED2B90">
      <w:pPr>
        <w:rPr>
          <w:b/>
          <w:u w:val="single"/>
        </w:rPr>
      </w:pPr>
    </w:p>
    <w:p w:rsidR="00ED2B90" w:rsidRDefault="00ED2B90" w:rsidP="00ED2B90">
      <w:pPr>
        <w:rPr>
          <w:bCs/>
        </w:rPr>
      </w:pPr>
      <w:r w:rsidRPr="00F72889">
        <w:rPr>
          <w:b/>
          <w:bCs/>
          <w:u w:val="single"/>
        </w:rPr>
        <w:t xml:space="preserve">Ordinance No. 2015-06 </w:t>
      </w:r>
      <w:r w:rsidRPr="00F72889">
        <w:rPr>
          <w:bCs/>
        </w:rPr>
        <w:t xml:space="preserve">Ordinance Authorizing the </w:t>
      </w:r>
      <w:r>
        <w:rPr>
          <w:bCs/>
        </w:rPr>
        <w:t xml:space="preserve">Transfer of Property Designated as Block 64, Lots 1-5 &amp; 8 and having a Street Address of 113-110 West Main Street from REB Commercial, LLC to the Township of Maple Shade and the Subsequent Transfer of Said Property to </w:t>
      </w:r>
      <w:proofErr w:type="spellStart"/>
      <w:r>
        <w:rPr>
          <w:bCs/>
        </w:rPr>
        <w:t>Barrons</w:t>
      </w:r>
      <w:proofErr w:type="spellEnd"/>
      <w:r>
        <w:rPr>
          <w:bCs/>
        </w:rPr>
        <w:t xml:space="preserve"> Urban Renewal Associates, LP</w:t>
      </w:r>
    </w:p>
    <w:p w:rsidR="005157A4" w:rsidRDefault="005157A4" w:rsidP="00ED2B90">
      <w:pPr>
        <w:rPr>
          <w:bCs/>
        </w:rPr>
      </w:pP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5157A4" w:rsidTr="005157A4">
        <w:tc>
          <w:tcPr>
            <w:tcW w:w="4788" w:type="dxa"/>
          </w:tcPr>
          <w:p w:rsidR="005157A4" w:rsidRDefault="005157A4" w:rsidP="005157A4">
            <w:r>
              <w:t>OPEN TO PUBLIC</w:t>
            </w:r>
            <w:r w:rsidR="002D2898">
              <w:t xml:space="preserve"> Anne Flynn questioned if the property will be cleaned up, Kevin </w:t>
            </w:r>
            <w:proofErr w:type="spellStart"/>
            <w:r w:rsidR="002D2898">
              <w:t>Kavenaugh</w:t>
            </w:r>
            <w:proofErr w:type="spellEnd"/>
            <w:r w:rsidR="002D2898">
              <w:t xml:space="preserve"> </w:t>
            </w:r>
            <w:r w:rsidR="002D2898">
              <w:lastRenderedPageBreak/>
              <w:t>reported that the testing was done and clean up will begin</w:t>
            </w:r>
          </w:p>
        </w:tc>
        <w:tc>
          <w:tcPr>
            <w:tcW w:w="4788" w:type="dxa"/>
          </w:tcPr>
          <w:p w:rsidR="005157A4" w:rsidRDefault="005157A4" w:rsidP="005157A4"/>
        </w:tc>
      </w:tr>
      <w:tr w:rsidR="005157A4" w:rsidTr="005157A4">
        <w:tc>
          <w:tcPr>
            <w:tcW w:w="4788" w:type="dxa"/>
          </w:tcPr>
          <w:p w:rsidR="005157A4" w:rsidRDefault="005157A4" w:rsidP="005157A4">
            <w:r>
              <w:lastRenderedPageBreak/>
              <w:t xml:space="preserve">MOTION TO CLOSE: </w:t>
            </w:r>
            <w:r w:rsidR="002D2898">
              <w:t>Wiest</w:t>
            </w:r>
          </w:p>
        </w:tc>
        <w:tc>
          <w:tcPr>
            <w:tcW w:w="4788" w:type="dxa"/>
          </w:tcPr>
          <w:p w:rsidR="005157A4" w:rsidRDefault="005157A4" w:rsidP="005157A4">
            <w:r>
              <w:t xml:space="preserve">SECOND: </w:t>
            </w:r>
            <w:r w:rsidR="002D2898">
              <w:t xml:space="preserve"> </w:t>
            </w:r>
            <w:proofErr w:type="spellStart"/>
            <w:r w:rsidR="002D2898">
              <w:t>Andl</w:t>
            </w:r>
            <w:proofErr w:type="spellEnd"/>
          </w:p>
        </w:tc>
      </w:tr>
      <w:tr w:rsidR="005157A4" w:rsidTr="005157A4">
        <w:tc>
          <w:tcPr>
            <w:tcW w:w="4788" w:type="dxa"/>
          </w:tcPr>
          <w:p w:rsidR="005157A4" w:rsidRDefault="005157A4" w:rsidP="005157A4">
            <w:r>
              <w:t xml:space="preserve">COMMENTS: </w:t>
            </w:r>
            <w:r w:rsidR="002D2898">
              <w:t>none</w:t>
            </w:r>
          </w:p>
        </w:tc>
        <w:tc>
          <w:tcPr>
            <w:tcW w:w="4788" w:type="dxa"/>
          </w:tcPr>
          <w:p w:rsidR="005157A4" w:rsidRDefault="005157A4" w:rsidP="005157A4">
            <w:r>
              <w:t xml:space="preserve">ALL IN FAVOR: </w:t>
            </w:r>
            <w:r w:rsidR="002D2898">
              <w:t xml:space="preserve"> yes</w:t>
            </w:r>
          </w:p>
        </w:tc>
      </w:tr>
      <w:tr w:rsidR="005157A4" w:rsidTr="005157A4">
        <w:tc>
          <w:tcPr>
            <w:tcW w:w="4788" w:type="dxa"/>
          </w:tcPr>
          <w:p w:rsidR="005157A4" w:rsidRDefault="005157A4" w:rsidP="005157A4">
            <w:r>
              <w:t xml:space="preserve">MOTION TO ADOPT: </w:t>
            </w:r>
            <w:r w:rsidR="002D2898">
              <w:t xml:space="preserve"> </w:t>
            </w:r>
            <w:proofErr w:type="spellStart"/>
            <w:r w:rsidR="002D2898">
              <w:t>Andl</w:t>
            </w:r>
            <w:proofErr w:type="spellEnd"/>
          </w:p>
        </w:tc>
        <w:tc>
          <w:tcPr>
            <w:tcW w:w="4788" w:type="dxa"/>
          </w:tcPr>
          <w:p w:rsidR="005157A4" w:rsidRDefault="005157A4" w:rsidP="005157A4">
            <w:r>
              <w:t xml:space="preserve">SECOND: </w:t>
            </w:r>
            <w:r w:rsidR="002D2898">
              <w:t xml:space="preserve"> Wiest</w:t>
            </w:r>
          </w:p>
        </w:tc>
      </w:tr>
      <w:tr w:rsidR="005157A4" w:rsidTr="005157A4">
        <w:tc>
          <w:tcPr>
            <w:tcW w:w="4788" w:type="dxa"/>
          </w:tcPr>
          <w:p w:rsidR="005157A4" w:rsidRDefault="005157A4" w:rsidP="005157A4">
            <w:r>
              <w:t xml:space="preserve">COMMENTS: </w:t>
            </w:r>
          </w:p>
        </w:tc>
        <w:tc>
          <w:tcPr>
            <w:tcW w:w="4788" w:type="dxa"/>
          </w:tcPr>
          <w:p w:rsidR="005157A4" w:rsidRDefault="005157A4" w:rsidP="005157A4"/>
        </w:tc>
      </w:tr>
      <w:tr w:rsidR="005157A4" w:rsidTr="005157A4">
        <w:tc>
          <w:tcPr>
            <w:tcW w:w="4788" w:type="dxa"/>
          </w:tcPr>
          <w:p w:rsidR="005157A4" w:rsidRDefault="005157A4" w:rsidP="005157A4">
            <w:r>
              <w:t>ROLL CALL:</w:t>
            </w:r>
          </w:p>
        </w:tc>
        <w:tc>
          <w:tcPr>
            <w:tcW w:w="4788" w:type="dxa"/>
          </w:tcPr>
          <w:p w:rsidR="005157A4" w:rsidRDefault="005157A4" w:rsidP="005157A4"/>
        </w:tc>
      </w:tr>
      <w:tr w:rsidR="005157A4" w:rsidTr="005157A4">
        <w:tc>
          <w:tcPr>
            <w:tcW w:w="4788" w:type="dxa"/>
          </w:tcPr>
          <w:p w:rsidR="005157A4" w:rsidRDefault="005157A4" w:rsidP="005157A4">
            <w:proofErr w:type="spellStart"/>
            <w:r>
              <w:t>Andl</w:t>
            </w:r>
            <w:proofErr w:type="spellEnd"/>
            <w:r>
              <w:t xml:space="preserve">: </w:t>
            </w:r>
            <w:r w:rsidR="002D2898">
              <w:t>yes</w:t>
            </w:r>
          </w:p>
        </w:tc>
        <w:tc>
          <w:tcPr>
            <w:tcW w:w="4788" w:type="dxa"/>
          </w:tcPr>
          <w:p w:rsidR="005157A4" w:rsidRDefault="005157A4" w:rsidP="005157A4">
            <w:r>
              <w:t xml:space="preserve">Wiest: </w:t>
            </w:r>
            <w:r w:rsidR="002D2898">
              <w:t xml:space="preserve"> yes</w:t>
            </w:r>
          </w:p>
        </w:tc>
      </w:tr>
      <w:tr w:rsidR="005157A4" w:rsidTr="005157A4">
        <w:tc>
          <w:tcPr>
            <w:tcW w:w="4788" w:type="dxa"/>
          </w:tcPr>
          <w:p w:rsidR="005157A4" w:rsidRDefault="005157A4" w:rsidP="005157A4">
            <w:r>
              <w:t xml:space="preserve">Manchello: </w:t>
            </w:r>
            <w:r w:rsidR="002D2898">
              <w:t xml:space="preserve"> absent</w:t>
            </w:r>
          </w:p>
        </w:tc>
        <w:tc>
          <w:tcPr>
            <w:tcW w:w="4788" w:type="dxa"/>
          </w:tcPr>
          <w:p w:rsidR="005157A4" w:rsidRDefault="005157A4" w:rsidP="005157A4">
            <w:r>
              <w:t xml:space="preserve">Mayor Volpe: </w:t>
            </w:r>
            <w:r w:rsidR="002D2898">
              <w:t xml:space="preserve"> yes</w:t>
            </w:r>
          </w:p>
        </w:tc>
      </w:tr>
      <w:tr w:rsidR="005157A4" w:rsidTr="005157A4">
        <w:tc>
          <w:tcPr>
            <w:tcW w:w="4788" w:type="dxa"/>
          </w:tcPr>
          <w:p w:rsidR="005157A4" w:rsidRDefault="005157A4" w:rsidP="005157A4">
            <w:r>
              <w:t xml:space="preserve">Wells: </w:t>
            </w:r>
            <w:r w:rsidR="002D2898">
              <w:t xml:space="preserve">  absent</w:t>
            </w:r>
          </w:p>
        </w:tc>
        <w:tc>
          <w:tcPr>
            <w:tcW w:w="4788" w:type="dxa"/>
          </w:tcPr>
          <w:p w:rsidR="005157A4" w:rsidRDefault="005157A4" w:rsidP="005157A4"/>
        </w:tc>
      </w:tr>
    </w:tbl>
    <w:p w:rsidR="005157A4" w:rsidRDefault="005157A4" w:rsidP="005157A4"/>
    <w:p w:rsidR="00ED2B90" w:rsidRPr="00F72889" w:rsidRDefault="00ED2B90" w:rsidP="00ED2B90">
      <w:pPr>
        <w:rPr>
          <w:b/>
        </w:rPr>
      </w:pPr>
      <w:r w:rsidRPr="00F72889">
        <w:rPr>
          <w:b/>
        </w:rPr>
        <w:t>CONSENT AGENDA</w:t>
      </w:r>
    </w:p>
    <w:p w:rsidR="00ED2B90" w:rsidRPr="00F72889" w:rsidRDefault="00ED2B90" w:rsidP="00ED2B90">
      <w:pPr>
        <w:rPr>
          <w:b/>
        </w:rPr>
      </w:pPr>
    </w:p>
    <w:p w:rsidR="00ED2B90" w:rsidRDefault="00ED2B90" w:rsidP="00ED2B90">
      <w:r w:rsidRPr="00F72889">
        <w:rPr>
          <w:b/>
          <w:u w:val="single"/>
        </w:rPr>
        <w:t>Resolution No. 2015-R-</w:t>
      </w:r>
      <w:proofErr w:type="gramStart"/>
      <w:r>
        <w:rPr>
          <w:b/>
          <w:u w:val="single"/>
        </w:rPr>
        <w:t>81</w:t>
      </w:r>
      <w:r w:rsidRPr="00F72889">
        <w:rPr>
          <w:b/>
          <w:u w:val="single"/>
        </w:rPr>
        <w:t xml:space="preserve"> </w:t>
      </w:r>
      <w:r w:rsidRPr="00F72889">
        <w:t xml:space="preserve"> </w:t>
      </w:r>
      <w:r>
        <w:t>Amend</w:t>
      </w:r>
      <w:proofErr w:type="gramEnd"/>
      <w:r>
        <w:t xml:space="preserve"> Contract with Applied Landscape Technologies, Inc. for Certain Improvements to Woodlawn “Tex Gwynne” Sports Complex – Solomon Field and Approve Change Order No. 3 </w:t>
      </w:r>
    </w:p>
    <w:p w:rsidR="00ED2B90" w:rsidRDefault="00ED2B90" w:rsidP="00ED2B90"/>
    <w:p w:rsidR="00ED2B90" w:rsidRDefault="00ED2B90" w:rsidP="00ED2B90">
      <w:r w:rsidRPr="005E5580">
        <w:rPr>
          <w:b/>
          <w:u w:val="single"/>
        </w:rPr>
        <w:t>Resolution No. 2015-R-82</w:t>
      </w:r>
      <w:r>
        <w:rPr>
          <w:b/>
          <w:u w:val="single"/>
        </w:rPr>
        <w:t xml:space="preserve"> </w:t>
      </w:r>
      <w:r>
        <w:t xml:space="preserve">Release </w:t>
      </w:r>
      <w:proofErr w:type="spellStart"/>
      <w:r>
        <w:t>Retainage</w:t>
      </w:r>
      <w:proofErr w:type="spellEnd"/>
      <w:r>
        <w:t xml:space="preserve"> to Applied Landscape Technologies, Inc. for Woodlawn “Tex Gwynne” Sport Complex – Solomon Tract Field</w:t>
      </w:r>
    </w:p>
    <w:p w:rsidR="00ED2B90" w:rsidRDefault="00ED2B90" w:rsidP="00ED2B90"/>
    <w:p w:rsidR="00ED2B90" w:rsidRPr="00821052" w:rsidRDefault="00ED2B90" w:rsidP="00ED2B90">
      <w:r w:rsidRPr="005E5580">
        <w:rPr>
          <w:b/>
          <w:u w:val="single"/>
        </w:rPr>
        <w:t>Resolution No. 2015-R-83</w:t>
      </w:r>
      <w:r>
        <w:rPr>
          <w:b/>
          <w:u w:val="single"/>
        </w:rPr>
        <w:t xml:space="preserve"> </w:t>
      </w:r>
      <w:r>
        <w:t>Accept and Approve Two-Year Maintenance Bond and Release Performance Guarantee for Improvements to Woodlawn Avenue “Tex Gwynne” Sports Complex – Solomon Field Tract</w:t>
      </w:r>
    </w:p>
    <w:p w:rsidR="00ED2B90" w:rsidRDefault="00ED2B90" w:rsidP="00ED2B90"/>
    <w:p w:rsidR="00ED2B90" w:rsidRDefault="00ED2B90" w:rsidP="00ED2B90">
      <w:r w:rsidRPr="005C339D">
        <w:rPr>
          <w:b/>
          <w:u w:val="single"/>
        </w:rPr>
        <w:t>Resolution No. 2015-R-84</w:t>
      </w:r>
      <w:r>
        <w:rPr>
          <w:b/>
          <w:u w:val="single"/>
        </w:rPr>
        <w:t xml:space="preserve"> </w:t>
      </w:r>
      <w:r>
        <w:t>Establish Clean Commun</w:t>
      </w:r>
      <w:r w:rsidR="00D165E3">
        <w:t>i</w:t>
      </w:r>
      <w:r>
        <w:t>ties Committee</w:t>
      </w:r>
    </w:p>
    <w:p w:rsidR="0019600F" w:rsidRPr="00821052" w:rsidRDefault="0019600F" w:rsidP="00ED2B90"/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19600F" w:rsidTr="002D2898">
        <w:tc>
          <w:tcPr>
            <w:tcW w:w="4788" w:type="dxa"/>
          </w:tcPr>
          <w:p w:rsidR="0019600F" w:rsidRDefault="0019600F" w:rsidP="002D2898">
            <w:r>
              <w:t xml:space="preserve">MOTION: </w:t>
            </w:r>
            <w:r w:rsidR="002D2898">
              <w:t xml:space="preserve"> </w:t>
            </w:r>
            <w:proofErr w:type="spellStart"/>
            <w:r w:rsidR="002D2898">
              <w:t>Andl</w:t>
            </w:r>
            <w:proofErr w:type="spellEnd"/>
          </w:p>
        </w:tc>
        <w:tc>
          <w:tcPr>
            <w:tcW w:w="4788" w:type="dxa"/>
          </w:tcPr>
          <w:p w:rsidR="0019600F" w:rsidRDefault="0019600F" w:rsidP="002D2898">
            <w:r>
              <w:t xml:space="preserve">SECOND: </w:t>
            </w:r>
            <w:r w:rsidR="002D2898">
              <w:t xml:space="preserve"> Wiest</w:t>
            </w:r>
          </w:p>
        </w:tc>
      </w:tr>
      <w:tr w:rsidR="0019600F" w:rsidTr="002D2898">
        <w:tc>
          <w:tcPr>
            <w:tcW w:w="9576" w:type="dxa"/>
            <w:gridSpan w:val="2"/>
          </w:tcPr>
          <w:p w:rsidR="0019600F" w:rsidRDefault="0019600F" w:rsidP="002D2898">
            <w:r>
              <w:t xml:space="preserve">COMMENTS: </w:t>
            </w:r>
            <w:r w:rsidR="002D2898">
              <w:t xml:space="preserve"> none</w:t>
            </w:r>
          </w:p>
        </w:tc>
      </w:tr>
      <w:tr w:rsidR="0019600F" w:rsidTr="002D2898">
        <w:tc>
          <w:tcPr>
            <w:tcW w:w="9576" w:type="dxa"/>
            <w:gridSpan w:val="2"/>
          </w:tcPr>
          <w:p w:rsidR="0019600F" w:rsidRDefault="0019600F" w:rsidP="002D2898">
            <w:r>
              <w:t>ROLL CALL:</w:t>
            </w:r>
            <w:r w:rsidR="002D2898">
              <w:t xml:space="preserve"> </w:t>
            </w:r>
          </w:p>
        </w:tc>
      </w:tr>
      <w:tr w:rsidR="0019600F" w:rsidTr="002D2898">
        <w:tc>
          <w:tcPr>
            <w:tcW w:w="4788" w:type="dxa"/>
          </w:tcPr>
          <w:p w:rsidR="0019600F" w:rsidRDefault="0019600F" w:rsidP="002D2898">
            <w:proofErr w:type="spellStart"/>
            <w:r>
              <w:t>Andl</w:t>
            </w:r>
            <w:proofErr w:type="spellEnd"/>
            <w:r>
              <w:t xml:space="preserve">: </w:t>
            </w:r>
            <w:r w:rsidR="002D2898">
              <w:t xml:space="preserve"> yes</w:t>
            </w:r>
          </w:p>
        </w:tc>
        <w:tc>
          <w:tcPr>
            <w:tcW w:w="4788" w:type="dxa"/>
          </w:tcPr>
          <w:p w:rsidR="0019600F" w:rsidRDefault="0019600F" w:rsidP="002D2898">
            <w:r>
              <w:t xml:space="preserve">Wiest: </w:t>
            </w:r>
            <w:r w:rsidR="002D2898">
              <w:t xml:space="preserve"> yes</w:t>
            </w:r>
          </w:p>
        </w:tc>
      </w:tr>
      <w:tr w:rsidR="0019600F" w:rsidTr="002D2898">
        <w:tc>
          <w:tcPr>
            <w:tcW w:w="4788" w:type="dxa"/>
          </w:tcPr>
          <w:p w:rsidR="0019600F" w:rsidRDefault="0019600F" w:rsidP="002D2898">
            <w:r>
              <w:t>Manchello</w:t>
            </w:r>
            <w:r w:rsidR="002D2898">
              <w:t>:  absent</w:t>
            </w:r>
          </w:p>
        </w:tc>
        <w:tc>
          <w:tcPr>
            <w:tcW w:w="4788" w:type="dxa"/>
          </w:tcPr>
          <w:p w:rsidR="0019600F" w:rsidRDefault="0019600F" w:rsidP="002D2898">
            <w:r>
              <w:t xml:space="preserve">Mayor Volpe: </w:t>
            </w:r>
            <w:r w:rsidR="002D2898">
              <w:t xml:space="preserve"> yes</w:t>
            </w:r>
          </w:p>
        </w:tc>
      </w:tr>
      <w:tr w:rsidR="0019600F" w:rsidTr="002D2898">
        <w:tc>
          <w:tcPr>
            <w:tcW w:w="4788" w:type="dxa"/>
          </w:tcPr>
          <w:p w:rsidR="0019600F" w:rsidRDefault="0019600F" w:rsidP="002D2898">
            <w:r>
              <w:t xml:space="preserve">Wells: </w:t>
            </w:r>
            <w:r w:rsidR="002D2898">
              <w:t xml:space="preserve">  absent</w:t>
            </w:r>
          </w:p>
        </w:tc>
        <w:tc>
          <w:tcPr>
            <w:tcW w:w="4788" w:type="dxa"/>
          </w:tcPr>
          <w:p w:rsidR="0019600F" w:rsidRDefault="0019600F" w:rsidP="002D2898"/>
        </w:tc>
      </w:tr>
    </w:tbl>
    <w:p w:rsidR="0019600F" w:rsidRDefault="0019600F" w:rsidP="0019600F"/>
    <w:p w:rsidR="00ED2B90" w:rsidRPr="00F72889" w:rsidRDefault="00ED2B90" w:rsidP="00ED2B90">
      <w:r w:rsidRPr="00F72889">
        <w:t xml:space="preserve">APPROVAL OF EXPENDITURE LIST </w:t>
      </w:r>
      <w:r w:rsidR="002D2898">
        <w:t>– April 9, 2015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19600F" w:rsidTr="002D2898">
        <w:tc>
          <w:tcPr>
            <w:tcW w:w="4788" w:type="dxa"/>
          </w:tcPr>
          <w:p w:rsidR="0019600F" w:rsidRDefault="0019600F" w:rsidP="002D2898">
            <w:r>
              <w:t xml:space="preserve">MOTION: </w:t>
            </w:r>
            <w:r w:rsidR="002D2898">
              <w:t>Wiest</w:t>
            </w:r>
          </w:p>
        </w:tc>
        <w:tc>
          <w:tcPr>
            <w:tcW w:w="4788" w:type="dxa"/>
          </w:tcPr>
          <w:p w:rsidR="0019600F" w:rsidRDefault="0019600F" w:rsidP="002D2898">
            <w:r>
              <w:t xml:space="preserve">SECOND: </w:t>
            </w:r>
            <w:r w:rsidR="002D2898">
              <w:t xml:space="preserve"> </w:t>
            </w:r>
            <w:proofErr w:type="spellStart"/>
            <w:r w:rsidR="002D2898">
              <w:t>Andl</w:t>
            </w:r>
            <w:proofErr w:type="spellEnd"/>
          </w:p>
        </w:tc>
      </w:tr>
      <w:tr w:rsidR="0019600F" w:rsidTr="002D2898">
        <w:tc>
          <w:tcPr>
            <w:tcW w:w="9576" w:type="dxa"/>
            <w:gridSpan w:val="2"/>
          </w:tcPr>
          <w:p w:rsidR="0019600F" w:rsidRDefault="0019600F" w:rsidP="002D2898">
            <w:r>
              <w:t xml:space="preserve">COMMENTS: </w:t>
            </w:r>
            <w:r w:rsidR="002D2898">
              <w:t xml:space="preserve"> the print out is not clear enough</w:t>
            </w:r>
          </w:p>
        </w:tc>
      </w:tr>
      <w:tr w:rsidR="0019600F" w:rsidTr="002D2898">
        <w:tc>
          <w:tcPr>
            <w:tcW w:w="9576" w:type="dxa"/>
            <w:gridSpan w:val="2"/>
          </w:tcPr>
          <w:p w:rsidR="0019600F" w:rsidRDefault="0019600F" w:rsidP="002D2898">
            <w:r>
              <w:t>ROLL CALL:</w:t>
            </w:r>
          </w:p>
        </w:tc>
      </w:tr>
      <w:tr w:rsidR="0019600F" w:rsidTr="002D2898">
        <w:tc>
          <w:tcPr>
            <w:tcW w:w="4788" w:type="dxa"/>
          </w:tcPr>
          <w:p w:rsidR="0019600F" w:rsidRDefault="0019600F" w:rsidP="002D2898">
            <w:proofErr w:type="spellStart"/>
            <w:r>
              <w:t>Andl</w:t>
            </w:r>
            <w:proofErr w:type="spellEnd"/>
            <w:r>
              <w:t xml:space="preserve">: </w:t>
            </w:r>
            <w:r w:rsidR="002D2898">
              <w:t xml:space="preserve"> yes</w:t>
            </w:r>
          </w:p>
        </w:tc>
        <w:tc>
          <w:tcPr>
            <w:tcW w:w="4788" w:type="dxa"/>
          </w:tcPr>
          <w:p w:rsidR="0019600F" w:rsidRDefault="0019600F" w:rsidP="002D2898">
            <w:r>
              <w:t xml:space="preserve">Wiest: </w:t>
            </w:r>
            <w:r w:rsidR="002D2898">
              <w:t>yes</w:t>
            </w:r>
          </w:p>
        </w:tc>
      </w:tr>
      <w:tr w:rsidR="0019600F" w:rsidTr="002D2898">
        <w:tc>
          <w:tcPr>
            <w:tcW w:w="4788" w:type="dxa"/>
          </w:tcPr>
          <w:p w:rsidR="0019600F" w:rsidRDefault="0019600F" w:rsidP="002D2898">
            <w:r>
              <w:t>Manchello</w:t>
            </w:r>
            <w:r w:rsidR="002D2898">
              <w:t>:  absent</w:t>
            </w:r>
          </w:p>
        </w:tc>
        <w:tc>
          <w:tcPr>
            <w:tcW w:w="4788" w:type="dxa"/>
          </w:tcPr>
          <w:p w:rsidR="0019600F" w:rsidRDefault="0019600F" w:rsidP="002D2898">
            <w:r>
              <w:t xml:space="preserve">Mayor Volpe: </w:t>
            </w:r>
            <w:r w:rsidR="002D2898">
              <w:t>yes</w:t>
            </w:r>
          </w:p>
        </w:tc>
      </w:tr>
      <w:tr w:rsidR="0019600F" w:rsidTr="002D2898">
        <w:tc>
          <w:tcPr>
            <w:tcW w:w="4788" w:type="dxa"/>
          </w:tcPr>
          <w:p w:rsidR="0019600F" w:rsidRDefault="0019600F" w:rsidP="002D2898">
            <w:r>
              <w:t xml:space="preserve">Wells: </w:t>
            </w:r>
            <w:r w:rsidR="002D2898">
              <w:t>absent</w:t>
            </w:r>
          </w:p>
        </w:tc>
        <w:tc>
          <w:tcPr>
            <w:tcW w:w="4788" w:type="dxa"/>
          </w:tcPr>
          <w:p w:rsidR="0019600F" w:rsidRDefault="0019600F" w:rsidP="002D2898"/>
        </w:tc>
      </w:tr>
    </w:tbl>
    <w:p w:rsidR="00ED2B90" w:rsidRDefault="00ED2B90" w:rsidP="00ED2B90"/>
    <w:p w:rsidR="00ED2B90" w:rsidRPr="00F72889" w:rsidRDefault="00ED2B90" w:rsidP="00ED2B90">
      <w:r w:rsidRPr="00F72889">
        <w:t>PUBLIC COMMENTS:</w:t>
      </w:r>
      <w:r w:rsidR="002D2898">
        <w:t xml:space="preserve"> </w:t>
      </w:r>
      <w:r w:rsidR="00F3740B">
        <w:t xml:space="preserve">Dr. </w:t>
      </w:r>
      <w:proofErr w:type="spellStart"/>
      <w:r w:rsidR="00F3740B">
        <w:t>Torskanski</w:t>
      </w:r>
      <w:proofErr w:type="spellEnd"/>
      <w:r w:rsidR="00F3740B">
        <w:t xml:space="preserve">, 223 E. Main Street, expressed concerns with the traffic on Main Street that does not stop at the crosswalks for </w:t>
      </w:r>
      <w:proofErr w:type="spellStart"/>
      <w:r w:rsidR="00F3740B">
        <w:t>pedistrians</w:t>
      </w:r>
      <w:proofErr w:type="spellEnd"/>
      <w:r w:rsidR="00F3740B">
        <w:t>.  Manager Layne will contact the police department and use the portable signs.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19600F" w:rsidTr="002D2898">
        <w:tc>
          <w:tcPr>
            <w:tcW w:w="4788" w:type="dxa"/>
          </w:tcPr>
          <w:p w:rsidR="0019600F" w:rsidRDefault="0019600F" w:rsidP="002D2898">
            <w:r>
              <w:t>MOTION TO CLOSE:</w:t>
            </w:r>
            <w:r w:rsidR="002D2898">
              <w:t xml:space="preserve">  Wiest</w:t>
            </w:r>
          </w:p>
        </w:tc>
        <w:tc>
          <w:tcPr>
            <w:tcW w:w="4788" w:type="dxa"/>
          </w:tcPr>
          <w:p w:rsidR="0019600F" w:rsidRDefault="0019600F" w:rsidP="002D2898">
            <w:r>
              <w:t xml:space="preserve">SECOND: </w:t>
            </w:r>
            <w:proofErr w:type="spellStart"/>
            <w:r w:rsidR="002D2898">
              <w:t>Andl</w:t>
            </w:r>
            <w:proofErr w:type="spellEnd"/>
          </w:p>
        </w:tc>
      </w:tr>
      <w:tr w:rsidR="0019600F" w:rsidTr="002D2898">
        <w:tc>
          <w:tcPr>
            <w:tcW w:w="9576" w:type="dxa"/>
            <w:gridSpan w:val="2"/>
          </w:tcPr>
          <w:p w:rsidR="0019600F" w:rsidRDefault="0019600F" w:rsidP="002D2898">
            <w:r>
              <w:t xml:space="preserve">COMMENTS: </w:t>
            </w:r>
            <w:r w:rsidR="002D2898">
              <w:t xml:space="preserve"> none</w:t>
            </w:r>
          </w:p>
        </w:tc>
      </w:tr>
      <w:tr w:rsidR="0019600F" w:rsidTr="002D2898">
        <w:tc>
          <w:tcPr>
            <w:tcW w:w="9576" w:type="dxa"/>
            <w:gridSpan w:val="2"/>
          </w:tcPr>
          <w:p w:rsidR="0019600F" w:rsidRDefault="0019600F" w:rsidP="002D2898">
            <w:r>
              <w:t xml:space="preserve">ALL IN FAVOR: </w:t>
            </w:r>
            <w:r w:rsidR="002D2898">
              <w:t xml:space="preserve"> yes</w:t>
            </w:r>
          </w:p>
        </w:tc>
      </w:tr>
    </w:tbl>
    <w:p w:rsidR="0019600F" w:rsidRDefault="0019600F" w:rsidP="0019600F"/>
    <w:p w:rsidR="00ED2B90" w:rsidRPr="00F72889" w:rsidRDefault="00ED2B90" w:rsidP="00ED2B90">
      <w:r w:rsidRPr="00F72889">
        <w:lastRenderedPageBreak/>
        <w:t>STAFF AND PROFESSIONAL COMMENTS:</w:t>
      </w:r>
      <w:r w:rsidR="00F3740B">
        <w:t xml:space="preserve">  Council thanked the efforts to complete the 2015 budget and urged the public to visit the new businesses in town.</w:t>
      </w:r>
    </w:p>
    <w:p w:rsidR="00ED2B90" w:rsidRPr="00F72889" w:rsidRDefault="00ED2B90" w:rsidP="00ED2B90"/>
    <w:p w:rsidR="00ED2B90" w:rsidRPr="00F72889" w:rsidRDefault="00ED2B90" w:rsidP="00ED2B90">
      <w:r w:rsidRPr="00F72889">
        <w:t>OLD BUSINESS:</w:t>
      </w:r>
    </w:p>
    <w:p w:rsidR="00ED2B90" w:rsidRPr="00F72889" w:rsidRDefault="00ED2B90" w:rsidP="00ED2B90">
      <w:pPr>
        <w:pStyle w:val="ListParagraph"/>
        <w:numPr>
          <w:ilvl w:val="0"/>
          <w:numId w:val="2"/>
        </w:numPr>
      </w:pPr>
      <w:r w:rsidRPr="00F72889">
        <w:t xml:space="preserve">Operations- Reports of Officials </w:t>
      </w:r>
    </w:p>
    <w:p w:rsidR="00F3740B" w:rsidRDefault="00ED2B90" w:rsidP="00F3740B">
      <w:pPr>
        <w:pStyle w:val="ListParagraph"/>
        <w:ind w:left="1080"/>
      </w:pPr>
      <w:r w:rsidRPr="00F72889">
        <w:t>CFO</w:t>
      </w:r>
      <w:r w:rsidR="00F3740B">
        <w:t xml:space="preserve"> – Council approved an ad hoc finance committee including CFO, Manager and Mayor.  Need resolution at next meeting</w:t>
      </w:r>
      <w:r w:rsidRPr="00F72889">
        <w:tab/>
      </w:r>
      <w:r w:rsidRPr="00F72889">
        <w:tab/>
      </w:r>
      <w:r w:rsidRPr="00F72889">
        <w:tab/>
      </w:r>
      <w:r w:rsidRPr="00F72889">
        <w:tab/>
      </w:r>
      <w:r w:rsidRPr="00F72889">
        <w:tab/>
      </w:r>
    </w:p>
    <w:p w:rsidR="00ED2B90" w:rsidRDefault="00ED2B90" w:rsidP="00F3740B">
      <w:pPr>
        <w:pStyle w:val="ListParagraph"/>
        <w:ind w:left="1080"/>
      </w:pPr>
      <w:r w:rsidRPr="00F72889">
        <w:t>Road Department</w:t>
      </w:r>
      <w:r w:rsidR="00F3740B">
        <w:t xml:space="preserve"> – working on pot holes and fixing the basins at E. Linwood Avenue, the large trucks are breaking them, use directional signs.</w:t>
      </w:r>
    </w:p>
    <w:p w:rsidR="00ED2B90" w:rsidRPr="00F72889" w:rsidRDefault="00ED2B90" w:rsidP="00ED2B90">
      <w:pPr>
        <w:pStyle w:val="ListParagraph"/>
        <w:ind w:left="1080"/>
      </w:pPr>
      <w:r w:rsidRPr="00F72889">
        <w:t>Tax Collector</w:t>
      </w:r>
      <w:r w:rsidR="00F3740B">
        <w:t xml:space="preserve"> – the amended tax bills are out</w:t>
      </w:r>
    </w:p>
    <w:p w:rsidR="00ED2B90" w:rsidRDefault="00ED2B90" w:rsidP="00ED2B90">
      <w:pPr>
        <w:pStyle w:val="ListParagraph"/>
        <w:ind w:left="1080"/>
      </w:pPr>
      <w:r>
        <w:t>Woodard &amp; Curran</w:t>
      </w:r>
      <w:r w:rsidR="00F3740B">
        <w:t xml:space="preserve"> – hydrant flushing the end of April.</w:t>
      </w:r>
    </w:p>
    <w:p w:rsidR="00ED2B90" w:rsidRPr="00F72889" w:rsidRDefault="00ED2B90" w:rsidP="00ED2B90">
      <w:pPr>
        <w:pStyle w:val="ListParagraph"/>
        <w:ind w:left="1080"/>
      </w:pPr>
      <w:r>
        <w:t>Police Department (Vehicle Donation</w:t>
      </w:r>
      <w:r w:rsidR="00F3740B">
        <w:t>; yes</w:t>
      </w:r>
      <w:r>
        <w:t>)</w:t>
      </w:r>
      <w:r w:rsidR="00F3740B">
        <w:t xml:space="preserve"> – Mr. Wiest asked for an update on the police vehicles and manpower.  Mr. </w:t>
      </w:r>
      <w:proofErr w:type="spellStart"/>
      <w:r w:rsidR="00F3740B">
        <w:t>Andl</w:t>
      </w:r>
      <w:proofErr w:type="spellEnd"/>
      <w:r w:rsidR="00F3740B">
        <w:t xml:space="preserve"> suggested using grants for more police officers.   </w:t>
      </w:r>
    </w:p>
    <w:p w:rsidR="00ED2B90" w:rsidRPr="00F72889" w:rsidRDefault="00ED2B90" w:rsidP="00ED2B90">
      <w:pPr>
        <w:pStyle w:val="ListParagraph"/>
        <w:numPr>
          <w:ilvl w:val="0"/>
          <w:numId w:val="2"/>
        </w:numPr>
      </w:pPr>
      <w:r>
        <w:t xml:space="preserve">Engineer’s Report </w:t>
      </w:r>
      <w:r w:rsidR="00F3740B">
        <w:t>- none</w:t>
      </w:r>
    </w:p>
    <w:p w:rsidR="00ED2B90" w:rsidRPr="00F72889" w:rsidRDefault="00ED2B90" w:rsidP="00ED2B90">
      <w:pPr>
        <w:pStyle w:val="ListParagraph"/>
        <w:numPr>
          <w:ilvl w:val="0"/>
          <w:numId w:val="2"/>
        </w:numPr>
      </w:pPr>
      <w:r w:rsidRPr="00F72889">
        <w:t>Main Street Maple Shade</w:t>
      </w:r>
      <w:r w:rsidR="002D2898">
        <w:t xml:space="preserve"> – meeting next week</w:t>
      </w:r>
    </w:p>
    <w:p w:rsidR="00ED2B90" w:rsidRPr="00F72889" w:rsidRDefault="00ED2B90" w:rsidP="00ED2B90">
      <w:pPr>
        <w:pStyle w:val="ListParagraph"/>
        <w:numPr>
          <w:ilvl w:val="0"/>
          <w:numId w:val="2"/>
        </w:numPr>
      </w:pPr>
      <w:r w:rsidRPr="00F72889">
        <w:t>Site Plan Advisory Board – Councilman Wiest</w:t>
      </w:r>
      <w:r w:rsidR="00F3740B">
        <w:t xml:space="preserve"> gave report which included: PFFCU at the Mikado location and Holman is proposing interior renovations and parking</w:t>
      </w:r>
    </w:p>
    <w:p w:rsidR="00ED2B90" w:rsidRPr="00F72889" w:rsidRDefault="00ED2B90" w:rsidP="00ED2B90">
      <w:pPr>
        <w:pStyle w:val="ListParagraph"/>
        <w:numPr>
          <w:ilvl w:val="0"/>
          <w:numId w:val="2"/>
        </w:numPr>
      </w:pPr>
      <w:r w:rsidRPr="00F72889">
        <w:t>Sustainable Maple Shade – Councilman Manchello</w:t>
      </w:r>
      <w:r w:rsidR="00F3740B">
        <w:t xml:space="preserve"> announced the Green Fair</w:t>
      </w:r>
      <w:r w:rsidR="00CF4DA5">
        <w:t xml:space="preserve"> and a grant opportunity.  A motion was made by </w:t>
      </w:r>
      <w:proofErr w:type="spellStart"/>
      <w:r w:rsidR="00CF4DA5">
        <w:t>Andl</w:t>
      </w:r>
      <w:proofErr w:type="spellEnd"/>
      <w:r w:rsidR="00CF4DA5">
        <w:t xml:space="preserve"> to approve the grant application to the forestry Management Plan with an </w:t>
      </w:r>
      <w:proofErr w:type="spellStart"/>
      <w:r w:rsidR="00CF4DA5">
        <w:t>inkind</w:t>
      </w:r>
      <w:proofErr w:type="spellEnd"/>
      <w:r w:rsidR="00CF4DA5">
        <w:t xml:space="preserve"> match contingent on municipal funds, second by : Wiest  Comments: none All in Favor: yes</w:t>
      </w:r>
    </w:p>
    <w:p w:rsidR="00ED2B90" w:rsidRPr="00F72889" w:rsidRDefault="00ED2B90" w:rsidP="00ED2B90">
      <w:pPr>
        <w:pStyle w:val="ListParagraph"/>
        <w:numPr>
          <w:ilvl w:val="0"/>
          <w:numId w:val="2"/>
        </w:numPr>
      </w:pPr>
      <w:r w:rsidRPr="00F72889">
        <w:t xml:space="preserve">Housing Inspections – Mr. Wiest </w:t>
      </w:r>
      <w:r w:rsidR="002D2898">
        <w:t>- progress</w:t>
      </w:r>
    </w:p>
    <w:p w:rsidR="00ED2B90" w:rsidRDefault="00ED2B90" w:rsidP="00ED2B90">
      <w:pPr>
        <w:pStyle w:val="ListParagraph"/>
        <w:numPr>
          <w:ilvl w:val="1"/>
          <w:numId w:val="2"/>
        </w:numPr>
      </w:pPr>
      <w:r w:rsidRPr="00F72889">
        <w:t>Hotels/Motels Inspections</w:t>
      </w:r>
    </w:p>
    <w:p w:rsidR="00CF4DA5" w:rsidRDefault="00ED2B90" w:rsidP="00CF4DA5">
      <w:pPr>
        <w:pStyle w:val="ListParagraph"/>
        <w:numPr>
          <w:ilvl w:val="0"/>
          <w:numId w:val="2"/>
        </w:numPr>
      </w:pPr>
      <w:r>
        <w:t>County Energy Aggregation Program – Schedule Speaker</w:t>
      </w:r>
      <w:r w:rsidR="00CF4DA5">
        <w:t xml:space="preserve"> for May 28, 2015</w:t>
      </w:r>
    </w:p>
    <w:p w:rsidR="00CF4DA5" w:rsidRDefault="00CF4DA5" w:rsidP="00CF4DA5"/>
    <w:p w:rsidR="00CF4DA5" w:rsidRDefault="00CF4DA5" w:rsidP="00CF4DA5">
      <w:r>
        <w:t>ADDITIONAL OLD BUSINESS</w:t>
      </w:r>
    </w:p>
    <w:p w:rsidR="00CF4DA5" w:rsidRDefault="00CF4DA5" w:rsidP="00CF4DA5">
      <w:pPr>
        <w:pStyle w:val="ListParagraph"/>
        <w:numPr>
          <w:ilvl w:val="0"/>
          <w:numId w:val="4"/>
        </w:numPr>
      </w:pPr>
      <w:r>
        <w:t>Green Acres Sign – Manager Layne will look into it</w:t>
      </w:r>
    </w:p>
    <w:p w:rsidR="00CF4DA5" w:rsidRDefault="00CF4DA5" w:rsidP="00CF4DA5">
      <w:pPr>
        <w:pStyle w:val="ListParagraph"/>
        <w:numPr>
          <w:ilvl w:val="0"/>
          <w:numId w:val="4"/>
        </w:numPr>
      </w:pPr>
      <w:r>
        <w:t xml:space="preserve">Is the maintenance agreement for the turf field complete?  </w:t>
      </w:r>
      <w:proofErr w:type="gramStart"/>
      <w:r>
        <w:t>No  The</w:t>
      </w:r>
      <w:proofErr w:type="gramEnd"/>
      <w:r>
        <w:t xml:space="preserve"> discussion with soccer included field damage, water reuse and pitching machine at softball.</w:t>
      </w:r>
    </w:p>
    <w:p w:rsidR="00ED2B90" w:rsidRPr="00F72889" w:rsidRDefault="00ED2B90" w:rsidP="00ED2B90">
      <w:pPr>
        <w:pStyle w:val="ListParagraph"/>
        <w:ind w:left="1080"/>
      </w:pPr>
    </w:p>
    <w:p w:rsidR="00ED2B90" w:rsidRPr="00F72889" w:rsidRDefault="00ED2B90" w:rsidP="00ED2B90">
      <w:r>
        <w:t>NEW</w:t>
      </w:r>
      <w:r w:rsidRPr="00F72889">
        <w:t xml:space="preserve"> BUSINESS</w:t>
      </w:r>
    </w:p>
    <w:p w:rsidR="00ED2B90" w:rsidRDefault="00ED2B90" w:rsidP="00ED2B90">
      <w:pPr>
        <w:pStyle w:val="ListParagraph"/>
        <w:numPr>
          <w:ilvl w:val="0"/>
          <w:numId w:val="3"/>
        </w:numPr>
      </w:pPr>
      <w:r>
        <w:t>Grass Clippi</w:t>
      </w:r>
      <w:r w:rsidR="00CF4DA5">
        <w:t xml:space="preserve">ngs – motion to approve collection: </w:t>
      </w:r>
      <w:proofErr w:type="spellStart"/>
      <w:r w:rsidR="00CF4DA5">
        <w:t>Andl</w:t>
      </w:r>
      <w:proofErr w:type="spellEnd"/>
      <w:r w:rsidR="00CF4DA5">
        <w:t xml:space="preserve"> Second: Wiest Comments: none</w:t>
      </w:r>
    </w:p>
    <w:p w:rsidR="00CF4DA5" w:rsidRDefault="00CF4DA5" w:rsidP="00CF4DA5">
      <w:pPr>
        <w:pStyle w:val="ListParagraph"/>
      </w:pPr>
      <w:r>
        <w:t>All in Favor: yes.  Manager Layne to get details</w:t>
      </w:r>
    </w:p>
    <w:p w:rsidR="00ED2B90" w:rsidRDefault="00ED2B90" w:rsidP="00ED2B90">
      <w:pPr>
        <w:pStyle w:val="ListParagraph"/>
        <w:numPr>
          <w:ilvl w:val="0"/>
          <w:numId w:val="3"/>
        </w:numPr>
      </w:pPr>
      <w:r>
        <w:t xml:space="preserve">Employee Attendance </w:t>
      </w:r>
      <w:r w:rsidR="00CF4DA5">
        <w:t>– Council wants the employees attendance but can be off in the summer months</w:t>
      </w:r>
    </w:p>
    <w:p w:rsidR="00ED2B90" w:rsidRDefault="00ED2B90" w:rsidP="00ED2B90">
      <w:pPr>
        <w:pStyle w:val="ListParagraph"/>
        <w:numPr>
          <w:ilvl w:val="0"/>
          <w:numId w:val="3"/>
        </w:numPr>
      </w:pPr>
      <w:r>
        <w:t>COAH RFP</w:t>
      </w:r>
      <w:r w:rsidR="002D2898">
        <w:t xml:space="preserve"> –hold; Manager to contact Dave </w:t>
      </w:r>
      <w:proofErr w:type="spellStart"/>
      <w:r w:rsidR="002D2898">
        <w:t>Gerkins</w:t>
      </w:r>
      <w:proofErr w:type="spellEnd"/>
    </w:p>
    <w:p w:rsidR="00ED2B90" w:rsidRDefault="00ED2B90" w:rsidP="00ED2B90">
      <w:pPr>
        <w:pStyle w:val="ListParagraph"/>
        <w:numPr>
          <w:ilvl w:val="0"/>
          <w:numId w:val="3"/>
        </w:numPr>
      </w:pPr>
      <w:r>
        <w:t>Close Portion of South Maple Avenue for EMS Day – May 17, 2015</w:t>
      </w:r>
      <w:r w:rsidR="002D2898">
        <w:t xml:space="preserve"> – yes</w:t>
      </w:r>
    </w:p>
    <w:p w:rsidR="002D2898" w:rsidRDefault="002D2898" w:rsidP="00ED2B90">
      <w:pPr>
        <w:pStyle w:val="ListParagraph"/>
        <w:numPr>
          <w:ilvl w:val="0"/>
          <w:numId w:val="3"/>
        </w:numPr>
      </w:pPr>
      <w:r>
        <w:t>Close Portion of Roads around Aces Field for Carnival - yes</w:t>
      </w:r>
    </w:p>
    <w:p w:rsidR="00ED2B90" w:rsidRDefault="00ED2B90" w:rsidP="00ED2B90">
      <w:pPr>
        <w:pStyle w:val="ListParagraph"/>
        <w:numPr>
          <w:ilvl w:val="0"/>
          <w:numId w:val="3"/>
        </w:numPr>
      </w:pPr>
      <w:r>
        <w:t>Public Hearing for Center Avenue, Phase 2 &amp; 3 Scheduled for April 23, 2015</w:t>
      </w:r>
    </w:p>
    <w:p w:rsidR="00CF4DA5" w:rsidRDefault="00CF4DA5" w:rsidP="00CF4DA5"/>
    <w:p w:rsidR="00CF4DA5" w:rsidRDefault="00CF4DA5" w:rsidP="00CF4DA5">
      <w:r>
        <w:t>ADDITIONAL NEW BUSINESS</w:t>
      </w:r>
    </w:p>
    <w:p w:rsidR="00CF4DA5" w:rsidRDefault="00CF4DA5" w:rsidP="00CF4DA5">
      <w:pPr>
        <w:pStyle w:val="ListParagraph"/>
        <w:numPr>
          <w:ilvl w:val="0"/>
          <w:numId w:val="5"/>
        </w:numPr>
      </w:pPr>
      <w:r>
        <w:t>Mr. Jacoby’s tree fell on Linwood, four trees will be maintained</w:t>
      </w:r>
    </w:p>
    <w:p w:rsidR="00ED2B90" w:rsidRDefault="00ED2B90" w:rsidP="00ED2B90">
      <w:pPr>
        <w:pStyle w:val="ListParagraph"/>
      </w:pPr>
    </w:p>
    <w:p w:rsidR="00ED2B90" w:rsidRDefault="00ED2B90" w:rsidP="00ED2B90">
      <w:r w:rsidRPr="00F72889">
        <w:t>RESOLUTION TO CLOSE MEETING IF REQUIRED: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B73101" w:rsidTr="002D2898">
        <w:tc>
          <w:tcPr>
            <w:tcW w:w="4788" w:type="dxa"/>
          </w:tcPr>
          <w:p w:rsidR="00B73101" w:rsidRDefault="00B73101" w:rsidP="002D2898">
            <w:r>
              <w:t>MOTION TO CLOSE:</w:t>
            </w:r>
            <w:r w:rsidR="002D2898">
              <w:t xml:space="preserve"> Manchello</w:t>
            </w:r>
          </w:p>
        </w:tc>
        <w:tc>
          <w:tcPr>
            <w:tcW w:w="4788" w:type="dxa"/>
          </w:tcPr>
          <w:p w:rsidR="00B73101" w:rsidRDefault="00B73101" w:rsidP="002D2898">
            <w:r>
              <w:t xml:space="preserve">SECOND: </w:t>
            </w:r>
            <w:r w:rsidR="002D2898">
              <w:t xml:space="preserve"> Wiest</w:t>
            </w:r>
          </w:p>
        </w:tc>
      </w:tr>
      <w:tr w:rsidR="00B73101" w:rsidTr="002D2898">
        <w:tc>
          <w:tcPr>
            <w:tcW w:w="9576" w:type="dxa"/>
            <w:gridSpan w:val="2"/>
          </w:tcPr>
          <w:p w:rsidR="00B73101" w:rsidRDefault="00B73101" w:rsidP="002D2898">
            <w:r>
              <w:t xml:space="preserve">COMMENTS: </w:t>
            </w:r>
            <w:r w:rsidR="002D2898">
              <w:t xml:space="preserve"> none</w:t>
            </w:r>
          </w:p>
        </w:tc>
      </w:tr>
      <w:tr w:rsidR="00B73101" w:rsidTr="002D2898">
        <w:tc>
          <w:tcPr>
            <w:tcW w:w="9576" w:type="dxa"/>
            <w:gridSpan w:val="2"/>
          </w:tcPr>
          <w:p w:rsidR="00B73101" w:rsidRDefault="00B73101" w:rsidP="002D2898">
            <w:r>
              <w:lastRenderedPageBreak/>
              <w:t xml:space="preserve">ALL IN FAVOR: </w:t>
            </w:r>
            <w:r w:rsidR="002D2898">
              <w:t xml:space="preserve"> yes</w:t>
            </w:r>
          </w:p>
        </w:tc>
      </w:tr>
    </w:tbl>
    <w:p w:rsidR="00B73101" w:rsidRPr="00F72889" w:rsidRDefault="00B73101" w:rsidP="00B73101">
      <w:pPr>
        <w:pStyle w:val="ListParagraph"/>
      </w:pPr>
    </w:p>
    <w:p w:rsidR="00B73101" w:rsidRPr="00F72889" w:rsidRDefault="00B73101" w:rsidP="00B73101">
      <w:pPr>
        <w:pStyle w:val="ListParagraph"/>
      </w:pPr>
      <w:r w:rsidRPr="00F72889">
        <w:t>Mayor of the Township Council then declares the meeting closed and directs that the tape be shut off.</w:t>
      </w:r>
    </w:p>
    <w:p w:rsidR="00B73101" w:rsidRDefault="00B73101" w:rsidP="00B73101">
      <w:pPr>
        <w:pStyle w:val="ListParagraph"/>
      </w:pPr>
      <w:r w:rsidRPr="00F72889">
        <w:t>At conclusion of closed portion, Mayor of Township Council calls for a motion to reopen the meeting and turn the tape on.</w:t>
      </w:r>
    </w:p>
    <w:p w:rsidR="00B73101" w:rsidRPr="00F72889" w:rsidRDefault="00B73101" w:rsidP="00B73101">
      <w:pPr>
        <w:pStyle w:val="ListParagraph"/>
      </w:pP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B73101" w:rsidTr="002D2898">
        <w:tc>
          <w:tcPr>
            <w:tcW w:w="4788" w:type="dxa"/>
          </w:tcPr>
          <w:p w:rsidR="00B73101" w:rsidRDefault="00B73101" w:rsidP="002D2898">
            <w:r>
              <w:t>MOTION TO OPEN:</w:t>
            </w:r>
            <w:r w:rsidR="00CF4DA5">
              <w:t xml:space="preserve"> Manchello</w:t>
            </w:r>
          </w:p>
        </w:tc>
        <w:tc>
          <w:tcPr>
            <w:tcW w:w="4788" w:type="dxa"/>
          </w:tcPr>
          <w:p w:rsidR="00B73101" w:rsidRDefault="00B73101" w:rsidP="002D2898">
            <w:r>
              <w:t xml:space="preserve">SECOND: </w:t>
            </w:r>
            <w:proofErr w:type="spellStart"/>
            <w:r w:rsidR="00CF4DA5">
              <w:t>Andl</w:t>
            </w:r>
            <w:proofErr w:type="spellEnd"/>
          </w:p>
        </w:tc>
      </w:tr>
      <w:tr w:rsidR="00B73101" w:rsidTr="002D2898">
        <w:tc>
          <w:tcPr>
            <w:tcW w:w="9576" w:type="dxa"/>
            <w:gridSpan w:val="2"/>
          </w:tcPr>
          <w:p w:rsidR="00B73101" w:rsidRDefault="00B73101" w:rsidP="002D2898">
            <w:r>
              <w:t xml:space="preserve">COMMENTS: </w:t>
            </w:r>
            <w:r w:rsidR="00CF4DA5">
              <w:t xml:space="preserve"> none</w:t>
            </w:r>
          </w:p>
        </w:tc>
      </w:tr>
      <w:tr w:rsidR="00B73101" w:rsidTr="002D2898">
        <w:tc>
          <w:tcPr>
            <w:tcW w:w="9576" w:type="dxa"/>
            <w:gridSpan w:val="2"/>
          </w:tcPr>
          <w:p w:rsidR="00B73101" w:rsidRDefault="00B73101" w:rsidP="002D2898">
            <w:r>
              <w:t xml:space="preserve">ALL IN FAVOR: </w:t>
            </w:r>
            <w:r w:rsidR="00CF4DA5">
              <w:t>yes</w:t>
            </w:r>
          </w:p>
        </w:tc>
      </w:tr>
    </w:tbl>
    <w:p w:rsidR="00B73101" w:rsidRDefault="00B73101" w:rsidP="00B73101"/>
    <w:p w:rsidR="00ED2B90" w:rsidRPr="00F72889" w:rsidRDefault="00ED2B90" w:rsidP="00ED2B90">
      <w:r w:rsidRPr="00F72889">
        <w:t xml:space="preserve">MOTION TO ADJOURN UNTIL </w:t>
      </w:r>
      <w:r>
        <w:t>APRIL 23</w:t>
      </w:r>
      <w:r w:rsidRPr="00F72889">
        <w:t>, 2015 MEETING AT 7:00 PM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B73101" w:rsidTr="002D2898">
        <w:tc>
          <w:tcPr>
            <w:tcW w:w="4788" w:type="dxa"/>
          </w:tcPr>
          <w:p w:rsidR="00B73101" w:rsidRDefault="00B73101" w:rsidP="002D2898">
            <w:r>
              <w:t>MOTION TO ADJOURN:</w:t>
            </w:r>
            <w:r w:rsidR="00CF4DA5">
              <w:t xml:space="preserve"> Manchello</w:t>
            </w:r>
          </w:p>
        </w:tc>
        <w:tc>
          <w:tcPr>
            <w:tcW w:w="4788" w:type="dxa"/>
          </w:tcPr>
          <w:p w:rsidR="00B73101" w:rsidRDefault="00B73101" w:rsidP="002D2898">
            <w:r>
              <w:t xml:space="preserve">SECOND: </w:t>
            </w:r>
            <w:proofErr w:type="spellStart"/>
            <w:r w:rsidR="00CF4DA5">
              <w:t>Andl</w:t>
            </w:r>
            <w:proofErr w:type="spellEnd"/>
          </w:p>
        </w:tc>
      </w:tr>
      <w:tr w:rsidR="00B73101" w:rsidTr="002D2898">
        <w:tc>
          <w:tcPr>
            <w:tcW w:w="9576" w:type="dxa"/>
            <w:gridSpan w:val="2"/>
          </w:tcPr>
          <w:p w:rsidR="00B73101" w:rsidRDefault="00B73101" w:rsidP="002D2898">
            <w:r>
              <w:t xml:space="preserve">COMMENTS: </w:t>
            </w:r>
            <w:r w:rsidR="00CF4DA5">
              <w:t xml:space="preserve"> none</w:t>
            </w:r>
          </w:p>
        </w:tc>
      </w:tr>
      <w:tr w:rsidR="00B73101" w:rsidTr="002D2898">
        <w:tc>
          <w:tcPr>
            <w:tcW w:w="9576" w:type="dxa"/>
            <w:gridSpan w:val="2"/>
          </w:tcPr>
          <w:p w:rsidR="00B73101" w:rsidRDefault="00B73101" w:rsidP="002D2898">
            <w:r>
              <w:t xml:space="preserve">ALL IN FAVOR: </w:t>
            </w:r>
            <w:r w:rsidR="00CF4DA5">
              <w:t xml:space="preserve"> yes</w:t>
            </w:r>
          </w:p>
        </w:tc>
      </w:tr>
    </w:tbl>
    <w:p w:rsidR="00B73101" w:rsidRDefault="00B73101" w:rsidP="00ED2B90"/>
    <w:p w:rsidR="00ED2B90" w:rsidRPr="00F72889" w:rsidRDefault="00ED2B90" w:rsidP="00ED2B90">
      <w:r w:rsidRPr="00F72889">
        <w:t xml:space="preserve">Notice is being forwarded in accordance with </w:t>
      </w:r>
    </w:p>
    <w:p w:rsidR="00ED2B90" w:rsidRPr="00F72889" w:rsidRDefault="00ED2B90" w:rsidP="00ED2B90">
      <w:r w:rsidRPr="00F72889">
        <w:t>The Open Public Meetings Act</w:t>
      </w:r>
    </w:p>
    <w:p w:rsidR="00ED2B90" w:rsidRPr="00F72889" w:rsidRDefault="00ED2B90" w:rsidP="00ED2B90">
      <w:r>
        <w:t>April 7, 2015</w:t>
      </w:r>
      <w:r w:rsidRPr="00F72889">
        <w:t>, 2015</w:t>
      </w:r>
    </w:p>
    <w:p w:rsidR="00ED2B90" w:rsidRDefault="00ED2B90" w:rsidP="00ED2B90"/>
    <w:p w:rsidR="00327843" w:rsidRDefault="00327843"/>
    <w:sectPr w:rsidR="00327843" w:rsidSect="005157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F4FB2"/>
    <w:multiLevelType w:val="hybridMultilevel"/>
    <w:tmpl w:val="0178DAAE"/>
    <w:lvl w:ilvl="0" w:tplc="5D086F9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4CB3137"/>
    <w:multiLevelType w:val="hybridMultilevel"/>
    <w:tmpl w:val="E44489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501518"/>
    <w:multiLevelType w:val="hybridMultilevel"/>
    <w:tmpl w:val="A2B6A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D65729"/>
    <w:multiLevelType w:val="hybridMultilevel"/>
    <w:tmpl w:val="1040C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716CF0"/>
    <w:multiLevelType w:val="hybridMultilevel"/>
    <w:tmpl w:val="682A6D4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44BE"/>
    <w:rsid w:val="0019600F"/>
    <w:rsid w:val="002D2898"/>
    <w:rsid w:val="00327843"/>
    <w:rsid w:val="00442AFB"/>
    <w:rsid w:val="005157A4"/>
    <w:rsid w:val="006844BE"/>
    <w:rsid w:val="00B73101"/>
    <w:rsid w:val="00C76DDA"/>
    <w:rsid w:val="00CF4DA5"/>
    <w:rsid w:val="00D165E3"/>
    <w:rsid w:val="00ED2B90"/>
    <w:rsid w:val="00F37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2B90"/>
    <w:pPr>
      <w:ind w:left="720"/>
      <w:contextualSpacing/>
    </w:pPr>
  </w:style>
  <w:style w:type="table" w:styleId="TableGrid">
    <w:name w:val="Table Grid"/>
    <w:basedOn w:val="TableNormal"/>
    <w:uiPriority w:val="59"/>
    <w:rsid w:val="00442A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Teri Degolia</dc:creator>
  <cp:lastModifiedBy>Teri Degolia</cp:lastModifiedBy>
  <cp:revision>6</cp:revision>
  <cp:lastPrinted>2015-04-09T21:38:00Z</cp:lastPrinted>
  <dcterms:created xsi:type="dcterms:W3CDTF">2015-04-09T20:23:00Z</dcterms:created>
  <dcterms:modified xsi:type="dcterms:W3CDTF">2015-05-28T22:25:00Z</dcterms:modified>
</cp:coreProperties>
</file>