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0BE" w:rsidRPr="00F72889" w:rsidRDefault="005360BE" w:rsidP="005360BE">
      <w:pPr>
        <w:ind w:left="2160" w:firstLine="720"/>
      </w:pPr>
      <w:r w:rsidRPr="00F72889">
        <w:t>MAPLE SHADE TOWNSHIP COUNCIL</w:t>
      </w:r>
    </w:p>
    <w:p w:rsidR="005360BE" w:rsidRPr="00F72889" w:rsidRDefault="005360BE" w:rsidP="005360BE">
      <w:r w:rsidRPr="00F72889">
        <w:tab/>
      </w:r>
      <w:r w:rsidRPr="00F72889">
        <w:tab/>
      </w:r>
      <w:r w:rsidRPr="00F72889">
        <w:tab/>
      </w:r>
      <w:r w:rsidRPr="00F72889">
        <w:tab/>
        <w:t xml:space="preserve">      REGULAR SESSION </w:t>
      </w:r>
      <w:r>
        <w:t>MINUTES</w:t>
      </w:r>
    </w:p>
    <w:p w:rsidR="005360BE" w:rsidRPr="00F72889" w:rsidRDefault="005360BE" w:rsidP="005360BE">
      <w:r w:rsidRPr="00F72889">
        <w:tab/>
      </w:r>
      <w:r w:rsidRPr="00F72889">
        <w:tab/>
      </w:r>
      <w:r w:rsidRPr="00F72889">
        <w:tab/>
        <w:t xml:space="preserve">                      </w:t>
      </w:r>
      <w:r>
        <w:t xml:space="preserve"> JUNE 11</w:t>
      </w:r>
      <w:r w:rsidRPr="00F72889">
        <w:t>, 2015 –7:00 P.M.</w:t>
      </w:r>
    </w:p>
    <w:p w:rsidR="005360BE" w:rsidRDefault="005360BE" w:rsidP="005360BE"/>
    <w:p w:rsidR="005360BE" w:rsidRPr="00F72889" w:rsidRDefault="005360BE" w:rsidP="005360BE"/>
    <w:p w:rsidR="005360BE" w:rsidRPr="00F72889" w:rsidRDefault="005360BE" w:rsidP="005360BE">
      <w:r w:rsidRPr="00F72889">
        <w:rPr>
          <w:b/>
          <w:bCs/>
        </w:rPr>
        <w:t>CALL TO ORDER</w:t>
      </w:r>
      <w:r w:rsidRPr="00F72889">
        <w:t>:</w:t>
      </w:r>
    </w:p>
    <w:p w:rsidR="005360BE" w:rsidRPr="00F72889" w:rsidRDefault="005360BE" w:rsidP="005360BE"/>
    <w:p w:rsidR="005360BE" w:rsidRPr="00F72889" w:rsidRDefault="005360BE" w:rsidP="005360BE">
      <w:r w:rsidRPr="00F72889">
        <w:rPr>
          <w:b/>
          <w:bCs/>
        </w:rPr>
        <w:t>PLEDGE OF ALLEGIANCE</w:t>
      </w:r>
      <w:r w:rsidRPr="00F72889">
        <w:t>:</w:t>
      </w:r>
    </w:p>
    <w:p w:rsidR="005360BE" w:rsidRPr="00F72889" w:rsidRDefault="005360BE" w:rsidP="005360BE"/>
    <w:p w:rsidR="005360BE" w:rsidRPr="00F72889" w:rsidRDefault="005360BE" w:rsidP="005360BE">
      <w:r w:rsidRPr="00F72889">
        <w:rPr>
          <w:b/>
          <w:bCs/>
        </w:rPr>
        <w:t>PUBLIC NOTICE</w:t>
      </w:r>
      <w:r w:rsidRPr="00F72889">
        <w:t xml:space="preserve"> of this meeting, pursuant to the Open Public Meetings Act, has been given by the Township Council in the following manner:</w:t>
      </w:r>
    </w:p>
    <w:p w:rsidR="005360BE" w:rsidRPr="00F72889" w:rsidRDefault="005360BE" w:rsidP="005360BE"/>
    <w:p w:rsidR="005360BE" w:rsidRPr="00F72889" w:rsidRDefault="005360BE" w:rsidP="005360BE">
      <w:pPr>
        <w:numPr>
          <w:ilvl w:val="0"/>
          <w:numId w:val="1"/>
        </w:numPr>
      </w:pPr>
      <w:r w:rsidRPr="00F72889">
        <w:t>Notifying the Clerk of the Township on December 15, 2014.</w:t>
      </w:r>
    </w:p>
    <w:p w:rsidR="005360BE" w:rsidRPr="00F72889" w:rsidRDefault="005360BE" w:rsidP="005360BE">
      <w:pPr>
        <w:numPr>
          <w:ilvl w:val="0"/>
          <w:numId w:val="1"/>
        </w:numPr>
      </w:pPr>
      <w:r w:rsidRPr="00F72889">
        <w:t>Mailing Notice to the Courier Post, The Central Record, and The Burlington County Times on December 15, 2014.</w:t>
      </w:r>
    </w:p>
    <w:p w:rsidR="005360BE" w:rsidRPr="00F72889" w:rsidRDefault="005360BE" w:rsidP="005360BE">
      <w:pPr>
        <w:numPr>
          <w:ilvl w:val="0"/>
          <w:numId w:val="1"/>
        </w:numPr>
      </w:pPr>
      <w:r w:rsidRPr="00F72889">
        <w:t>Posting Notice on the Official Municipal Bulletin Board on December 15, 2014.</w:t>
      </w:r>
    </w:p>
    <w:p w:rsidR="005360BE" w:rsidRPr="00F72889" w:rsidRDefault="005360BE" w:rsidP="005360BE"/>
    <w:p w:rsidR="005360BE" w:rsidRDefault="005360BE" w:rsidP="005360BE">
      <w:pPr>
        <w:rPr>
          <w:b/>
          <w:bCs/>
        </w:rPr>
      </w:pPr>
      <w:r w:rsidRPr="00F72889">
        <w:rPr>
          <w:b/>
          <w:bCs/>
        </w:rPr>
        <w:t>ROLL CALL: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5360BE" w:rsidTr="00FB7E60">
        <w:trPr>
          <w:trHeight w:val="253"/>
        </w:trPr>
        <w:tc>
          <w:tcPr>
            <w:tcW w:w="3192" w:type="dxa"/>
            <w:vAlign w:val="center"/>
          </w:tcPr>
          <w:p w:rsidR="005360BE" w:rsidRDefault="005360BE" w:rsidP="00FB7E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92" w:type="dxa"/>
            <w:vAlign w:val="center"/>
          </w:tcPr>
          <w:p w:rsidR="005360BE" w:rsidRDefault="005360BE" w:rsidP="00FB7E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PRESENT</w:t>
            </w:r>
          </w:p>
        </w:tc>
        <w:tc>
          <w:tcPr>
            <w:tcW w:w="3192" w:type="dxa"/>
            <w:vAlign w:val="center"/>
          </w:tcPr>
          <w:p w:rsidR="005360BE" w:rsidRDefault="005360BE" w:rsidP="00FB7E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ABSENT</w:t>
            </w:r>
          </w:p>
        </w:tc>
      </w:tr>
      <w:tr w:rsidR="005360BE" w:rsidTr="00FB7E60">
        <w:trPr>
          <w:trHeight w:val="253"/>
        </w:trPr>
        <w:tc>
          <w:tcPr>
            <w:tcW w:w="3192" w:type="dxa"/>
            <w:vAlign w:val="center"/>
          </w:tcPr>
          <w:p w:rsidR="005360BE" w:rsidRPr="00315390" w:rsidRDefault="005360BE" w:rsidP="00FB7E60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Andl</w:t>
            </w:r>
            <w:proofErr w:type="spellEnd"/>
          </w:p>
        </w:tc>
        <w:tc>
          <w:tcPr>
            <w:tcW w:w="3192" w:type="dxa"/>
            <w:vAlign w:val="center"/>
          </w:tcPr>
          <w:p w:rsidR="005360BE" w:rsidRDefault="00676D7A" w:rsidP="00FB7E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5360BE" w:rsidRDefault="005360BE" w:rsidP="00FB7E60">
            <w:pPr>
              <w:jc w:val="center"/>
              <w:rPr>
                <w:b/>
                <w:bCs/>
              </w:rPr>
            </w:pPr>
          </w:p>
        </w:tc>
      </w:tr>
      <w:tr w:rsidR="005360BE" w:rsidTr="00FB7E60">
        <w:trPr>
          <w:trHeight w:val="253"/>
        </w:trPr>
        <w:tc>
          <w:tcPr>
            <w:tcW w:w="3192" w:type="dxa"/>
            <w:vAlign w:val="center"/>
          </w:tcPr>
          <w:p w:rsidR="005360BE" w:rsidRPr="00315390" w:rsidRDefault="005360BE" w:rsidP="00FB7E60">
            <w:pPr>
              <w:jc w:val="center"/>
              <w:rPr>
                <w:bCs/>
              </w:rPr>
            </w:pPr>
            <w:r>
              <w:rPr>
                <w:bCs/>
              </w:rPr>
              <w:t>Manchello</w:t>
            </w:r>
          </w:p>
        </w:tc>
        <w:tc>
          <w:tcPr>
            <w:tcW w:w="3192" w:type="dxa"/>
            <w:vAlign w:val="center"/>
          </w:tcPr>
          <w:p w:rsidR="005360BE" w:rsidRDefault="00676D7A" w:rsidP="00FB7E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5360BE" w:rsidRDefault="005360BE" w:rsidP="00FB7E60">
            <w:pPr>
              <w:jc w:val="center"/>
              <w:rPr>
                <w:b/>
                <w:bCs/>
              </w:rPr>
            </w:pPr>
          </w:p>
        </w:tc>
      </w:tr>
      <w:tr w:rsidR="005360BE" w:rsidTr="00FB7E60">
        <w:trPr>
          <w:trHeight w:val="253"/>
        </w:trPr>
        <w:tc>
          <w:tcPr>
            <w:tcW w:w="3192" w:type="dxa"/>
            <w:vAlign w:val="center"/>
          </w:tcPr>
          <w:p w:rsidR="005360BE" w:rsidRPr="00315390" w:rsidRDefault="005360BE" w:rsidP="00FB7E60">
            <w:pPr>
              <w:jc w:val="center"/>
              <w:rPr>
                <w:bCs/>
              </w:rPr>
            </w:pPr>
            <w:r>
              <w:rPr>
                <w:bCs/>
              </w:rPr>
              <w:t>Wells</w:t>
            </w:r>
          </w:p>
        </w:tc>
        <w:tc>
          <w:tcPr>
            <w:tcW w:w="3192" w:type="dxa"/>
            <w:vAlign w:val="center"/>
          </w:tcPr>
          <w:p w:rsidR="005360BE" w:rsidRDefault="00676D7A" w:rsidP="00FB7E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5360BE" w:rsidRDefault="005360BE" w:rsidP="00FB7E60">
            <w:pPr>
              <w:jc w:val="center"/>
              <w:rPr>
                <w:b/>
                <w:bCs/>
              </w:rPr>
            </w:pPr>
          </w:p>
        </w:tc>
      </w:tr>
      <w:tr w:rsidR="005360BE" w:rsidTr="00FB7E60">
        <w:trPr>
          <w:trHeight w:val="253"/>
        </w:trPr>
        <w:tc>
          <w:tcPr>
            <w:tcW w:w="3192" w:type="dxa"/>
            <w:vAlign w:val="center"/>
          </w:tcPr>
          <w:p w:rsidR="005360BE" w:rsidRPr="00315390" w:rsidRDefault="005360BE" w:rsidP="00FB7E60">
            <w:pPr>
              <w:jc w:val="center"/>
              <w:rPr>
                <w:bCs/>
              </w:rPr>
            </w:pPr>
            <w:r>
              <w:rPr>
                <w:bCs/>
              </w:rPr>
              <w:t>Wiest</w:t>
            </w:r>
          </w:p>
        </w:tc>
        <w:tc>
          <w:tcPr>
            <w:tcW w:w="3192" w:type="dxa"/>
            <w:vAlign w:val="center"/>
          </w:tcPr>
          <w:p w:rsidR="005360BE" w:rsidRDefault="00676D7A" w:rsidP="00FB7E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5360BE" w:rsidRDefault="005360BE" w:rsidP="00FB7E60">
            <w:pPr>
              <w:jc w:val="center"/>
              <w:rPr>
                <w:b/>
                <w:bCs/>
              </w:rPr>
            </w:pPr>
          </w:p>
        </w:tc>
      </w:tr>
      <w:tr w:rsidR="005360BE" w:rsidTr="00FB7E60">
        <w:trPr>
          <w:trHeight w:val="253"/>
        </w:trPr>
        <w:tc>
          <w:tcPr>
            <w:tcW w:w="3192" w:type="dxa"/>
            <w:vAlign w:val="center"/>
          </w:tcPr>
          <w:p w:rsidR="005360BE" w:rsidRPr="00315390" w:rsidRDefault="005360BE" w:rsidP="00FB7E60">
            <w:pPr>
              <w:jc w:val="center"/>
              <w:rPr>
                <w:bCs/>
              </w:rPr>
            </w:pPr>
            <w:r>
              <w:rPr>
                <w:bCs/>
              </w:rPr>
              <w:t>Mayor Volpe</w:t>
            </w:r>
          </w:p>
        </w:tc>
        <w:tc>
          <w:tcPr>
            <w:tcW w:w="3192" w:type="dxa"/>
            <w:vAlign w:val="center"/>
          </w:tcPr>
          <w:p w:rsidR="005360BE" w:rsidRDefault="00676D7A" w:rsidP="00FB7E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5360BE" w:rsidRDefault="005360BE" w:rsidP="00FB7E60">
            <w:pPr>
              <w:jc w:val="center"/>
              <w:rPr>
                <w:b/>
                <w:bCs/>
              </w:rPr>
            </w:pPr>
          </w:p>
        </w:tc>
      </w:tr>
      <w:tr w:rsidR="005360BE" w:rsidTr="00FB7E60">
        <w:trPr>
          <w:trHeight w:val="253"/>
        </w:trPr>
        <w:tc>
          <w:tcPr>
            <w:tcW w:w="3192" w:type="dxa"/>
            <w:vAlign w:val="center"/>
          </w:tcPr>
          <w:p w:rsidR="005360BE" w:rsidRPr="00315390" w:rsidRDefault="005360BE" w:rsidP="00FB7E60">
            <w:pPr>
              <w:jc w:val="center"/>
              <w:rPr>
                <w:bCs/>
              </w:rPr>
            </w:pPr>
            <w:r>
              <w:rPr>
                <w:bCs/>
              </w:rPr>
              <w:t>Township Attorney</w:t>
            </w:r>
          </w:p>
        </w:tc>
        <w:tc>
          <w:tcPr>
            <w:tcW w:w="3192" w:type="dxa"/>
            <w:vAlign w:val="center"/>
          </w:tcPr>
          <w:p w:rsidR="005360BE" w:rsidRDefault="00676D7A" w:rsidP="00FB7E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5360BE" w:rsidRDefault="005360BE" w:rsidP="00FB7E60">
            <w:pPr>
              <w:jc w:val="center"/>
              <w:rPr>
                <w:b/>
                <w:bCs/>
              </w:rPr>
            </w:pPr>
          </w:p>
        </w:tc>
      </w:tr>
      <w:tr w:rsidR="005360BE" w:rsidTr="00FB7E60">
        <w:trPr>
          <w:trHeight w:val="253"/>
        </w:trPr>
        <w:tc>
          <w:tcPr>
            <w:tcW w:w="3192" w:type="dxa"/>
            <w:vAlign w:val="center"/>
          </w:tcPr>
          <w:p w:rsidR="005360BE" w:rsidRPr="00315390" w:rsidRDefault="005360BE" w:rsidP="00FB7E60">
            <w:pPr>
              <w:jc w:val="center"/>
              <w:rPr>
                <w:bCs/>
              </w:rPr>
            </w:pPr>
            <w:r>
              <w:rPr>
                <w:bCs/>
              </w:rPr>
              <w:t>Township Clerk</w:t>
            </w:r>
          </w:p>
        </w:tc>
        <w:tc>
          <w:tcPr>
            <w:tcW w:w="3192" w:type="dxa"/>
            <w:vAlign w:val="center"/>
          </w:tcPr>
          <w:p w:rsidR="005360BE" w:rsidRDefault="00676D7A" w:rsidP="00FB7E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5360BE" w:rsidRDefault="005360BE" w:rsidP="00FB7E60">
            <w:pPr>
              <w:jc w:val="center"/>
              <w:rPr>
                <w:b/>
                <w:bCs/>
              </w:rPr>
            </w:pPr>
          </w:p>
        </w:tc>
      </w:tr>
      <w:tr w:rsidR="005360BE" w:rsidTr="00FB7E60">
        <w:trPr>
          <w:trHeight w:val="253"/>
        </w:trPr>
        <w:tc>
          <w:tcPr>
            <w:tcW w:w="3192" w:type="dxa"/>
            <w:vAlign w:val="center"/>
          </w:tcPr>
          <w:p w:rsidR="005360BE" w:rsidRPr="00315390" w:rsidRDefault="005360BE" w:rsidP="00FB7E60">
            <w:pPr>
              <w:jc w:val="center"/>
              <w:rPr>
                <w:bCs/>
              </w:rPr>
            </w:pPr>
            <w:r>
              <w:rPr>
                <w:bCs/>
              </w:rPr>
              <w:t>Township Manager</w:t>
            </w:r>
          </w:p>
        </w:tc>
        <w:tc>
          <w:tcPr>
            <w:tcW w:w="3192" w:type="dxa"/>
            <w:vAlign w:val="center"/>
          </w:tcPr>
          <w:p w:rsidR="005360BE" w:rsidRDefault="00676D7A" w:rsidP="00FB7E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5360BE" w:rsidRDefault="005360BE" w:rsidP="00FB7E60">
            <w:pPr>
              <w:jc w:val="center"/>
              <w:rPr>
                <w:b/>
                <w:bCs/>
              </w:rPr>
            </w:pPr>
          </w:p>
        </w:tc>
      </w:tr>
      <w:tr w:rsidR="005360BE" w:rsidTr="00FB7E60">
        <w:trPr>
          <w:trHeight w:val="253"/>
        </w:trPr>
        <w:tc>
          <w:tcPr>
            <w:tcW w:w="3192" w:type="dxa"/>
            <w:vAlign w:val="center"/>
          </w:tcPr>
          <w:p w:rsidR="005360BE" w:rsidRPr="00315390" w:rsidRDefault="005360BE" w:rsidP="00FB7E60">
            <w:pPr>
              <w:jc w:val="center"/>
              <w:rPr>
                <w:bCs/>
              </w:rPr>
            </w:pPr>
            <w:r>
              <w:rPr>
                <w:bCs/>
              </w:rPr>
              <w:t>Township Engineer</w:t>
            </w:r>
          </w:p>
        </w:tc>
        <w:tc>
          <w:tcPr>
            <w:tcW w:w="3192" w:type="dxa"/>
            <w:vAlign w:val="center"/>
          </w:tcPr>
          <w:p w:rsidR="005360BE" w:rsidRDefault="00676D7A" w:rsidP="00FB7E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Engineer Yoder</w:t>
            </w:r>
          </w:p>
        </w:tc>
        <w:tc>
          <w:tcPr>
            <w:tcW w:w="3192" w:type="dxa"/>
            <w:vAlign w:val="center"/>
          </w:tcPr>
          <w:p w:rsidR="005360BE" w:rsidRDefault="005360BE" w:rsidP="00FB7E60">
            <w:pPr>
              <w:jc w:val="center"/>
              <w:rPr>
                <w:b/>
                <w:bCs/>
              </w:rPr>
            </w:pPr>
          </w:p>
        </w:tc>
      </w:tr>
    </w:tbl>
    <w:p w:rsidR="005360BE" w:rsidRDefault="005360BE" w:rsidP="005360BE">
      <w:pPr>
        <w:rPr>
          <w:b/>
          <w:bCs/>
        </w:rPr>
      </w:pPr>
    </w:p>
    <w:p w:rsidR="005360BE" w:rsidRPr="00F72889" w:rsidRDefault="005360BE" w:rsidP="005360BE">
      <w:pPr>
        <w:rPr>
          <w:b/>
          <w:bCs/>
        </w:rPr>
      </w:pPr>
      <w:r w:rsidRPr="00F72889">
        <w:rPr>
          <w:b/>
          <w:bCs/>
        </w:rPr>
        <w:t>OPEN BOARD OF HEALTH MEETING</w:t>
      </w:r>
    </w:p>
    <w:p w:rsidR="005360BE" w:rsidRPr="00F72889" w:rsidRDefault="005360BE" w:rsidP="005360BE">
      <w:pPr>
        <w:rPr>
          <w:bCs/>
        </w:rPr>
      </w:pPr>
      <w:r w:rsidRPr="00F72889">
        <w:rPr>
          <w:bCs/>
        </w:rPr>
        <w:t>Report</w:t>
      </w:r>
      <w:r w:rsidR="00EC6BB5">
        <w:rPr>
          <w:bCs/>
        </w:rPr>
        <w:t xml:space="preserve"> for May presented by</w:t>
      </w:r>
      <w:r w:rsidRPr="00F72889">
        <w:rPr>
          <w:bCs/>
        </w:rPr>
        <w:t xml:space="preserve"> Manager Layne</w:t>
      </w:r>
    </w:p>
    <w:p w:rsidR="005360BE" w:rsidRPr="00F72889" w:rsidRDefault="005360BE" w:rsidP="005360BE">
      <w:pPr>
        <w:rPr>
          <w:bCs/>
        </w:rPr>
      </w:pPr>
      <w:r w:rsidRPr="00F72889">
        <w:rPr>
          <w:bCs/>
        </w:rPr>
        <w:t>Public Participation</w:t>
      </w:r>
    </w:p>
    <w:p w:rsidR="005360BE" w:rsidRPr="00F72889" w:rsidRDefault="005360BE" w:rsidP="005360BE">
      <w:pPr>
        <w:rPr>
          <w:bCs/>
        </w:rPr>
      </w:pPr>
      <w:r w:rsidRPr="00F72889">
        <w:rPr>
          <w:bCs/>
        </w:rPr>
        <w:t>Motion to Close:</w:t>
      </w:r>
      <w:r w:rsidR="00EC6BB5">
        <w:rPr>
          <w:bCs/>
        </w:rPr>
        <w:t xml:space="preserve"> Wells</w:t>
      </w:r>
      <w:r w:rsidRPr="00F72889">
        <w:rPr>
          <w:bCs/>
        </w:rPr>
        <w:tab/>
        <w:t>Second:</w:t>
      </w:r>
      <w:r w:rsidR="00EC6BB5">
        <w:rPr>
          <w:bCs/>
        </w:rPr>
        <w:t xml:space="preserve"> Wiest</w:t>
      </w:r>
      <w:r w:rsidRPr="00F72889">
        <w:rPr>
          <w:bCs/>
        </w:rPr>
        <w:tab/>
      </w:r>
      <w:r w:rsidRPr="00F72889">
        <w:rPr>
          <w:bCs/>
        </w:rPr>
        <w:tab/>
        <w:t>Comments:</w:t>
      </w:r>
      <w:r w:rsidRPr="00F72889">
        <w:rPr>
          <w:bCs/>
        </w:rPr>
        <w:tab/>
      </w:r>
      <w:r w:rsidR="00EC6BB5">
        <w:rPr>
          <w:bCs/>
        </w:rPr>
        <w:t>none</w:t>
      </w:r>
      <w:r w:rsidRPr="00F72889">
        <w:rPr>
          <w:bCs/>
        </w:rPr>
        <w:tab/>
      </w:r>
      <w:proofErr w:type="gramStart"/>
      <w:r w:rsidRPr="00F72889">
        <w:rPr>
          <w:bCs/>
        </w:rPr>
        <w:t>All</w:t>
      </w:r>
      <w:proofErr w:type="gramEnd"/>
      <w:r w:rsidRPr="00F72889">
        <w:rPr>
          <w:bCs/>
        </w:rPr>
        <w:t xml:space="preserve"> in Favor:</w:t>
      </w:r>
      <w:r w:rsidR="00EC6BB5">
        <w:rPr>
          <w:bCs/>
        </w:rPr>
        <w:t xml:space="preserve"> yes</w:t>
      </w:r>
    </w:p>
    <w:p w:rsidR="005360BE" w:rsidRPr="00F72889" w:rsidRDefault="005360BE" w:rsidP="005360BE">
      <w:pPr>
        <w:rPr>
          <w:bCs/>
        </w:rPr>
      </w:pPr>
      <w:r w:rsidRPr="00F72889">
        <w:rPr>
          <w:bCs/>
        </w:rPr>
        <w:t>Motion to Adjourn:</w:t>
      </w:r>
      <w:r w:rsidR="00EC6BB5">
        <w:rPr>
          <w:bCs/>
        </w:rPr>
        <w:t xml:space="preserve"> Wells</w:t>
      </w:r>
      <w:r w:rsidR="00EC6BB5">
        <w:rPr>
          <w:bCs/>
        </w:rPr>
        <w:tab/>
        <w:t xml:space="preserve">Second: </w:t>
      </w:r>
      <w:proofErr w:type="spellStart"/>
      <w:r w:rsidR="00EC6BB5">
        <w:rPr>
          <w:bCs/>
        </w:rPr>
        <w:t>Andl</w:t>
      </w:r>
      <w:proofErr w:type="spellEnd"/>
      <w:r w:rsidR="00EC6BB5">
        <w:rPr>
          <w:bCs/>
        </w:rPr>
        <w:tab/>
      </w:r>
      <w:r w:rsidRPr="00F72889">
        <w:rPr>
          <w:bCs/>
        </w:rPr>
        <w:tab/>
        <w:t>All in Favor:</w:t>
      </w:r>
      <w:r w:rsidR="00EC6BB5">
        <w:rPr>
          <w:bCs/>
        </w:rPr>
        <w:t xml:space="preserve"> yes</w:t>
      </w:r>
    </w:p>
    <w:p w:rsidR="005360BE" w:rsidRDefault="005360BE" w:rsidP="005360BE">
      <w:pPr>
        <w:pStyle w:val="Heading2"/>
      </w:pPr>
      <w:r w:rsidRPr="006B116D">
        <w:t>OPEN REGULAR MEETING</w:t>
      </w:r>
    </w:p>
    <w:p w:rsidR="005360BE" w:rsidRDefault="005360BE" w:rsidP="005360BE"/>
    <w:p w:rsidR="005360BE" w:rsidRDefault="005360BE" w:rsidP="005360BE">
      <w:r>
        <w:t>CLEAN COMMUNITY AWARDS</w:t>
      </w:r>
      <w:r w:rsidR="00EC6BB5">
        <w:t xml:space="preserve"> – Mayor Volpe explained the history behind the event and presented the awards to the winners.</w:t>
      </w:r>
    </w:p>
    <w:p w:rsidR="005360BE" w:rsidRDefault="005360BE" w:rsidP="005360BE"/>
    <w:p w:rsidR="005360BE" w:rsidRDefault="005360BE" w:rsidP="005360BE">
      <w:r>
        <w:t>PRESENTATION: SHOP BURLINGTON COUNTY FIRST; DAVID WYCHE</w:t>
      </w:r>
      <w:r w:rsidR="00EC6BB5">
        <w:t xml:space="preserve"> – the Burlington County bucks will be available at the Township Tax office for the resident’s convenience. It will be coordinated with the Maple Shade Business Association</w:t>
      </w:r>
    </w:p>
    <w:p w:rsidR="005360BE" w:rsidRDefault="005360BE" w:rsidP="005360BE"/>
    <w:p w:rsidR="005360BE" w:rsidRPr="006E1C8F" w:rsidRDefault="005360BE" w:rsidP="005360BE">
      <w:pPr>
        <w:rPr>
          <w:b/>
        </w:rPr>
      </w:pPr>
      <w:r w:rsidRPr="006E1C8F">
        <w:rPr>
          <w:b/>
        </w:rPr>
        <w:t>ORDINANCE – INTRODUCTION AND FIRST READING</w:t>
      </w:r>
    </w:p>
    <w:p w:rsidR="005360BE" w:rsidRPr="00287538" w:rsidRDefault="005360BE" w:rsidP="005360BE"/>
    <w:p w:rsidR="005360BE" w:rsidRDefault="005360BE" w:rsidP="005360BE">
      <w:r w:rsidRPr="006E1C8F">
        <w:rPr>
          <w:b/>
          <w:u w:val="single"/>
        </w:rPr>
        <w:lastRenderedPageBreak/>
        <w:t>Ordinance No. 2015-</w:t>
      </w:r>
      <w:r>
        <w:rPr>
          <w:b/>
          <w:u w:val="single"/>
        </w:rPr>
        <w:t xml:space="preserve">11 </w:t>
      </w:r>
      <w:r>
        <w:t>Ordinance Amending Chapter 4, Article VIII of the Township Code to Create the Position of Chaplain within the Maple Shade Township Police Department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5360BE" w:rsidTr="00FB7E60">
        <w:tc>
          <w:tcPr>
            <w:tcW w:w="4788" w:type="dxa"/>
          </w:tcPr>
          <w:p w:rsidR="005360BE" w:rsidRDefault="005360BE" w:rsidP="005360BE">
            <w:r>
              <w:t xml:space="preserve">MOTION: </w:t>
            </w:r>
            <w:r w:rsidR="00194B55">
              <w:t>Wells</w:t>
            </w:r>
          </w:p>
        </w:tc>
        <w:tc>
          <w:tcPr>
            <w:tcW w:w="4788" w:type="dxa"/>
          </w:tcPr>
          <w:p w:rsidR="005360BE" w:rsidRDefault="005360BE" w:rsidP="005360BE">
            <w:r>
              <w:t xml:space="preserve">SECOND:  </w:t>
            </w:r>
            <w:r w:rsidR="00194B55">
              <w:t>Wiest</w:t>
            </w:r>
          </w:p>
        </w:tc>
      </w:tr>
      <w:tr w:rsidR="005360BE" w:rsidTr="00FB7E60">
        <w:tc>
          <w:tcPr>
            <w:tcW w:w="9576" w:type="dxa"/>
            <w:gridSpan w:val="2"/>
          </w:tcPr>
          <w:p w:rsidR="005360BE" w:rsidRDefault="005360BE" w:rsidP="005360BE">
            <w:r>
              <w:t>COMMENTS:</w:t>
            </w:r>
            <w:r w:rsidR="00194B55">
              <w:t xml:space="preserve"> none</w:t>
            </w:r>
          </w:p>
        </w:tc>
      </w:tr>
      <w:tr w:rsidR="005360BE" w:rsidTr="00FB7E60">
        <w:tc>
          <w:tcPr>
            <w:tcW w:w="9576" w:type="dxa"/>
            <w:gridSpan w:val="2"/>
          </w:tcPr>
          <w:p w:rsidR="005360BE" w:rsidRDefault="005360BE" w:rsidP="00FB7E60">
            <w:r>
              <w:t>ROLL CALL:</w:t>
            </w:r>
          </w:p>
        </w:tc>
      </w:tr>
      <w:tr w:rsidR="005360BE" w:rsidTr="00FB7E60">
        <w:tc>
          <w:tcPr>
            <w:tcW w:w="4788" w:type="dxa"/>
          </w:tcPr>
          <w:p w:rsidR="005360BE" w:rsidRDefault="005360BE" w:rsidP="005360BE">
            <w:proofErr w:type="spellStart"/>
            <w:r>
              <w:t>Andl</w:t>
            </w:r>
            <w:proofErr w:type="spellEnd"/>
            <w:r>
              <w:t xml:space="preserve">: </w:t>
            </w:r>
            <w:r w:rsidR="00194B55">
              <w:t>yes</w:t>
            </w:r>
          </w:p>
        </w:tc>
        <w:tc>
          <w:tcPr>
            <w:tcW w:w="4788" w:type="dxa"/>
          </w:tcPr>
          <w:p w:rsidR="005360BE" w:rsidRDefault="005360BE" w:rsidP="00FB7E60">
            <w:r>
              <w:t xml:space="preserve">Wiest: </w:t>
            </w:r>
            <w:r w:rsidR="00194B55">
              <w:t>yes</w:t>
            </w:r>
          </w:p>
        </w:tc>
      </w:tr>
      <w:tr w:rsidR="005360BE" w:rsidTr="00FB7E60">
        <w:tc>
          <w:tcPr>
            <w:tcW w:w="4788" w:type="dxa"/>
          </w:tcPr>
          <w:p w:rsidR="005360BE" w:rsidRDefault="005360BE" w:rsidP="005360BE">
            <w:r>
              <w:t xml:space="preserve">Manchello: </w:t>
            </w:r>
            <w:r w:rsidR="00194B55">
              <w:t>yes</w:t>
            </w:r>
          </w:p>
        </w:tc>
        <w:tc>
          <w:tcPr>
            <w:tcW w:w="4788" w:type="dxa"/>
          </w:tcPr>
          <w:p w:rsidR="005360BE" w:rsidRDefault="005360BE" w:rsidP="00FB7E60">
            <w:r>
              <w:t xml:space="preserve">Mayor Volpe: </w:t>
            </w:r>
            <w:r w:rsidR="00194B55">
              <w:t>yes</w:t>
            </w:r>
          </w:p>
        </w:tc>
      </w:tr>
      <w:tr w:rsidR="005360BE" w:rsidTr="00FB7E60">
        <w:tc>
          <w:tcPr>
            <w:tcW w:w="4788" w:type="dxa"/>
          </w:tcPr>
          <w:p w:rsidR="005360BE" w:rsidRDefault="005360BE" w:rsidP="005360BE">
            <w:r>
              <w:t xml:space="preserve">Wells: </w:t>
            </w:r>
            <w:r w:rsidR="00194B55">
              <w:t>yes</w:t>
            </w:r>
          </w:p>
        </w:tc>
        <w:tc>
          <w:tcPr>
            <w:tcW w:w="4788" w:type="dxa"/>
          </w:tcPr>
          <w:p w:rsidR="005360BE" w:rsidRDefault="005360BE" w:rsidP="00FB7E60"/>
        </w:tc>
      </w:tr>
      <w:tr w:rsidR="005360BE" w:rsidTr="00FB7E60">
        <w:tc>
          <w:tcPr>
            <w:tcW w:w="4788" w:type="dxa"/>
          </w:tcPr>
          <w:p w:rsidR="005360BE" w:rsidRDefault="005360BE" w:rsidP="005360BE">
            <w:r>
              <w:t>Publication Date: June 19, 2015</w:t>
            </w:r>
          </w:p>
        </w:tc>
        <w:tc>
          <w:tcPr>
            <w:tcW w:w="4788" w:type="dxa"/>
          </w:tcPr>
          <w:p w:rsidR="005360BE" w:rsidRDefault="005360BE" w:rsidP="005360BE">
            <w:r>
              <w:t>Public Hearing: July 23, 2015</w:t>
            </w:r>
          </w:p>
        </w:tc>
      </w:tr>
    </w:tbl>
    <w:p w:rsidR="005360BE" w:rsidRPr="0029366B" w:rsidRDefault="005360BE" w:rsidP="005360BE"/>
    <w:p w:rsidR="005360BE" w:rsidRDefault="005360BE" w:rsidP="005360BE">
      <w:r w:rsidRPr="004734EB">
        <w:rPr>
          <w:b/>
          <w:u w:val="single"/>
        </w:rPr>
        <w:t>Ordinance No. 2015-</w:t>
      </w:r>
      <w:r>
        <w:rPr>
          <w:b/>
          <w:u w:val="single"/>
        </w:rPr>
        <w:t xml:space="preserve">12 </w:t>
      </w:r>
      <w:r>
        <w:t xml:space="preserve">Authorize Grant of Easement </w:t>
      </w:r>
      <w:proofErr w:type="gramStart"/>
      <w:r>
        <w:t>Across</w:t>
      </w:r>
      <w:proofErr w:type="gramEnd"/>
      <w:r>
        <w:t xml:space="preserve"> Block 119, Lot 7 to 61 South Terrace Avenue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5360BE" w:rsidTr="00FB7E60">
        <w:tc>
          <w:tcPr>
            <w:tcW w:w="4788" w:type="dxa"/>
          </w:tcPr>
          <w:p w:rsidR="005360BE" w:rsidRDefault="005360BE" w:rsidP="00FB7E60">
            <w:r>
              <w:t xml:space="preserve">MOTION: </w:t>
            </w:r>
            <w:r w:rsidR="00AA7F1A">
              <w:t>Manchello</w:t>
            </w:r>
          </w:p>
        </w:tc>
        <w:tc>
          <w:tcPr>
            <w:tcW w:w="4788" w:type="dxa"/>
          </w:tcPr>
          <w:p w:rsidR="005360BE" w:rsidRDefault="005360BE" w:rsidP="00FB7E60">
            <w:r>
              <w:t xml:space="preserve">SECOND:  </w:t>
            </w:r>
            <w:proofErr w:type="spellStart"/>
            <w:r w:rsidR="00AA7F1A">
              <w:t>Andl</w:t>
            </w:r>
            <w:proofErr w:type="spellEnd"/>
          </w:p>
        </w:tc>
      </w:tr>
      <w:tr w:rsidR="005360BE" w:rsidTr="00FB7E60">
        <w:tc>
          <w:tcPr>
            <w:tcW w:w="9576" w:type="dxa"/>
            <w:gridSpan w:val="2"/>
          </w:tcPr>
          <w:p w:rsidR="005360BE" w:rsidRDefault="005360BE" w:rsidP="00FB7E60">
            <w:r>
              <w:t>COMMENTS:</w:t>
            </w:r>
            <w:r w:rsidR="00AA7F1A">
              <w:t xml:space="preserve"> none</w:t>
            </w:r>
          </w:p>
        </w:tc>
      </w:tr>
      <w:tr w:rsidR="005360BE" w:rsidTr="00FB7E60">
        <w:tc>
          <w:tcPr>
            <w:tcW w:w="9576" w:type="dxa"/>
            <w:gridSpan w:val="2"/>
          </w:tcPr>
          <w:p w:rsidR="005360BE" w:rsidRDefault="005360BE" w:rsidP="00FB7E60">
            <w:r>
              <w:t>ROLL CALL:</w:t>
            </w:r>
          </w:p>
        </w:tc>
      </w:tr>
      <w:tr w:rsidR="005360BE" w:rsidTr="00FB7E60">
        <w:tc>
          <w:tcPr>
            <w:tcW w:w="4788" w:type="dxa"/>
          </w:tcPr>
          <w:p w:rsidR="005360BE" w:rsidRDefault="005360BE" w:rsidP="00FB7E60">
            <w:proofErr w:type="spellStart"/>
            <w:r>
              <w:t>Andl</w:t>
            </w:r>
            <w:proofErr w:type="spellEnd"/>
            <w:r>
              <w:t xml:space="preserve">: </w:t>
            </w:r>
            <w:r w:rsidR="00AA7F1A">
              <w:t>yes</w:t>
            </w:r>
          </w:p>
        </w:tc>
        <w:tc>
          <w:tcPr>
            <w:tcW w:w="4788" w:type="dxa"/>
          </w:tcPr>
          <w:p w:rsidR="005360BE" w:rsidRDefault="005360BE" w:rsidP="00FB7E60">
            <w:r>
              <w:t xml:space="preserve">Wiest: </w:t>
            </w:r>
            <w:r w:rsidR="00AA7F1A">
              <w:t>yes</w:t>
            </w:r>
          </w:p>
        </w:tc>
      </w:tr>
      <w:tr w:rsidR="005360BE" w:rsidTr="00FB7E60">
        <w:tc>
          <w:tcPr>
            <w:tcW w:w="4788" w:type="dxa"/>
          </w:tcPr>
          <w:p w:rsidR="005360BE" w:rsidRDefault="005360BE" w:rsidP="00FB7E60">
            <w:r>
              <w:t xml:space="preserve">Manchello: </w:t>
            </w:r>
            <w:r w:rsidR="00AA7F1A">
              <w:t>yes</w:t>
            </w:r>
          </w:p>
        </w:tc>
        <w:tc>
          <w:tcPr>
            <w:tcW w:w="4788" w:type="dxa"/>
          </w:tcPr>
          <w:p w:rsidR="005360BE" w:rsidRDefault="005360BE" w:rsidP="00FB7E60">
            <w:r>
              <w:t xml:space="preserve">Mayor Volpe: </w:t>
            </w:r>
            <w:r w:rsidR="00AA7F1A">
              <w:t>yes</w:t>
            </w:r>
          </w:p>
        </w:tc>
      </w:tr>
      <w:tr w:rsidR="005360BE" w:rsidTr="00FB7E60">
        <w:tc>
          <w:tcPr>
            <w:tcW w:w="4788" w:type="dxa"/>
          </w:tcPr>
          <w:p w:rsidR="005360BE" w:rsidRDefault="005360BE" w:rsidP="00FB7E60">
            <w:r>
              <w:t xml:space="preserve">Wells: </w:t>
            </w:r>
            <w:r w:rsidR="00AA7F1A">
              <w:t>yes</w:t>
            </w:r>
          </w:p>
        </w:tc>
        <w:tc>
          <w:tcPr>
            <w:tcW w:w="4788" w:type="dxa"/>
          </w:tcPr>
          <w:p w:rsidR="005360BE" w:rsidRDefault="005360BE" w:rsidP="00FB7E60"/>
        </w:tc>
      </w:tr>
      <w:tr w:rsidR="005360BE" w:rsidTr="00FB7E60">
        <w:tc>
          <w:tcPr>
            <w:tcW w:w="4788" w:type="dxa"/>
          </w:tcPr>
          <w:p w:rsidR="005360BE" w:rsidRDefault="005360BE" w:rsidP="00FB7E60">
            <w:r>
              <w:t>Publication Date: June 19, 2015</w:t>
            </w:r>
          </w:p>
        </w:tc>
        <w:tc>
          <w:tcPr>
            <w:tcW w:w="4788" w:type="dxa"/>
          </w:tcPr>
          <w:p w:rsidR="005360BE" w:rsidRDefault="005360BE" w:rsidP="00FB7E60">
            <w:r>
              <w:t>Public Hearing: July 23, 2015</w:t>
            </w:r>
          </w:p>
        </w:tc>
      </w:tr>
    </w:tbl>
    <w:p w:rsidR="005360BE" w:rsidRDefault="005360BE" w:rsidP="005360BE">
      <w:pPr>
        <w:rPr>
          <w:b/>
        </w:rPr>
      </w:pPr>
    </w:p>
    <w:p w:rsidR="005360BE" w:rsidRDefault="005360BE" w:rsidP="005360BE">
      <w:pPr>
        <w:rPr>
          <w:b/>
        </w:rPr>
      </w:pPr>
      <w:r w:rsidRPr="00075E6B">
        <w:rPr>
          <w:b/>
        </w:rPr>
        <w:t>CONS</w:t>
      </w:r>
      <w:r>
        <w:rPr>
          <w:b/>
        </w:rPr>
        <w:t>E</w:t>
      </w:r>
      <w:r w:rsidRPr="00075E6B">
        <w:rPr>
          <w:b/>
        </w:rPr>
        <w:t>NT AGENDA</w:t>
      </w:r>
    </w:p>
    <w:p w:rsidR="005360BE" w:rsidRDefault="005360BE" w:rsidP="005360BE">
      <w:pPr>
        <w:rPr>
          <w:b/>
        </w:rPr>
      </w:pPr>
    </w:p>
    <w:p w:rsidR="005360BE" w:rsidRDefault="005360BE" w:rsidP="005360BE">
      <w:r w:rsidRPr="00075E6B">
        <w:rPr>
          <w:b/>
          <w:u w:val="single"/>
        </w:rPr>
        <w:t>Resolution No. 2015-R-</w:t>
      </w:r>
      <w:r>
        <w:rPr>
          <w:b/>
          <w:u w:val="single"/>
        </w:rPr>
        <w:t xml:space="preserve">109 </w:t>
      </w:r>
      <w:r>
        <w:t>Appoint Charles Kauffman as a Class IV to fill an unexpired term ending 12/31/2018, Appoint Steven Schmidt as Alternate #1 with a term ending 12/31/2015 and Appoint Paula Mullen as Alternate #2 with a term ending 12/31/2016</w:t>
      </w:r>
    </w:p>
    <w:p w:rsidR="005360BE" w:rsidRDefault="005360BE" w:rsidP="005360BE"/>
    <w:p w:rsidR="005360BE" w:rsidRPr="0029366B" w:rsidRDefault="005360BE" w:rsidP="005360BE">
      <w:r w:rsidRPr="0062024D">
        <w:rPr>
          <w:b/>
          <w:u w:val="single"/>
        </w:rPr>
        <w:t xml:space="preserve">Resolution No. 2015-R- </w:t>
      </w:r>
      <w:r>
        <w:rPr>
          <w:b/>
          <w:u w:val="single"/>
        </w:rPr>
        <w:t xml:space="preserve">110 </w:t>
      </w:r>
      <w:r>
        <w:t>Approval of Fireworks Display on June 27, 2015</w:t>
      </w:r>
    </w:p>
    <w:p w:rsidR="005360BE" w:rsidRDefault="005360BE" w:rsidP="005360BE">
      <w:r>
        <w:rPr>
          <w:b/>
          <w:u w:val="single"/>
        </w:rPr>
        <w:t xml:space="preserve"> </w:t>
      </w:r>
    </w:p>
    <w:p w:rsidR="005360BE" w:rsidRDefault="005360BE" w:rsidP="005360BE">
      <w:r w:rsidRPr="00092801">
        <w:rPr>
          <w:b/>
          <w:u w:val="single"/>
        </w:rPr>
        <w:t>Resolution No. 2015-R</w:t>
      </w:r>
      <w:r w:rsidRPr="00273B87">
        <w:rPr>
          <w:b/>
          <w:u w:val="single"/>
        </w:rPr>
        <w:t>-</w:t>
      </w:r>
      <w:proofErr w:type="gramStart"/>
      <w:r w:rsidRPr="00273B87">
        <w:rPr>
          <w:b/>
          <w:u w:val="single"/>
        </w:rPr>
        <w:t>111</w:t>
      </w:r>
      <w:r>
        <w:t xml:space="preserve">  Amend</w:t>
      </w:r>
      <w:proofErr w:type="gramEnd"/>
      <w:r>
        <w:t xml:space="preserve"> Contract with </w:t>
      </w:r>
      <w:proofErr w:type="spellStart"/>
      <w:r>
        <w:t>Derstine</w:t>
      </w:r>
      <w:proofErr w:type="spellEnd"/>
      <w:r>
        <w:t xml:space="preserve"> Company, LLC for Replacement of Clarifiers 1 &amp; 2 at the Wastewater Treatment Plant and Approve Change Order #1 as a Decrease of $13,520.48</w:t>
      </w:r>
    </w:p>
    <w:p w:rsidR="005360BE" w:rsidRDefault="005360BE" w:rsidP="005360BE"/>
    <w:p w:rsidR="005360BE" w:rsidRDefault="005360BE" w:rsidP="005360BE">
      <w:r w:rsidRPr="00092801">
        <w:rPr>
          <w:b/>
          <w:u w:val="single"/>
        </w:rPr>
        <w:t>Resolution No. 2015-R-</w:t>
      </w:r>
      <w:proofErr w:type="gramStart"/>
      <w:r w:rsidRPr="00092801">
        <w:rPr>
          <w:b/>
          <w:u w:val="single"/>
        </w:rPr>
        <w:t>11</w:t>
      </w:r>
      <w:r>
        <w:rPr>
          <w:b/>
          <w:u w:val="single"/>
        </w:rPr>
        <w:t xml:space="preserve">2 </w:t>
      </w:r>
      <w:r>
        <w:t xml:space="preserve"> Amend</w:t>
      </w:r>
      <w:proofErr w:type="gramEnd"/>
      <w:r>
        <w:t xml:space="preserve"> Contract with Dolan Mechanical, Inc. for Municipal Building HVAC &amp; Lighting Improvements and Approve Change Order #1 as a Decrease of $8,105.27</w:t>
      </w:r>
    </w:p>
    <w:p w:rsidR="005360BE" w:rsidRDefault="005360BE" w:rsidP="005360BE"/>
    <w:p w:rsidR="005360BE" w:rsidRDefault="005360BE" w:rsidP="005360BE">
      <w:r w:rsidRPr="00092801">
        <w:rPr>
          <w:b/>
          <w:u w:val="single"/>
        </w:rPr>
        <w:t>Resolution No. 2015-R-</w:t>
      </w:r>
      <w:proofErr w:type="gramStart"/>
      <w:r w:rsidRPr="00092801">
        <w:rPr>
          <w:b/>
          <w:u w:val="single"/>
        </w:rPr>
        <w:t>11</w:t>
      </w:r>
      <w:r>
        <w:rPr>
          <w:b/>
          <w:u w:val="single"/>
        </w:rPr>
        <w:t xml:space="preserve">3 </w:t>
      </w:r>
      <w:r>
        <w:t xml:space="preserve"> Amend</w:t>
      </w:r>
      <w:proofErr w:type="gramEnd"/>
      <w:r>
        <w:t xml:space="preserve"> Contract with Booth Mechanical, Inc. for the Replacement for a Sanitary Sewer Main in and along the South Boulevard/Route 73 Easement and Approve Change Order #1 as a Decrease of $1,747.72</w:t>
      </w:r>
    </w:p>
    <w:p w:rsidR="005360BE" w:rsidRDefault="005360BE" w:rsidP="005360BE"/>
    <w:p w:rsidR="005360BE" w:rsidRPr="00995916" w:rsidRDefault="005360BE" w:rsidP="005360BE">
      <w:r w:rsidRPr="00092801">
        <w:rPr>
          <w:b/>
          <w:u w:val="single"/>
        </w:rPr>
        <w:t>Resolution No. 2015-R-11</w:t>
      </w:r>
      <w:r>
        <w:rPr>
          <w:b/>
          <w:u w:val="single"/>
        </w:rPr>
        <w:t xml:space="preserve">4 </w:t>
      </w:r>
      <w:r>
        <w:t xml:space="preserve">Authorize Application for Corporate Business Tax (CBT) Historic Preservation Fund from New Jersey Historic Trust for Preservation and Barrier-Free Accessibility Improvements of the </w:t>
      </w:r>
      <w:proofErr w:type="spellStart"/>
      <w:r>
        <w:t>Chesterford</w:t>
      </w:r>
      <w:proofErr w:type="spellEnd"/>
      <w:r>
        <w:t xml:space="preserve"> School</w:t>
      </w:r>
    </w:p>
    <w:p w:rsidR="005360BE" w:rsidRDefault="005360BE" w:rsidP="005360BE"/>
    <w:p w:rsidR="005360BE" w:rsidRPr="0029366B" w:rsidRDefault="005360BE" w:rsidP="005360BE">
      <w:r w:rsidRPr="00092801">
        <w:rPr>
          <w:b/>
          <w:u w:val="single"/>
        </w:rPr>
        <w:t>Resolution No. 2015-R-11</w:t>
      </w:r>
      <w:r>
        <w:rPr>
          <w:b/>
          <w:u w:val="single"/>
        </w:rPr>
        <w:t xml:space="preserve">5 </w:t>
      </w:r>
      <w:r>
        <w:t>Resolution Requesting Approval of Items of Revenue and Appropriation – N.J.S.A. 40A:4-87 – Sustainable New Jersey</w:t>
      </w:r>
    </w:p>
    <w:p w:rsidR="005360BE" w:rsidRDefault="005360BE" w:rsidP="005360BE"/>
    <w:p w:rsidR="005360BE" w:rsidRPr="0065669A" w:rsidRDefault="005360BE" w:rsidP="005360BE">
      <w:r w:rsidRPr="00092801">
        <w:rPr>
          <w:b/>
          <w:u w:val="single"/>
        </w:rPr>
        <w:lastRenderedPageBreak/>
        <w:t>Resolution No. 2015-R-</w:t>
      </w:r>
      <w:proofErr w:type="gramStart"/>
      <w:r w:rsidRPr="00092801">
        <w:rPr>
          <w:b/>
          <w:u w:val="single"/>
        </w:rPr>
        <w:t>11</w:t>
      </w:r>
      <w:r>
        <w:rPr>
          <w:b/>
          <w:u w:val="single"/>
        </w:rPr>
        <w:t xml:space="preserve">6 </w:t>
      </w:r>
      <w:r>
        <w:rPr>
          <w:b/>
        </w:rPr>
        <w:t xml:space="preserve"> </w:t>
      </w:r>
      <w:r>
        <w:t>Resolution</w:t>
      </w:r>
      <w:proofErr w:type="gramEnd"/>
      <w:r>
        <w:t xml:space="preserve"> Requesting Approval of Items of  Revenue and Appropriation – N.J.S.A. 40A:4-87 – East Mill Road NJDOT Grant</w:t>
      </w:r>
    </w:p>
    <w:p w:rsidR="005360BE" w:rsidRDefault="005360BE" w:rsidP="005360BE"/>
    <w:p w:rsidR="005360BE" w:rsidRPr="0065669A" w:rsidRDefault="005360BE" w:rsidP="005360BE">
      <w:r w:rsidRPr="00092801">
        <w:rPr>
          <w:b/>
          <w:u w:val="single"/>
        </w:rPr>
        <w:t>Resolution No. 2015-R-11</w:t>
      </w:r>
      <w:r>
        <w:rPr>
          <w:b/>
          <w:u w:val="single"/>
        </w:rPr>
        <w:t xml:space="preserve">7 </w:t>
      </w:r>
      <w:r>
        <w:t>Resolution Requesting Approval of Items of Revenue and Appropriation – N.J.S.A. 40A:4-87 – Sustainable New Jersey</w:t>
      </w:r>
    </w:p>
    <w:p w:rsidR="005360BE" w:rsidRDefault="005360BE" w:rsidP="005360BE"/>
    <w:p w:rsidR="005360BE" w:rsidRDefault="005360BE" w:rsidP="005360BE">
      <w:r w:rsidRPr="00092801">
        <w:rPr>
          <w:b/>
          <w:u w:val="single"/>
        </w:rPr>
        <w:t>Resolution No. 2015-R-1</w:t>
      </w:r>
      <w:r>
        <w:rPr>
          <w:b/>
          <w:u w:val="single"/>
        </w:rPr>
        <w:t xml:space="preserve">18 </w:t>
      </w:r>
      <w:r>
        <w:t>Authorize Temporary Street Closure for Annual Block Party on Farmhouse Lane</w:t>
      </w:r>
    </w:p>
    <w:p w:rsidR="005360BE" w:rsidRDefault="005360BE" w:rsidP="005360BE"/>
    <w:p w:rsidR="005360BE" w:rsidRPr="00311075" w:rsidRDefault="005360BE" w:rsidP="005360BE">
      <w:r w:rsidRPr="00311075">
        <w:rPr>
          <w:b/>
          <w:u w:val="single"/>
        </w:rPr>
        <w:t>Resolution No. 2015-R-1</w:t>
      </w:r>
      <w:r>
        <w:rPr>
          <w:b/>
          <w:u w:val="single"/>
        </w:rPr>
        <w:t xml:space="preserve">19 </w:t>
      </w:r>
      <w:r>
        <w:t>Resolution Declaring Certain Properties within the Township of Maple Shade to be a Non-Condemnation Area in Need of Redevelopment (Block 66.01, Lots 1,5, and 11; Block 67, Lots 1,2,and 3; Block 68, Lots 5 and 5.01; Block 77.01, Lot 1; Block 77.02, Lots 1,2, and 5)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FB7E60" w:rsidTr="00FB7E60">
        <w:tc>
          <w:tcPr>
            <w:tcW w:w="4788" w:type="dxa"/>
          </w:tcPr>
          <w:p w:rsidR="00FB7E60" w:rsidRDefault="00FB7E60" w:rsidP="00FB7E60">
            <w:r>
              <w:t>MOTION</w:t>
            </w:r>
            <w:r w:rsidR="005B376E">
              <w:t xml:space="preserve"> TO APPROVE</w:t>
            </w:r>
            <w:r>
              <w:t xml:space="preserve">: </w:t>
            </w:r>
            <w:r w:rsidR="00AA7F1A">
              <w:t>Manchello</w:t>
            </w:r>
          </w:p>
        </w:tc>
        <w:tc>
          <w:tcPr>
            <w:tcW w:w="4788" w:type="dxa"/>
          </w:tcPr>
          <w:p w:rsidR="00FB7E60" w:rsidRDefault="00FB7E60" w:rsidP="00FB7E60">
            <w:r>
              <w:t xml:space="preserve">SECOND: </w:t>
            </w:r>
            <w:r w:rsidR="00AA7F1A">
              <w:t>Wiest</w:t>
            </w:r>
          </w:p>
        </w:tc>
      </w:tr>
      <w:tr w:rsidR="00FB7E60" w:rsidTr="00FB7E60">
        <w:tc>
          <w:tcPr>
            <w:tcW w:w="9576" w:type="dxa"/>
            <w:gridSpan w:val="2"/>
          </w:tcPr>
          <w:p w:rsidR="00FB7E60" w:rsidRDefault="00FB7E60" w:rsidP="00FB7E60">
            <w:r>
              <w:t xml:space="preserve">COMMENTS: </w:t>
            </w:r>
            <w:r w:rsidR="00AA7F1A">
              <w:t>none</w:t>
            </w:r>
          </w:p>
        </w:tc>
      </w:tr>
      <w:tr w:rsidR="00FB7E60" w:rsidTr="00FB7E60">
        <w:tc>
          <w:tcPr>
            <w:tcW w:w="9576" w:type="dxa"/>
            <w:gridSpan w:val="2"/>
          </w:tcPr>
          <w:p w:rsidR="00FB7E60" w:rsidRDefault="00FB7E60" w:rsidP="00FB7E60">
            <w:r>
              <w:t>ROLL CALL:</w:t>
            </w:r>
          </w:p>
        </w:tc>
      </w:tr>
      <w:tr w:rsidR="00FB7E60" w:rsidTr="00FB7E60">
        <w:tc>
          <w:tcPr>
            <w:tcW w:w="4788" w:type="dxa"/>
          </w:tcPr>
          <w:p w:rsidR="00FB7E60" w:rsidRDefault="00FB7E60" w:rsidP="00FB7E60">
            <w:proofErr w:type="spellStart"/>
            <w:r>
              <w:t>Andl</w:t>
            </w:r>
            <w:proofErr w:type="spellEnd"/>
            <w:r>
              <w:t xml:space="preserve">: </w:t>
            </w:r>
            <w:r w:rsidR="00AA7F1A">
              <w:t>yes</w:t>
            </w:r>
          </w:p>
        </w:tc>
        <w:tc>
          <w:tcPr>
            <w:tcW w:w="4788" w:type="dxa"/>
          </w:tcPr>
          <w:p w:rsidR="00FB7E60" w:rsidRDefault="00FB7E60" w:rsidP="00FB7E60">
            <w:r>
              <w:t xml:space="preserve">Wiest: </w:t>
            </w:r>
            <w:r w:rsidR="00AA7F1A">
              <w:t>yes</w:t>
            </w:r>
          </w:p>
        </w:tc>
      </w:tr>
      <w:tr w:rsidR="00FB7E60" w:rsidTr="00FB7E60">
        <w:tc>
          <w:tcPr>
            <w:tcW w:w="4788" w:type="dxa"/>
          </w:tcPr>
          <w:p w:rsidR="00FB7E60" w:rsidRDefault="00FB7E60" w:rsidP="00FB7E60">
            <w:r>
              <w:t>Manchello:</w:t>
            </w:r>
            <w:r w:rsidR="00AA7F1A">
              <w:t xml:space="preserve"> yes</w:t>
            </w:r>
          </w:p>
        </w:tc>
        <w:tc>
          <w:tcPr>
            <w:tcW w:w="4788" w:type="dxa"/>
          </w:tcPr>
          <w:p w:rsidR="00FB7E60" w:rsidRDefault="00FB7E60" w:rsidP="00FB7E60">
            <w:r>
              <w:t xml:space="preserve">Mayor Volpe: </w:t>
            </w:r>
            <w:r w:rsidR="00AA7F1A">
              <w:t>yes (no to 2015-R-114)</w:t>
            </w:r>
          </w:p>
        </w:tc>
      </w:tr>
      <w:tr w:rsidR="00FB7E60" w:rsidTr="00FB7E60">
        <w:tc>
          <w:tcPr>
            <w:tcW w:w="4788" w:type="dxa"/>
          </w:tcPr>
          <w:p w:rsidR="00FB7E60" w:rsidRDefault="00FB7E60" w:rsidP="00FB7E60">
            <w:r>
              <w:t xml:space="preserve">Wells: </w:t>
            </w:r>
            <w:r w:rsidR="00AA7F1A">
              <w:t>yes</w:t>
            </w:r>
          </w:p>
        </w:tc>
        <w:tc>
          <w:tcPr>
            <w:tcW w:w="4788" w:type="dxa"/>
          </w:tcPr>
          <w:p w:rsidR="00FB7E60" w:rsidRDefault="00FB7E60" w:rsidP="00FB7E60"/>
        </w:tc>
      </w:tr>
    </w:tbl>
    <w:p w:rsidR="005360BE" w:rsidRPr="00092801" w:rsidRDefault="005360BE" w:rsidP="005360BE"/>
    <w:p w:rsidR="005360BE" w:rsidRDefault="005360BE" w:rsidP="005360BE">
      <w:r w:rsidRPr="00F72889">
        <w:t xml:space="preserve">APPROVAL OF EXPENDITURE LIST </w:t>
      </w:r>
      <w:r w:rsidR="00AA7F1A">
        <w:t>– June 10, 2015</w:t>
      </w:r>
      <w:r w:rsidRPr="00F72889">
        <w:t xml:space="preserve"> 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FB7E60" w:rsidTr="00FB7E60">
        <w:tc>
          <w:tcPr>
            <w:tcW w:w="4788" w:type="dxa"/>
          </w:tcPr>
          <w:p w:rsidR="00FB7E60" w:rsidRDefault="00FB7E60" w:rsidP="00FB7E60">
            <w:r>
              <w:t>MOTION</w:t>
            </w:r>
            <w:r w:rsidR="005B376E">
              <w:t xml:space="preserve"> TO APPROVE</w:t>
            </w:r>
            <w:r>
              <w:t xml:space="preserve">: </w:t>
            </w:r>
            <w:r w:rsidR="00AA7F1A">
              <w:t>Wells</w:t>
            </w:r>
          </w:p>
        </w:tc>
        <w:tc>
          <w:tcPr>
            <w:tcW w:w="4788" w:type="dxa"/>
          </w:tcPr>
          <w:p w:rsidR="00FB7E60" w:rsidRDefault="00FB7E60" w:rsidP="00FB7E60">
            <w:r>
              <w:t xml:space="preserve">SECOND: </w:t>
            </w:r>
            <w:proofErr w:type="spellStart"/>
            <w:r w:rsidR="00AA7F1A">
              <w:t>Andl</w:t>
            </w:r>
            <w:proofErr w:type="spellEnd"/>
          </w:p>
        </w:tc>
      </w:tr>
      <w:tr w:rsidR="00FB7E60" w:rsidTr="00FB7E60">
        <w:tc>
          <w:tcPr>
            <w:tcW w:w="9576" w:type="dxa"/>
            <w:gridSpan w:val="2"/>
          </w:tcPr>
          <w:p w:rsidR="00FB7E60" w:rsidRDefault="00FB7E60" w:rsidP="00AA7F1A">
            <w:r>
              <w:t xml:space="preserve">COMMENTS: </w:t>
            </w:r>
            <w:r w:rsidR="00AA7F1A">
              <w:t>Mr. Wiest questioned White Glove Bill.  Mr. Manchello want the detailed copy</w:t>
            </w:r>
          </w:p>
        </w:tc>
      </w:tr>
      <w:tr w:rsidR="00FB7E60" w:rsidTr="00FB7E60">
        <w:tc>
          <w:tcPr>
            <w:tcW w:w="9576" w:type="dxa"/>
            <w:gridSpan w:val="2"/>
          </w:tcPr>
          <w:p w:rsidR="00FB7E60" w:rsidRDefault="00FB7E60" w:rsidP="00FB7E60">
            <w:r>
              <w:t>ROLL CALL:</w:t>
            </w:r>
          </w:p>
        </w:tc>
      </w:tr>
      <w:tr w:rsidR="00FB7E60" w:rsidTr="00FB7E60">
        <w:tc>
          <w:tcPr>
            <w:tcW w:w="4788" w:type="dxa"/>
          </w:tcPr>
          <w:p w:rsidR="00FB7E60" w:rsidRDefault="00FB7E60" w:rsidP="00FB7E60">
            <w:proofErr w:type="spellStart"/>
            <w:r>
              <w:t>Andl</w:t>
            </w:r>
            <w:proofErr w:type="spellEnd"/>
            <w:r>
              <w:t xml:space="preserve">: </w:t>
            </w:r>
            <w:r w:rsidR="00AA7F1A">
              <w:t>yes</w:t>
            </w:r>
          </w:p>
        </w:tc>
        <w:tc>
          <w:tcPr>
            <w:tcW w:w="4788" w:type="dxa"/>
          </w:tcPr>
          <w:p w:rsidR="00FB7E60" w:rsidRDefault="00FB7E60" w:rsidP="00FB7E60">
            <w:r>
              <w:t xml:space="preserve">Wiest: </w:t>
            </w:r>
            <w:r w:rsidR="00AA7F1A">
              <w:t>yes</w:t>
            </w:r>
          </w:p>
        </w:tc>
      </w:tr>
      <w:tr w:rsidR="00FB7E60" w:rsidTr="00FB7E60">
        <w:tc>
          <w:tcPr>
            <w:tcW w:w="4788" w:type="dxa"/>
          </w:tcPr>
          <w:p w:rsidR="00FB7E60" w:rsidRDefault="00FB7E60" w:rsidP="00FB7E60">
            <w:r>
              <w:t>Manchello:</w:t>
            </w:r>
            <w:r w:rsidR="00AA7F1A">
              <w:t xml:space="preserve"> yes</w:t>
            </w:r>
          </w:p>
        </w:tc>
        <w:tc>
          <w:tcPr>
            <w:tcW w:w="4788" w:type="dxa"/>
          </w:tcPr>
          <w:p w:rsidR="00FB7E60" w:rsidRDefault="00FB7E60" w:rsidP="00FB7E60">
            <w:r>
              <w:t xml:space="preserve">Mayor Volpe: </w:t>
            </w:r>
            <w:r w:rsidR="00AA7F1A">
              <w:t>yes</w:t>
            </w:r>
          </w:p>
        </w:tc>
      </w:tr>
      <w:tr w:rsidR="00FB7E60" w:rsidTr="00FB7E60">
        <w:tc>
          <w:tcPr>
            <w:tcW w:w="4788" w:type="dxa"/>
          </w:tcPr>
          <w:p w:rsidR="00FB7E60" w:rsidRDefault="00FB7E60" w:rsidP="00FB7E60">
            <w:r>
              <w:t xml:space="preserve">Wells: </w:t>
            </w:r>
            <w:r w:rsidR="00AA7F1A">
              <w:t>yes</w:t>
            </w:r>
          </w:p>
        </w:tc>
        <w:tc>
          <w:tcPr>
            <w:tcW w:w="4788" w:type="dxa"/>
          </w:tcPr>
          <w:p w:rsidR="00FB7E60" w:rsidRDefault="00FB7E60" w:rsidP="00FB7E60"/>
        </w:tc>
      </w:tr>
    </w:tbl>
    <w:p w:rsidR="005360BE" w:rsidRDefault="005360BE" w:rsidP="005360BE"/>
    <w:p w:rsidR="005360BE" w:rsidRDefault="005360BE" w:rsidP="005360BE">
      <w:r>
        <w:t>APPROVAL OF APRIL/MAY 2015 MINUTES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FB7E60" w:rsidTr="00FB7E60">
        <w:tc>
          <w:tcPr>
            <w:tcW w:w="4788" w:type="dxa"/>
          </w:tcPr>
          <w:p w:rsidR="00FB7E60" w:rsidRDefault="00FB7E60" w:rsidP="00FB7E60">
            <w:r>
              <w:t>MOTION</w:t>
            </w:r>
            <w:r w:rsidR="005B376E">
              <w:t xml:space="preserve"> TO APPROVE</w:t>
            </w:r>
            <w:r>
              <w:t xml:space="preserve">: </w:t>
            </w:r>
            <w:r w:rsidR="00AA7F1A">
              <w:t>Manchello</w:t>
            </w:r>
          </w:p>
        </w:tc>
        <w:tc>
          <w:tcPr>
            <w:tcW w:w="4788" w:type="dxa"/>
          </w:tcPr>
          <w:p w:rsidR="00FB7E60" w:rsidRDefault="00FB7E60" w:rsidP="00FB7E60">
            <w:r>
              <w:t xml:space="preserve">SECOND: </w:t>
            </w:r>
            <w:r w:rsidR="00AA7F1A">
              <w:t>Wells</w:t>
            </w:r>
          </w:p>
        </w:tc>
      </w:tr>
      <w:tr w:rsidR="00FB7E60" w:rsidTr="00FB7E60">
        <w:tc>
          <w:tcPr>
            <w:tcW w:w="9576" w:type="dxa"/>
            <w:gridSpan w:val="2"/>
          </w:tcPr>
          <w:p w:rsidR="00FB7E60" w:rsidRDefault="00FB7E60" w:rsidP="00FB7E60">
            <w:r>
              <w:t xml:space="preserve">COMMENTS: </w:t>
            </w:r>
            <w:r w:rsidR="00AA7F1A">
              <w:t>Mr. Wiest corrected the attendance record on the April agenda</w:t>
            </w:r>
          </w:p>
        </w:tc>
      </w:tr>
      <w:tr w:rsidR="00FB7E60" w:rsidTr="00FB7E60">
        <w:tc>
          <w:tcPr>
            <w:tcW w:w="9576" w:type="dxa"/>
            <w:gridSpan w:val="2"/>
          </w:tcPr>
          <w:p w:rsidR="00FB7E60" w:rsidRDefault="00FB7E60" w:rsidP="00FB7E60">
            <w:r>
              <w:t>ROLL CALL:</w:t>
            </w:r>
          </w:p>
        </w:tc>
      </w:tr>
      <w:tr w:rsidR="00FB7E60" w:rsidTr="00FB7E60">
        <w:tc>
          <w:tcPr>
            <w:tcW w:w="4788" w:type="dxa"/>
          </w:tcPr>
          <w:p w:rsidR="00FB7E60" w:rsidRDefault="00FB7E60" w:rsidP="00FB7E60">
            <w:proofErr w:type="spellStart"/>
            <w:r>
              <w:t>Andl</w:t>
            </w:r>
            <w:proofErr w:type="spellEnd"/>
            <w:r>
              <w:t xml:space="preserve">: </w:t>
            </w:r>
            <w:r w:rsidR="00AA7F1A">
              <w:t>yes</w:t>
            </w:r>
          </w:p>
        </w:tc>
        <w:tc>
          <w:tcPr>
            <w:tcW w:w="4788" w:type="dxa"/>
          </w:tcPr>
          <w:p w:rsidR="00FB7E60" w:rsidRDefault="00FB7E60" w:rsidP="00FB7E60">
            <w:r>
              <w:t xml:space="preserve">Wiest: </w:t>
            </w:r>
            <w:r w:rsidR="00AA7F1A">
              <w:t>yes</w:t>
            </w:r>
          </w:p>
        </w:tc>
      </w:tr>
      <w:tr w:rsidR="00FB7E60" w:rsidTr="00FB7E60">
        <w:tc>
          <w:tcPr>
            <w:tcW w:w="4788" w:type="dxa"/>
          </w:tcPr>
          <w:p w:rsidR="00FB7E60" w:rsidRDefault="00FB7E60" w:rsidP="00FB7E60">
            <w:r>
              <w:t>Manchello:</w:t>
            </w:r>
            <w:r w:rsidR="00AA7F1A">
              <w:t xml:space="preserve"> yes</w:t>
            </w:r>
          </w:p>
        </w:tc>
        <w:tc>
          <w:tcPr>
            <w:tcW w:w="4788" w:type="dxa"/>
          </w:tcPr>
          <w:p w:rsidR="00FB7E60" w:rsidRDefault="00FB7E60" w:rsidP="00FB7E60">
            <w:r>
              <w:t xml:space="preserve">Mayor Volpe: </w:t>
            </w:r>
            <w:r w:rsidR="00AA7F1A">
              <w:t>yes</w:t>
            </w:r>
          </w:p>
        </w:tc>
      </w:tr>
      <w:tr w:rsidR="00FB7E60" w:rsidTr="00FB7E60">
        <w:tc>
          <w:tcPr>
            <w:tcW w:w="4788" w:type="dxa"/>
          </w:tcPr>
          <w:p w:rsidR="00FB7E60" w:rsidRDefault="00FB7E60" w:rsidP="00FB7E60">
            <w:r>
              <w:t xml:space="preserve">Wells: </w:t>
            </w:r>
            <w:r w:rsidR="00AA7F1A">
              <w:t xml:space="preserve"> yes</w:t>
            </w:r>
          </w:p>
        </w:tc>
        <w:tc>
          <w:tcPr>
            <w:tcW w:w="4788" w:type="dxa"/>
          </w:tcPr>
          <w:p w:rsidR="00FB7E60" w:rsidRDefault="00FB7E60" w:rsidP="00FB7E60"/>
        </w:tc>
      </w:tr>
    </w:tbl>
    <w:p w:rsidR="00FB7E60" w:rsidRDefault="00FB7E60" w:rsidP="005360BE"/>
    <w:p w:rsidR="005360BE" w:rsidRPr="00F72889" w:rsidRDefault="005360BE" w:rsidP="005360BE">
      <w:r w:rsidRPr="00F72889">
        <w:t>PUBLIC COMMENTS:</w:t>
      </w:r>
      <w:r w:rsidR="00AA7F1A">
        <w:t xml:space="preserve"> none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FB7E60" w:rsidTr="00FB7E60">
        <w:tc>
          <w:tcPr>
            <w:tcW w:w="4788" w:type="dxa"/>
          </w:tcPr>
          <w:p w:rsidR="00FB7E60" w:rsidRDefault="00FB7E60" w:rsidP="00FB7E60">
            <w:r>
              <w:t xml:space="preserve">MOTION TO CLOSE: </w:t>
            </w:r>
            <w:r w:rsidR="00AA7F1A">
              <w:t>Wiest</w:t>
            </w:r>
          </w:p>
        </w:tc>
        <w:tc>
          <w:tcPr>
            <w:tcW w:w="4788" w:type="dxa"/>
          </w:tcPr>
          <w:p w:rsidR="00FB7E60" w:rsidRDefault="00FB7E60" w:rsidP="00FB7E60">
            <w:r>
              <w:t xml:space="preserve">SECOND: </w:t>
            </w:r>
            <w:proofErr w:type="spellStart"/>
            <w:r w:rsidR="00AA7F1A">
              <w:t>Andl</w:t>
            </w:r>
            <w:proofErr w:type="spellEnd"/>
          </w:p>
        </w:tc>
      </w:tr>
      <w:tr w:rsidR="00FB7E60" w:rsidTr="00FB7E60">
        <w:tc>
          <w:tcPr>
            <w:tcW w:w="9576" w:type="dxa"/>
            <w:gridSpan w:val="2"/>
          </w:tcPr>
          <w:p w:rsidR="00FB7E60" w:rsidRDefault="00FB7E60" w:rsidP="00FB7E60">
            <w:r>
              <w:t xml:space="preserve">COMMENTS: </w:t>
            </w:r>
            <w:r w:rsidR="00AA7F1A">
              <w:t>none</w:t>
            </w:r>
          </w:p>
        </w:tc>
      </w:tr>
      <w:tr w:rsidR="00FB7E60" w:rsidTr="00FB7E60">
        <w:tc>
          <w:tcPr>
            <w:tcW w:w="9576" w:type="dxa"/>
            <w:gridSpan w:val="2"/>
          </w:tcPr>
          <w:p w:rsidR="00FB7E60" w:rsidRDefault="00FB7E60" w:rsidP="00FB7E60">
            <w:r>
              <w:t xml:space="preserve">ALL IN FAVOR: </w:t>
            </w:r>
            <w:r w:rsidR="00AA7F1A">
              <w:t>yes</w:t>
            </w:r>
          </w:p>
        </w:tc>
      </w:tr>
    </w:tbl>
    <w:p w:rsidR="005360BE" w:rsidRPr="00F72889" w:rsidRDefault="005360BE" w:rsidP="005360BE"/>
    <w:p w:rsidR="005360BE" w:rsidRDefault="005360BE" w:rsidP="005360BE">
      <w:r w:rsidRPr="00F72889">
        <w:t>STAFF AND PROFESSIONAL COMMENTS:</w:t>
      </w:r>
      <w:r w:rsidR="00AA7F1A">
        <w:t xml:space="preserve"> Mr. Wiest followed a truck dumping branched at the Route 73 site and asked the manager to ensure the site is locked regularly.  Council thanked the participants and winners of the poster/essay contest and reminded everyone school is letting out and </w:t>
      </w:r>
      <w:proofErr w:type="gramStart"/>
      <w:r w:rsidR="00AA7F1A">
        <w:t>be</w:t>
      </w:r>
      <w:proofErr w:type="gramEnd"/>
      <w:r w:rsidR="00AA7F1A">
        <w:t xml:space="preserve"> extra careful while driving.</w:t>
      </w:r>
    </w:p>
    <w:p w:rsidR="00AA7F1A" w:rsidRPr="00F72889" w:rsidRDefault="00AA7F1A" w:rsidP="005360BE"/>
    <w:p w:rsidR="005360BE" w:rsidRPr="00F72889" w:rsidRDefault="005360BE" w:rsidP="005360BE"/>
    <w:p w:rsidR="005360BE" w:rsidRPr="00F72889" w:rsidRDefault="005360BE" w:rsidP="005360BE">
      <w:r w:rsidRPr="00F72889">
        <w:lastRenderedPageBreak/>
        <w:t>OLD BUSINESS:</w:t>
      </w:r>
    </w:p>
    <w:p w:rsidR="005360BE" w:rsidRPr="00F72889" w:rsidRDefault="005360BE" w:rsidP="005360BE">
      <w:pPr>
        <w:pStyle w:val="ListParagraph"/>
        <w:numPr>
          <w:ilvl w:val="0"/>
          <w:numId w:val="2"/>
        </w:numPr>
      </w:pPr>
      <w:r w:rsidRPr="00F72889">
        <w:t xml:space="preserve">Operations- Reports of Officials </w:t>
      </w:r>
    </w:p>
    <w:p w:rsidR="005360BE" w:rsidRDefault="005B55FE" w:rsidP="005360BE">
      <w:pPr>
        <w:pStyle w:val="ListParagraph"/>
        <w:ind w:left="1080"/>
      </w:pPr>
      <w:r>
        <w:t>Police – 3 recruits graduated the academy and will be sworn in at the September meeting.  We’ve had a few retirements and the next academy is in August.  Council asked why the grants are not being used for police expenses.  Manager Layne will look into the COPS grant.</w:t>
      </w:r>
    </w:p>
    <w:p w:rsidR="005B55FE" w:rsidRDefault="005B55FE" w:rsidP="005360BE">
      <w:pPr>
        <w:pStyle w:val="ListParagraph"/>
        <w:ind w:left="1080"/>
      </w:pPr>
      <w:r>
        <w:t>Tax Assessor – the appeals were Tuesday and went well.  Council asked if Maple Shade can host the meeting for the demo program before its start in 2016</w:t>
      </w:r>
    </w:p>
    <w:p w:rsidR="005B55FE" w:rsidRDefault="005B55FE" w:rsidP="005360BE">
      <w:pPr>
        <w:pStyle w:val="ListParagraph"/>
        <w:ind w:left="1080"/>
      </w:pPr>
      <w:r>
        <w:t>Tax Collector – the card program is a good program and the tax office will work with the MSBA to resolve any issues.</w:t>
      </w:r>
    </w:p>
    <w:p w:rsidR="005B55FE" w:rsidRPr="00F72889" w:rsidRDefault="005B55FE" w:rsidP="005360BE">
      <w:pPr>
        <w:pStyle w:val="ListParagraph"/>
        <w:ind w:left="1080"/>
      </w:pPr>
      <w:r>
        <w:t xml:space="preserve">Community Development – a letter went out to all businesses explaining possible violations and notice of </w:t>
      </w:r>
      <w:proofErr w:type="spellStart"/>
      <w:r>
        <w:t>up coming</w:t>
      </w:r>
      <w:proofErr w:type="spellEnd"/>
      <w:r>
        <w:t xml:space="preserve"> inspections.  Council wants the signs, especially from the mattress stores, cleaned up.</w:t>
      </w:r>
    </w:p>
    <w:p w:rsidR="005360BE" w:rsidRDefault="005360BE" w:rsidP="005360BE">
      <w:pPr>
        <w:pStyle w:val="ListParagraph"/>
        <w:numPr>
          <w:ilvl w:val="0"/>
          <w:numId w:val="2"/>
        </w:numPr>
      </w:pPr>
      <w:r>
        <w:t xml:space="preserve">Engineer’s Report (Utility Engineer Yoder </w:t>
      </w:r>
      <w:r w:rsidR="001D54A0">
        <w:t>is</w:t>
      </w:r>
      <w:r>
        <w:t xml:space="preserve"> Present)</w:t>
      </w:r>
    </w:p>
    <w:p w:rsidR="001D54A0" w:rsidRDefault="001D54A0" w:rsidP="001D54A0">
      <w:pPr>
        <w:pStyle w:val="ListParagraph"/>
        <w:numPr>
          <w:ilvl w:val="1"/>
          <w:numId w:val="2"/>
        </w:numPr>
      </w:pPr>
      <w:r>
        <w:t>Utility Vehicle Purchase – authorization for purchase of a utility vehicle for use by contract operations using the state contract.  Estimated cost is $42,102.00.  Ordinance 2010-08 has appropriated $54,464.05 for a utility body truck and air compressor.</w:t>
      </w:r>
    </w:p>
    <w:p w:rsidR="001D54A0" w:rsidRDefault="001D54A0" w:rsidP="001D54A0">
      <w:pPr>
        <w:pStyle w:val="ListParagraph"/>
        <w:numPr>
          <w:ilvl w:val="1"/>
          <w:numId w:val="2"/>
        </w:numPr>
      </w:pPr>
      <w:r>
        <w:t xml:space="preserve">Soccer Field Sewer Main Replacement – award of a contract to R&amp;V to prepare drawings and specifications to replace the sewer pipe along the perimeter of the filed for amount not to exceed $29,500.00.   It was suggested the work be done in winter after the season.  Motion to proceed with improvements if it can be funded: </w:t>
      </w:r>
      <w:proofErr w:type="spellStart"/>
      <w:r>
        <w:t>Andl</w:t>
      </w:r>
      <w:proofErr w:type="spellEnd"/>
      <w:r>
        <w:t xml:space="preserve"> Second: Wells Comments: none Roll Call: yes</w:t>
      </w:r>
    </w:p>
    <w:p w:rsidR="001D54A0" w:rsidRDefault="001D54A0" w:rsidP="001D54A0">
      <w:pPr>
        <w:pStyle w:val="ListParagraph"/>
        <w:numPr>
          <w:ilvl w:val="1"/>
          <w:numId w:val="2"/>
        </w:numPr>
      </w:pPr>
      <w:r>
        <w:t>GIS Water &amp; Sewer System Maps – award of a contract to R&amp;V to commence the development of GIS as-built water and sewer system maps for the township.  Current and updated maps are needed for permitting, planning and utility mark outs.  See proposal letter dated 6,5,2015 for a price of $42,000.00 pending confirmation of funds from Ord. No. 2011-04</w:t>
      </w:r>
    </w:p>
    <w:p w:rsidR="001D54A0" w:rsidRDefault="001D54A0" w:rsidP="001D54A0">
      <w:pPr>
        <w:pStyle w:val="ListParagraph"/>
        <w:numPr>
          <w:ilvl w:val="1"/>
          <w:numId w:val="2"/>
        </w:numPr>
      </w:pPr>
      <w:r>
        <w:t>Maple Street Water Plant Alternatives Analysis &amp; Pilot Testing – R&amp;V is preparing an alternatives analysis, and obtaining costs for pilot testing as needed to procure grant funding for TCP water treatment</w:t>
      </w:r>
      <w:r w:rsidR="004F41CF">
        <w:t>.  Kings Highway should be running by fall.</w:t>
      </w:r>
    </w:p>
    <w:p w:rsidR="005360BE" w:rsidRPr="00F72889" w:rsidRDefault="005360BE" w:rsidP="005360BE">
      <w:pPr>
        <w:pStyle w:val="ListParagraph"/>
        <w:numPr>
          <w:ilvl w:val="0"/>
          <w:numId w:val="2"/>
        </w:numPr>
      </w:pPr>
      <w:r w:rsidRPr="00F72889">
        <w:t>Main Street Maple Shade</w:t>
      </w:r>
      <w:r w:rsidR="001D54A0">
        <w:t xml:space="preserve"> – Mr. Wiest will attend on the 17th</w:t>
      </w:r>
    </w:p>
    <w:p w:rsidR="005360BE" w:rsidRPr="00F72889" w:rsidRDefault="005360BE" w:rsidP="005360BE">
      <w:pPr>
        <w:pStyle w:val="ListParagraph"/>
        <w:numPr>
          <w:ilvl w:val="0"/>
          <w:numId w:val="2"/>
        </w:numPr>
      </w:pPr>
      <w:r w:rsidRPr="00F72889">
        <w:t xml:space="preserve">Site Plan Advisory Board – </w:t>
      </w:r>
      <w:r w:rsidR="001D54A0">
        <w:t xml:space="preserve">Mr. </w:t>
      </w:r>
      <w:r w:rsidRPr="00F72889">
        <w:t>Wiest</w:t>
      </w:r>
      <w:r w:rsidR="001D54A0">
        <w:t xml:space="preserve"> reported on the meeting</w:t>
      </w:r>
    </w:p>
    <w:p w:rsidR="005360BE" w:rsidRDefault="005360BE" w:rsidP="005360BE">
      <w:pPr>
        <w:pStyle w:val="ListParagraph"/>
        <w:numPr>
          <w:ilvl w:val="0"/>
          <w:numId w:val="2"/>
        </w:numPr>
      </w:pPr>
      <w:r w:rsidRPr="00F72889">
        <w:t xml:space="preserve">Sustainable Maple Shade – </w:t>
      </w:r>
      <w:r w:rsidR="004F41CF">
        <w:t xml:space="preserve">no </w:t>
      </w:r>
      <w:r w:rsidRPr="00F72889">
        <w:t>report</w:t>
      </w:r>
    </w:p>
    <w:p w:rsidR="005360BE" w:rsidRPr="00F72889" w:rsidRDefault="005360BE" w:rsidP="005360BE">
      <w:pPr>
        <w:pStyle w:val="ListParagraph"/>
        <w:numPr>
          <w:ilvl w:val="0"/>
          <w:numId w:val="2"/>
        </w:numPr>
      </w:pPr>
      <w:r w:rsidRPr="00F72889">
        <w:t xml:space="preserve">Housing Inspections – </w:t>
      </w:r>
      <w:r w:rsidR="004F41CF">
        <w:t>progress</w:t>
      </w:r>
      <w:r w:rsidRPr="00F72889">
        <w:t xml:space="preserve"> </w:t>
      </w:r>
    </w:p>
    <w:p w:rsidR="005360BE" w:rsidRDefault="005360BE" w:rsidP="005360BE">
      <w:pPr>
        <w:pStyle w:val="ListParagraph"/>
        <w:numPr>
          <w:ilvl w:val="1"/>
          <w:numId w:val="2"/>
        </w:numPr>
      </w:pPr>
      <w:r w:rsidRPr="00F72889">
        <w:t>Hotels/Motels Inspections</w:t>
      </w:r>
    </w:p>
    <w:p w:rsidR="005360BE" w:rsidRDefault="005360BE" w:rsidP="005360BE">
      <w:pPr>
        <w:pStyle w:val="ListParagraph"/>
        <w:numPr>
          <w:ilvl w:val="0"/>
          <w:numId w:val="2"/>
        </w:numPr>
      </w:pPr>
      <w:r>
        <w:t>Burlington County Energy Program</w:t>
      </w:r>
      <w:r w:rsidR="004F41CF">
        <w:t xml:space="preserve"> – Manager Layne talked to other towns and will follow up</w:t>
      </w:r>
    </w:p>
    <w:p w:rsidR="005360BE" w:rsidRDefault="005360BE" w:rsidP="005360BE">
      <w:pPr>
        <w:pStyle w:val="ListParagraph"/>
        <w:numPr>
          <w:ilvl w:val="0"/>
          <w:numId w:val="2"/>
        </w:numPr>
      </w:pPr>
      <w:r>
        <w:t>RFP – Utility Engineer, Labor Counsel, Redevelopment Attorney and Environmental Engineer</w:t>
      </w:r>
      <w:r w:rsidR="004F41CF">
        <w:t xml:space="preserve"> (Closed Session)</w:t>
      </w:r>
    </w:p>
    <w:p w:rsidR="004F41CF" w:rsidRDefault="004F41CF" w:rsidP="004F41CF">
      <w:pPr>
        <w:pStyle w:val="ListParagraph"/>
        <w:ind w:left="1080"/>
      </w:pPr>
    </w:p>
    <w:p w:rsidR="004F41CF" w:rsidRDefault="004F41CF" w:rsidP="004F41CF">
      <w:r>
        <w:t>ADDITIONAL OLD BUSINESS</w:t>
      </w:r>
    </w:p>
    <w:p w:rsidR="004F41CF" w:rsidRDefault="004F41CF" w:rsidP="004F41CF">
      <w:pPr>
        <w:pStyle w:val="ListParagraph"/>
        <w:numPr>
          <w:ilvl w:val="0"/>
          <w:numId w:val="3"/>
        </w:numPr>
      </w:pPr>
      <w:r>
        <w:t>There is a website meeting tomorrow at 11:00 am with Mr. Wells.</w:t>
      </w:r>
    </w:p>
    <w:p w:rsidR="004F41CF" w:rsidRDefault="004F41CF" w:rsidP="004F41CF">
      <w:pPr>
        <w:pStyle w:val="ListParagraph"/>
        <w:numPr>
          <w:ilvl w:val="0"/>
          <w:numId w:val="3"/>
        </w:numPr>
      </w:pPr>
      <w:r>
        <w:lastRenderedPageBreak/>
        <w:t xml:space="preserve">The walls in the building were not painted </w:t>
      </w:r>
      <w:proofErr w:type="gramStart"/>
      <w:r>
        <w:t>properly,</w:t>
      </w:r>
      <w:proofErr w:type="gramEnd"/>
      <w:r>
        <w:t xml:space="preserve"> it was suggested using the reduction money from Dolan to have them painted.</w:t>
      </w:r>
    </w:p>
    <w:p w:rsidR="004F41CF" w:rsidRDefault="004F41CF" w:rsidP="004F41CF">
      <w:pPr>
        <w:pStyle w:val="ListParagraph"/>
        <w:numPr>
          <w:ilvl w:val="0"/>
          <w:numId w:val="3"/>
        </w:numPr>
      </w:pPr>
      <w:r>
        <w:t>The green acres signs are being printed ($189.00) and the police were asked to patrol more often at the turf field</w:t>
      </w:r>
    </w:p>
    <w:p w:rsidR="004F41CF" w:rsidRDefault="004F41CF" w:rsidP="004F41CF">
      <w:pPr>
        <w:pStyle w:val="ListParagraph"/>
        <w:numPr>
          <w:ilvl w:val="0"/>
          <w:numId w:val="3"/>
        </w:numPr>
      </w:pPr>
      <w:r>
        <w:t>Manager Layne is looking into lights to rent for the soccer field but has not received a return call</w:t>
      </w:r>
    </w:p>
    <w:p w:rsidR="004F41CF" w:rsidRDefault="004F41CF" w:rsidP="004F41CF">
      <w:pPr>
        <w:pStyle w:val="ListParagraph"/>
        <w:numPr>
          <w:ilvl w:val="0"/>
          <w:numId w:val="3"/>
        </w:numPr>
      </w:pPr>
      <w:r>
        <w:t>Council discussed a request for a reduction in payment in lieu of sidewalk/curb for Mr. Booth.  The intent was not to include garages, just new homes and businesses.</w:t>
      </w:r>
    </w:p>
    <w:p w:rsidR="004F41CF" w:rsidRDefault="004F41CF" w:rsidP="004F41CF">
      <w:pPr>
        <w:pStyle w:val="ListParagraph"/>
        <w:numPr>
          <w:ilvl w:val="0"/>
          <w:numId w:val="3"/>
        </w:numPr>
      </w:pPr>
      <w:r>
        <w:t xml:space="preserve">Manager Layne was directed to contact </w:t>
      </w:r>
      <w:proofErr w:type="spellStart"/>
      <w:r>
        <w:t>WaWa</w:t>
      </w:r>
      <w:proofErr w:type="spellEnd"/>
      <w:r>
        <w:t xml:space="preserve"> for an update on the parking improvements, if they don’t contribute, parking for their customers will be reduced.</w:t>
      </w:r>
    </w:p>
    <w:p w:rsidR="004F41CF" w:rsidRDefault="004F41CF" w:rsidP="004F41CF">
      <w:pPr>
        <w:pStyle w:val="ListParagraph"/>
        <w:numPr>
          <w:ilvl w:val="0"/>
          <w:numId w:val="3"/>
        </w:numPr>
      </w:pPr>
      <w:r>
        <w:t>Council would like to get both versions of the bill list</w:t>
      </w:r>
    </w:p>
    <w:p w:rsidR="005360BE" w:rsidRPr="00F72889" w:rsidRDefault="005360BE" w:rsidP="005360BE">
      <w:pPr>
        <w:pStyle w:val="ListParagraph"/>
        <w:ind w:left="1080"/>
      </w:pPr>
    </w:p>
    <w:p w:rsidR="005360BE" w:rsidRDefault="005360BE" w:rsidP="005360BE">
      <w:r>
        <w:t>NEW</w:t>
      </w:r>
      <w:r w:rsidRPr="00F72889">
        <w:t xml:space="preserve"> BUSINESS</w:t>
      </w:r>
    </w:p>
    <w:p w:rsidR="005360BE" w:rsidRDefault="005360BE" w:rsidP="005360BE">
      <w:pPr>
        <w:pStyle w:val="ListParagraph"/>
      </w:pPr>
    </w:p>
    <w:p w:rsidR="005360BE" w:rsidRPr="00F72889" w:rsidRDefault="005360BE" w:rsidP="005360BE">
      <w:r w:rsidRPr="00F72889">
        <w:t>RESOLUTION TO CLOSE MEETING IF REQUIRED: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FB7E60" w:rsidTr="00FB7E60">
        <w:tc>
          <w:tcPr>
            <w:tcW w:w="4788" w:type="dxa"/>
          </w:tcPr>
          <w:p w:rsidR="00FB7E60" w:rsidRDefault="00FB7E60" w:rsidP="00FB7E60">
            <w:r>
              <w:t xml:space="preserve">MOTION TO CLOSE: </w:t>
            </w:r>
            <w:r w:rsidR="00FE40B0">
              <w:t>Wiest</w:t>
            </w:r>
          </w:p>
        </w:tc>
        <w:tc>
          <w:tcPr>
            <w:tcW w:w="4788" w:type="dxa"/>
          </w:tcPr>
          <w:p w:rsidR="00FB7E60" w:rsidRDefault="00FB7E60" w:rsidP="00FB7E60">
            <w:r>
              <w:t xml:space="preserve">SECOND: </w:t>
            </w:r>
            <w:r w:rsidR="00FE40B0">
              <w:t>Manchello</w:t>
            </w:r>
          </w:p>
        </w:tc>
      </w:tr>
      <w:tr w:rsidR="00FB7E60" w:rsidTr="00FB7E60">
        <w:tc>
          <w:tcPr>
            <w:tcW w:w="9576" w:type="dxa"/>
            <w:gridSpan w:val="2"/>
          </w:tcPr>
          <w:p w:rsidR="00FB7E60" w:rsidRDefault="00FB7E60" w:rsidP="00FB7E60">
            <w:r>
              <w:t xml:space="preserve">COMMENTS: </w:t>
            </w:r>
            <w:r w:rsidR="00FE40B0">
              <w:t>none</w:t>
            </w:r>
          </w:p>
        </w:tc>
      </w:tr>
      <w:tr w:rsidR="00FB7E60" w:rsidTr="00FB7E60">
        <w:tc>
          <w:tcPr>
            <w:tcW w:w="9576" w:type="dxa"/>
            <w:gridSpan w:val="2"/>
          </w:tcPr>
          <w:p w:rsidR="00FB7E60" w:rsidRDefault="00FB7E60" w:rsidP="00FB7E60">
            <w:r>
              <w:t xml:space="preserve">ALL IN FAVOR: </w:t>
            </w:r>
            <w:r w:rsidR="00FE40B0">
              <w:t>yes</w:t>
            </w:r>
          </w:p>
        </w:tc>
      </w:tr>
    </w:tbl>
    <w:p w:rsidR="005360BE" w:rsidRPr="00F72889" w:rsidRDefault="005360BE" w:rsidP="005360BE"/>
    <w:p w:rsidR="005360BE" w:rsidRPr="00F72889" w:rsidRDefault="005360BE" w:rsidP="005360BE">
      <w:r w:rsidRPr="00F72889">
        <w:t>Mayor of the Township Council then declares the meeting closed and directs that the tape be shut off.</w:t>
      </w:r>
    </w:p>
    <w:p w:rsidR="005360BE" w:rsidRPr="00F72889" w:rsidRDefault="005360BE" w:rsidP="005360BE">
      <w:r w:rsidRPr="00F72889">
        <w:t>At conclusion of closed portion, Mayor of Township Council calls for a motion to reopen the meeting and turn the tape on.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FB7E60" w:rsidTr="00FB7E60">
        <w:tc>
          <w:tcPr>
            <w:tcW w:w="4788" w:type="dxa"/>
          </w:tcPr>
          <w:p w:rsidR="00FB7E60" w:rsidRDefault="00FB7E60" w:rsidP="00FB7E60">
            <w:r>
              <w:t xml:space="preserve">MOTION TO OPEN: </w:t>
            </w:r>
            <w:r w:rsidR="00FE40B0">
              <w:t>Wiest</w:t>
            </w:r>
          </w:p>
        </w:tc>
        <w:tc>
          <w:tcPr>
            <w:tcW w:w="4788" w:type="dxa"/>
          </w:tcPr>
          <w:p w:rsidR="00FB7E60" w:rsidRDefault="00FB7E60" w:rsidP="00FB7E60">
            <w:r>
              <w:t xml:space="preserve">SECOND: </w:t>
            </w:r>
            <w:r w:rsidR="00FE40B0">
              <w:t>Wells</w:t>
            </w:r>
          </w:p>
        </w:tc>
      </w:tr>
      <w:tr w:rsidR="00FB7E60" w:rsidTr="00FB7E60">
        <w:tc>
          <w:tcPr>
            <w:tcW w:w="9576" w:type="dxa"/>
            <w:gridSpan w:val="2"/>
          </w:tcPr>
          <w:p w:rsidR="00FB7E60" w:rsidRDefault="00FB7E60" w:rsidP="00FB7E60">
            <w:r>
              <w:t xml:space="preserve">COMMENTS: </w:t>
            </w:r>
            <w:r w:rsidR="00FE40B0">
              <w:t>none</w:t>
            </w:r>
          </w:p>
        </w:tc>
      </w:tr>
      <w:tr w:rsidR="00FB7E60" w:rsidTr="00FB7E60">
        <w:tc>
          <w:tcPr>
            <w:tcW w:w="9576" w:type="dxa"/>
            <w:gridSpan w:val="2"/>
          </w:tcPr>
          <w:p w:rsidR="00FB7E60" w:rsidRDefault="00FB7E60" w:rsidP="00FB7E60">
            <w:r>
              <w:t xml:space="preserve">ALL IN FAVOR: </w:t>
            </w:r>
            <w:r w:rsidR="00FE40B0">
              <w:t>yes</w:t>
            </w:r>
          </w:p>
        </w:tc>
      </w:tr>
    </w:tbl>
    <w:p w:rsidR="005360BE" w:rsidRPr="00F72889" w:rsidRDefault="005360BE" w:rsidP="005360BE"/>
    <w:p w:rsidR="005360BE" w:rsidRPr="00F72889" w:rsidRDefault="005360BE" w:rsidP="005360BE">
      <w:r w:rsidRPr="00F72889">
        <w:t xml:space="preserve">MOTION TO ADJOURN UNTIL </w:t>
      </w:r>
      <w:r>
        <w:t>JUNE 25</w:t>
      </w:r>
      <w:r w:rsidRPr="00F72889">
        <w:t>, 2015 MEETING AT 7:00 PM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5B376E" w:rsidTr="00676D7A">
        <w:tc>
          <w:tcPr>
            <w:tcW w:w="4788" w:type="dxa"/>
          </w:tcPr>
          <w:p w:rsidR="005B376E" w:rsidRDefault="005B376E" w:rsidP="005B376E">
            <w:r>
              <w:t xml:space="preserve">MOTION TO ADJOURN: </w:t>
            </w:r>
            <w:r w:rsidR="00FE40B0">
              <w:t>Wells</w:t>
            </w:r>
          </w:p>
        </w:tc>
        <w:tc>
          <w:tcPr>
            <w:tcW w:w="4788" w:type="dxa"/>
          </w:tcPr>
          <w:p w:rsidR="005B376E" w:rsidRDefault="005B376E" w:rsidP="00676D7A">
            <w:r>
              <w:t xml:space="preserve">SECOND: </w:t>
            </w:r>
            <w:r w:rsidR="00FE40B0">
              <w:t>Wiest</w:t>
            </w:r>
          </w:p>
        </w:tc>
      </w:tr>
      <w:tr w:rsidR="005B376E" w:rsidTr="00676D7A">
        <w:tc>
          <w:tcPr>
            <w:tcW w:w="9576" w:type="dxa"/>
            <w:gridSpan w:val="2"/>
          </w:tcPr>
          <w:p w:rsidR="005B376E" w:rsidRDefault="005B376E" w:rsidP="00676D7A">
            <w:r>
              <w:t xml:space="preserve">COMMENTS: </w:t>
            </w:r>
            <w:r w:rsidR="00FE40B0">
              <w:t>none</w:t>
            </w:r>
          </w:p>
        </w:tc>
      </w:tr>
      <w:tr w:rsidR="005B376E" w:rsidTr="00676D7A">
        <w:tc>
          <w:tcPr>
            <w:tcW w:w="9576" w:type="dxa"/>
            <w:gridSpan w:val="2"/>
          </w:tcPr>
          <w:p w:rsidR="005B376E" w:rsidRDefault="005B376E" w:rsidP="00676D7A">
            <w:r>
              <w:t xml:space="preserve">ALL IN FAVOR: </w:t>
            </w:r>
            <w:r w:rsidR="00FE40B0">
              <w:t>yes</w:t>
            </w:r>
          </w:p>
        </w:tc>
      </w:tr>
    </w:tbl>
    <w:p w:rsidR="005B376E" w:rsidRPr="00F72889" w:rsidRDefault="005B376E" w:rsidP="005B376E"/>
    <w:p w:rsidR="005360BE" w:rsidRPr="00F72889" w:rsidRDefault="005360BE" w:rsidP="005360BE"/>
    <w:p w:rsidR="005360BE" w:rsidRPr="00F72889" w:rsidRDefault="005360BE" w:rsidP="005360BE">
      <w:r w:rsidRPr="00F72889">
        <w:t xml:space="preserve">Notice is being forwarded in accordance with </w:t>
      </w:r>
    </w:p>
    <w:p w:rsidR="005360BE" w:rsidRPr="00F72889" w:rsidRDefault="005360BE" w:rsidP="005360BE">
      <w:r w:rsidRPr="00F72889">
        <w:t>The Open Public Meetings Act</w:t>
      </w:r>
    </w:p>
    <w:p w:rsidR="005360BE" w:rsidRPr="00F72889" w:rsidRDefault="005360BE" w:rsidP="005360BE">
      <w:r>
        <w:t>June 10, 2015</w:t>
      </w:r>
    </w:p>
    <w:p w:rsidR="005360BE" w:rsidRDefault="005360BE" w:rsidP="005360BE"/>
    <w:p w:rsidR="007E53B8" w:rsidRDefault="007E53B8"/>
    <w:sectPr w:rsidR="007E53B8" w:rsidSect="00FB7E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F4FB2"/>
    <w:multiLevelType w:val="hybridMultilevel"/>
    <w:tmpl w:val="0178DAAE"/>
    <w:lvl w:ilvl="0" w:tplc="5D086F9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5C08EE"/>
    <w:multiLevelType w:val="hybridMultilevel"/>
    <w:tmpl w:val="87B255B4"/>
    <w:lvl w:ilvl="0" w:tplc="D1B8F52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7B716CF0"/>
    <w:multiLevelType w:val="hybridMultilevel"/>
    <w:tmpl w:val="682A6D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06AB"/>
    <w:rsid w:val="00194B55"/>
    <w:rsid w:val="001D54A0"/>
    <w:rsid w:val="004F41CF"/>
    <w:rsid w:val="005360BE"/>
    <w:rsid w:val="005B376E"/>
    <w:rsid w:val="005B55FE"/>
    <w:rsid w:val="00676D7A"/>
    <w:rsid w:val="007E53B8"/>
    <w:rsid w:val="00AA7F1A"/>
    <w:rsid w:val="00C206AB"/>
    <w:rsid w:val="00D24948"/>
    <w:rsid w:val="00EC6BB5"/>
    <w:rsid w:val="00FB7E60"/>
    <w:rsid w:val="00FE4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5360BE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360B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60BE"/>
    <w:pPr>
      <w:ind w:left="720"/>
      <w:contextualSpacing/>
    </w:pPr>
  </w:style>
  <w:style w:type="table" w:styleId="TableGrid">
    <w:name w:val="Table Grid"/>
    <w:basedOn w:val="TableNormal"/>
    <w:uiPriority w:val="59"/>
    <w:rsid w:val="005360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 Degolia</dc:creator>
  <cp:lastModifiedBy>Teri Degolia</cp:lastModifiedBy>
  <cp:revision>5</cp:revision>
  <dcterms:created xsi:type="dcterms:W3CDTF">2015-06-11T18:00:00Z</dcterms:created>
  <dcterms:modified xsi:type="dcterms:W3CDTF">2015-07-08T20:15:00Z</dcterms:modified>
</cp:coreProperties>
</file>