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551" w:rsidRPr="00AE077A" w:rsidRDefault="00FA5551" w:rsidP="00FA5551">
      <w:pPr>
        <w:jc w:val="center"/>
        <w:rPr>
          <w:rFonts w:ascii="Tahoma" w:hAnsi="Tahoma" w:cs="Tahoma"/>
          <w:b/>
          <w:sz w:val="20"/>
          <w:szCs w:val="20"/>
        </w:rPr>
      </w:pPr>
    </w:p>
    <w:p w:rsidR="00FA5551" w:rsidRPr="00AE077A" w:rsidRDefault="00FA5551" w:rsidP="00FA5551">
      <w:pPr>
        <w:jc w:val="center"/>
        <w:rPr>
          <w:rFonts w:ascii="Tahoma" w:hAnsi="Tahoma" w:cs="Tahoma"/>
          <w:b/>
          <w:sz w:val="20"/>
          <w:szCs w:val="20"/>
        </w:rPr>
      </w:pPr>
      <w:r w:rsidRPr="00AE077A">
        <w:rPr>
          <w:rFonts w:ascii="Tahoma" w:hAnsi="Tahoma" w:cs="Tahoma"/>
          <w:b/>
          <w:sz w:val="20"/>
          <w:szCs w:val="20"/>
        </w:rPr>
        <w:t>South Amboy Board of Education</w:t>
      </w:r>
    </w:p>
    <w:p w:rsidR="00A8610F" w:rsidRPr="00AE077A" w:rsidRDefault="00F91B2D" w:rsidP="00A8610F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Closed </w:t>
      </w:r>
      <w:r w:rsidR="00FA5551" w:rsidRPr="00AE077A">
        <w:rPr>
          <w:rFonts w:ascii="Tahoma" w:hAnsi="Tahoma" w:cs="Tahoma"/>
          <w:b/>
          <w:sz w:val="20"/>
          <w:szCs w:val="20"/>
        </w:rPr>
        <w:t xml:space="preserve">Executive Session </w:t>
      </w:r>
      <w:r w:rsidR="00FD1853">
        <w:rPr>
          <w:rFonts w:ascii="Tahoma" w:hAnsi="Tahoma" w:cs="Tahoma"/>
          <w:b/>
          <w:sz w:val="20"/>
          <w:szCs w:val="20"/>
        </w:rPr>
        <w:t>September 22</w:t>
      </w:r>
      <w:r w:rsidR="001B7D62">
        <w:rPr>
          <w:rFonts w:ascii="Tahoma" w:hAnsi="Tahoma" w:cs="Tahoma"/>
          <w:b/>
          <w:sz w:val="20"/>
          <w:szCs w:val="20"/>
        </w:rPr>
        <w:t>, 2025</w:t>
      </w:r>
    </w:p>
    <w:p w:rsidR="00FA5551" w:rsidRPr="00AE077A" w:rsidRDefault="00FA5551" w:rsidP="00FA5551">
      <w:pPr>
        <w:jc w:val="center"/>
        <w:rPr>
          <w:rFonts w:ascii="Tahoma" w:hAnsi="Tahoma" w:cs="Tahoma"/>
          <w:b/>
          <w:sz w:val="20"/>
          <w:szCs w:val="20"/>
        </w:rPr>
      </w:pPr>
    </w:p>
    <w:p w:rsidR="00DE6242" w:rsidRPr="00DE6242" w:rsidRDefault="00B9024E" w:rsidP="00B9024E">
      <w:pPr>
        <w:rPr>
          <w:rFonts w:ascii="Tahoma" w:hAnsi="Tahoma" w:cs="Tahoma"/>
          <w:color w:val="000000"/>
          <w:sz w:val="16"/>
          <w:szCs w:val="16"/>
        </w:rPr>
      </w:pPr>
      <w:r w:rsidRPr="00DE6242">
        <w:rPr>
          <w:rFonts w:ascii="Tahoma" w:hAnsi="Tahoma" w:cs="Tahoma"/>
          <w:b/>
          <w:bCs/>
          <w:color w:val="000000"/>
          <w:sz w:val="16"/>
          <w:szCs w:val="16"/>
        </w:rPr>
        <w:t>Present: </w:t>
      </w:r>
      <w:r w:rsidR="0002185B" w:rsidRPr="0002185B">
        <w:rPr>
          <w:rFonts w:ascii="Tahoma" w:hAnsi="Tahoma" w:cs="Tahoma"/>
          <w:color w:val="000000"/>
          <w:sz w:val="16"/>
          <w:szCs w:val="16"/>
        </w:rPr>
        <w:t xml:space="preserve"> </w:t>
      </w:r>
      <w:r w:rsidR="00F52251" w:rsidRPr="00A214E5">
        <w:rPr>
          <w:rFonts w:ascii="Tahoma" w:hAnsi="Tahoma" w:cs="Tahoma"/>
          <w:bCs/>
          <w:color w:val="000000"/>
          <w:sz w:val="16"/>
          <w:szCs w:val="16"/>
        </w:rPr>
        <w:t>Ms. Aquino</w:t>
      </w:r>
      <w:r w:rsidR="00F52251">
        <w:rPr>
          <w:rFonts w:ascii="Tahoma" w:hAnsi="Tahoma" w:cs="Tahoma"/>
          <w:bCs/>
          <w:color w:val="000000"/>
          <w:sz w:val="16"/>
          <w:szCs w:val="16"/>
        </w:rPr>
        <w:t xml:space="preserve">, </w:t>
      </w:r>
      <w:r w:rsidR="0002185B" w:rsidRPr="0002185B">
        <w:rPr>
          <w:rFonts w:ascii="Tahoma" w:hAnsi="Tahoma" w:cs="Tahoma"/>
          <w:color w:val="000000"/>
          <w:sz w:val="16"/>
          <w:szCs w:val="16"/>
        </w:rPr>
        <w:t xml:space="preserve">Ms. Conway, Mr. </w:t>
      </w:r>
      <w:proofErr w:type="spellStart"/>
      <w:r w:rsidR="0002185B" w:rsidRPr="0002185B">
        <w:rPr>
          <w:rFonts w:ascii="Tahoma" w:hAnsi="Tahoma" w:cs="Tahoma"/>
          <w:color w:val="000000"/>
          <w:sz w:val="16"/>
          <w:szCs w:val="16"/>
        </w:rPr>
        <w:t>Dragotta</w:t>
      </w:r>
      <w:proofErr w:type="spellEnd"/>
      <w:r w:rsidR="0002185B" w:rsidRPr="0002185B">
        <w:rPr>
          <w:rFonts w:ascii="Tahoma" w:hAnsi="Tahoma" w:cs="Tahoma"/>
          <w:color w:val="000000"/>
          <w:sz w:val="16"/>
          <w:szCs w:val="16"/>
        </w:rPr>
        <w:t xml:space="preserve">, Mr. </w:t>
      </w:r>
      <w:proofErr w:type="spellStart"/>
      <w:r w:rsidR="0002185B" w:rsidRPr="0002185B">
        <w:rPr>
          <w:rFonts w:ascii="Tahoma" w:hAnsi="Tahoma" w:cs="Tahoma"/>
          <w:color w:val="000000"/>
          <w:sz w:val="16"/>
          <w:szCs w:val="16"/>
        </w:rPr>
        <w:t>Inclan</w:t>
      </w:r>
      <w:proofErr w:type="spellEnd"/>
      <w:r w:rsidR="0002185B" w:rsidRPr="0002185B">
        <w:rPr>
          <w:rFonts w:ascii="Tahoma" w:hAnsi="Tahoma" w:cs="Tahoma"/>
          <w:color w:val="000000"/>
          <w:sz w:val="16"/>
          <w:szCs w:val="16"/>
        </w:rPr>
        <w:t>,</w:t>
      </w:r>
      <w:r w:rsidR="00F52251">
        <w:rPr>
          <w:rFonts w:ascii="Tahoma" w:hAnsi="Tahoma" w:cs="Tahoma"/>
          <w:color w:val="000000"/>
          <w:sz w:val="16"/>
          <w:szCs w:val="16"/>
        </w:rPr>
        <w:t xml:space="preserve"> </w:t>
      </w:r>
      <w:r w:rsidR="00F52251">
        <w:rPr>
          <w:rFonts w:ascii="Tahoma" w:hAnsi="Tahoma" w:cs="Tahoma"/>
          <w:bCs/>
          <w:color w:val="000000"/>
          <w:sz w:val="16"/>
          <w:szCs w:val="16"/>
        </w:rPr>
        <w:t>Ms. Kern</w:t>
      </w:r>
      <w:r w:rsidR="00F52251">
        <w:rPr>
          <w:rFonts w:ascii="Tahoma" w:hAnsi="Tahoma" w:cs="Tahoma"/>
          <w:bCs/>
          <w:color w:val="000000"/>
          <w:sz w:val="16"/>
          <w:szCs w:val="16"/>
        </w:rPr>
        <w:t>,</w:t>
      </w:r>
      <w:r w:rsidR="0002185B" w:rsidRPr="0002185B">
        <w:rPr>
          <w:rFonts w:ascii="Tahoma" w:hAnsi="Tahoma" w:cs="Tahoma"/>
          <w:color w:val="000000"/>
          <w:sz w:val="16"/>
          <w:szCs w:val="16"/>
        </w:rPr>
        <w:t xml:space="preserve"> Ms. Taggart, Mr. </w:t>
      </w:r>
      <w:proofErr w:type="spellStart"/>
      <w:r w:rsidR="0002185B" w:rsidRPr="0002185B">
        <w:rPr>
          <w:rFonts w:ascii="Tahoma" w:hAnsi="Tahoma" w:cs="Tahoma"/>
          <w:color w:val="000000"/>
          <w:sz w:val="16"/>
          <w:szCs w:val="16"/>
        </w:rPr>
        <w:t>Tympanick</w:t>
      </w:r>
      <w:proofErr w:type="spellEnd"/>
      <w:r w:rsidR="0002185B" w:rsidRPr="0002185B">
        <w:rPr>
          <w:rFonts w:ascii="Tahoma" w:hAnsi="Tahoma" w:cs="Tahoma"/>
          <w:color w:val="000000"/>
          <w:sz w:val="16"/>
          <w:szCs w:val="16"/>
        </w:rPr>
        <w:t>, Mrs. Raskoshin</w:t>
      </w:r>
    </w:p>
    <w:p w:rsidR="00DE6242" w:rsidRDefault="00DE6242" w:rsidP="00B9024E">
      <w:pPr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843CFF" w:rsidRPr="00843CFF" w:rsidRDefault="00843CFF" w:rsidP="00B9024E">
      <w:pPr>
        <w:rPr>
          <w:rFonts w:ascii="Tahoma" w:hAnsi="Tahoma" w:cs="Tahoma"/>
          <w:b/>
          <w:bCs/>
          <w:color w:val="000000"/>
          <w:sz w:val="16"/>
          <w:szCs w:val="16"/>
        </w:rPr>
      </w:pPr>
      <w:r w:rsidRPr="00843CFF">
        <w:rPr>
          <w:rFonts w:ascii="Tahoma" w:hAnsi="Tahoma" w:cs="Tahoma"/>
          <w:b/>
          <w:bCs/>
          <w:color w:val="000000"/>
          <w:sz w:val="16"/>
          <w:szCs w:val="16"/>
        </w:rPr>
        <w:t xml:space="preserve">Absent: </w:t>
      </w:r>
      <w:r w:rsidR="00F52251">
        <w:rPr>
          <w:rFonts w:ascii="Tahoma" w:hAnsi="Tahoma" w:cs="Tahoma"/>
          <w:b/>
          <w:bCs/>
          <w:color w:val="000000"/>
          <w:sz w:val="16"/>
          <w:szCs w:val="16"/>
        </w:rPr>
        <w:t>N/A</w:t>
      </w:r>
      <w:bookmarkStart w:id="0" w:name="_GoBack"/>
      <w:bookmarkEnd w:id="0"/>
    </w:p>
    <w:p w:rsidR="00AC734C" w:rsidRDefault="00B9024E" w:rsidP="00B9024E">
      <w:pPr>
        <w:rPr>
          <w:rFonts w:ascii="Tahoma" w:hAnsi="Tahoma" w:cs="Tahoma"/>
          <w:color w:val="000000"/>
          <w:sz w:val="16"/>
          <w:szCs w:val="16"/>
        </w:rPr>
      </w:pPr>
      <w:r w:rsidRPr="00B9024E">
        <w:rPr>
          <w:sz w:val="16"/>
          <w:szCs w:val="16"/>
        </w:rPr>
        <w:br/>
      </w:r>
      <w:r w:rsidRPr="00B9024E">
        <w:rPr>
          <w:rFonts w:ascii="Tahoma" w:hAnsi="Tahoma" w:cs="Tahoma"/>
          <w:b/>
          <w:bCs/>
          <w:color w:val="000000"/>
          <w:sz w:val="16"/>
          <w:szCs w:val="16"/>
        </w:rPr>
        <w:t xml:space="preserve">Also Present:  </w:t>
      </w:r>
      <w:r w:rsidRPr="00B9024E">
        <w:rPr>
          <w:rFonts w:ascii="Tahoma" w:hAnsi="Tahoma" w:cs="Tahoma"/>
          <w:color w:val="000000"/>
          <w:sz w:val="16"/>
          <w:szCs w:val="16"/>
        </w:rPr>
        <w:t>Nicole Navarria, Board Secretary;</w:t>
      </w:r>
      <w:r w:rsidRPr="00B9024E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Pr="00B9024E">
        <w:rPr>
          <w:rFonts w:ascii="Tahoma" w:hAnsi="Tahoma" w:cs="Tahoma"/>
          <w:color w:val="000000"/>
          <w:sz w:val="16"/>
          <w:szCs w:val="16"/>
        </w:rPr>
        <w:t>Dr. Frederick D. Williams Superintendent; M</w:t>
      </w:r>
      <w:r w:rsidR="00A214E5">
        <w:rPr>
          <w:rFonts w:ascii="Tahoma" w:hAnsi="Tahoma" w:cs="Tahoma"/>
          <w:color w:val="000000"/>
          <w:sz w:val="16"/>
          <w:szCs w:val="16"/>
        </w:rPr>
        <w:t>s</w:t>
      </w:r>
      <w:r w:rsidR="00051F99">
        <w:rPr>
          <w:rFonts w:ascii="Tahoma" w:hAnsi="Tahoma" w:cs="Tahoma"/>
          <w:color w:val="000000"/>
          <w:sz w:val="16"/>
          <w:szCs w:val="16"/>
        </w:rPr>
        <w:t xml:space="preserve">. </w:t>
      </w:r>
      <w:r w:rsidR="00A214E5">
        <w:rPr>
          <w:rFonts w:ascii="Tahoma" w:hAnsi="Tahoma" w:cs="Tahoma"/>
          <w:color w:val="000000"/>
          <w:sz w:val="16"/>
          <w:szCs w:val="16"/>
        </w:rPr>
        <w:t>Blackburn</w:t>
      </w:r>
      <w:r w:rsidRPr="00B9024E">
        <w:rPr>
          <w:rFonts w:ascii="Tahoma" w:hAnsi="Tahoma" w:cs="Tahoma"/>
          <w:color w:val="000000"/>
          <w:sz w:val="16"/>
          <w:szCs w:val="16"/>
        </w:rPr>
        <w:t xml:space="preserve">, Board Attorney; Dr. Martin </w:t>
      </w:r>
      <w:proofErr w:type="spellStart"/>
      <w:r w:rsidRPr="00B9024E">
        <w:rPr>
          <w:rFonts w:ascii="Tahoma" w:hAnsi="Tahoma" w:cs="Tahoma"/>
          <w:color w:val="000000"/>
          <w:sz w:val="16"/>
          <w:szCs w:val="16"/>
        </w:rPr>
        <w:t>Gurczeski</w:t>
      </w:r>
      <w:proofErr w:type="spellEnd"/>
      <w:r w:rsidRPr="00B9024E">
        <w:rPr>
          <w:rFonts w:ascii="Tahoma" w:hAnsi="Tahoma" w:cs="Tahoma"/>
          <w:color w:val="000000"/>
          <w:sz w:val="16"/>
          <w:szCs w:val="16"/>
        </w:rPr>
        <w:t>, Assistant Superintendent</w:t>
      </w:r>
    </w:p>
    <w:p w:rsidR="00B9024E" w:rsidRPr="00B9024E" w:rsidRDefault="00B9024E" w:rsidP="00B9024E">
      <w:pPr>
        <w:rPr>
          <w:sz w:val="16"/>
          <w:szCs w:val="16"/>
        </w:rPr>
      </w:pPr>
    </w:p>
    <w:p w:rsidR="00D31D89" w:rsidRPr="00D31D89" w:rsidRDefault="00365D61" w:rsidP="0002185B">
      <w:pPr>
        <w:pStyle w:val="NormalWeb"/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  <w:color w:val="222222"/>
          <w:sz w:val="16"/>
          <w:szCs w:val="16"/>
        </w:rPr>
      </w:pPr>
      <w:r w:rsidRPr="00BB24B3">
        <w:rPr>
          <w:rFonts w:ascii="Tahoma" w:hAnsi="Tahoma" w:cs="Tahoma"/>
          <w:b/>
          <w:i/>
          <w:sz w:val="18"/>
          <w:szCs w:val="18"/>
          <w:u w:val="single"/>
        </w:rPr>
        <w:t xml:space="preserve">Personnel </w:t>
      </w:r>
      <w:r w:rsidRPr="00BB24B3">
        <w:rPr>
          <w:rFonts w:ascii="Tahoma" w:hAnsi="Tahoma" w:cs="Tahoma"/>
          <w:sz w:val="18"/>
          <w:szCs w:val="18"/>
        </w:rPr>
        <w:t xml:space="preserve">– </w:t>
      </w:r>
      <w:r w:rsidR="001B14AB" w:rsidRPr="00BB24B3">
        <w:rPr>
          <w:rFonts w:ascii="Tahoma" w:hAnsi="Tahoma" w:cs="Tahoma"/>
          <w:sz w:val="18"/>
          <w:szCs w:val="18"/>
        </w:rPr>
        <w:t>Dr. Williams reviewed the personnel items with the Board.</w:t>
      </w:r>
      <w:r w:rsidR="001B14AB" w:rsidRPr="00BB24B3">
        <w:rPr>
          <w:rStyle w:val="Emphasis"/>
          <w:rFonts w:ascii="Tahoma" w:hAnsi="Tahoma" w:cs="Tahoma"/>
          <w:i w:val="0"/>
          <w:sz w:val="18"/>
          <w:szCs w:val="18"/>
        </w:rPr>
        <w:t xml:space="preserve"> </w:t>
      </w:r>
      <w:r w:rsidRPr="00BB24B3">
        <w:rPr>
          <w:rFonts w:ascii="Tahoma" w:hAnsi="Tahoma" w:cs="Tahoma"/>
          <w:sz w:val="18"/>
          <w:szCs w:val="18"/>
        </w:rPr>
        <w:t xml:space="preserve">The Board asked Dr. Williams questions on various items on the agenda.  </w:t>
      </w:r>
    </w:p>
    <w:p w:rsidR="00051F99" w:rsidRDefault="00051F99" w:rsidP="00051F99"/>
    <w:p w:rsidR="00051F99" w:rsidRPr="00051F99" w:rsidRDefault="00051F99" w:rsidP="00051F99">
      <w:pPr>
        <w:pStyle w:val="NormalWeb"/>
        <w:numPr>
          <w:ilvl w:val="0"/>
          <w:numId w:val="19"/>
        </w:numPr>
        <w:spacing w:before="0" w:beforeAutospacing="0" w:after="0" w:afterAutospacing="0"/>
        <w:ind w:left="360"/>
        <w:jc w:val="both"/>
        <w:textAlignment w:val="baseline"/>
        <w:rPr>
          <w:rFonts w:ascii="Tahoma" w:hAnsi="Tahoma" w:cs="Tahoma"/>
          <w:b/>
          <w:bCs/>
          <w:color w:val="000000"/>
          <w:sz w:val="16"/>
          <w:szCs w:val="16"/>
        </w:rPr>
      </w:pPr>
      <w:r w:rsidRPr="00051F99">
        <w:rPr>
          <w:rFonts w:ascii="Tahoma" w:hAnsi="Tahoma" w:cs="Tahoma"/>
          <w:b/>
          <w:bCs/>
          <w:color w:val="000000"/>
          <w:sz w:val="16"/>
          <w:szCs w:val="16"/>
        </w:rPr>
        <w:t>APPOINTMENTS CONTRACTUAL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1073"/>
        <w:gridCol w:w="1604"/>
        <w:gridCol w:w="610"/>
        <w:gridCol w:w="2526"/>
        <w:gridCol w:w="1698"/>
      </w:tblGrid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Last 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First 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Position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Bldg.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Total Salary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Effective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Scribner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Jennifer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Permanent Substitute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$150/ Daily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9/23/2025-6/25/2026</w:t>
            </w:r>
          </w:p>
        </w:tc>
      </w:tr>
      <w:tr w:rsidR="00051F99" w:rsidRPr="00051F99" w:rsidTr="00051F99">
        <w:trPr>
          <w:trHeight w:val="7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Finkler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Nina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Part Time Behaviorist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District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$65/ Hourly</w:t>
            </w:r>
          </w:p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Not to Exceed 12 hours per week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9/29/2025-6/25/2026</w:t>
            </w:r>
          </w:p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(or sooner)</w:t>
            </w:r>
          </w:p>
        </w:tc>
      </w:tr>
      <w:tr w:rsidR="00051F99" w:rsidRPr="00051F99" w:rsidTr="00051F99">
        <w:trPr>
          <w:trHeight w:val="420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* Fingerprints approved through NJDOE Office of Student Protection (Policy #4111/4211)</w:t>
            </w:r>
          </w:p>
          <w:p w:rsidR="00051F99" w:rsidRPr="00051F99" w:rsidRDefault="00051F99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* Completion of Physicals for Employees (Policy #4212.4)</w:t>
            </w:r>
          </w:p>
          <w:p w:rsidR="00051F99" w:rsidRPr="00051F99" w:rsidRDefault="00051F99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* Pending approval of NJDOE Office of Student Protection and Employment History statute     </w:t>
            </w:r>
          </w:p>
          <w:p w:rsidR="00051F99" w:rsidRPr="00051F99" w:rsidRDefault="00051F99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  P.L.2018, C.5</w:t>
            </w:r>
          </w:p>
          <w:p w:rsidR="00051F99" w:rsidRPr="00051F99" w:rsidRDefault="00051F99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**Pending Contract Negotiations</w:t>
            </w:r>
          </w:p>
        </w:tc>
      </w:tr>
    </w:tbl>
    <w:p w:rsidR="00051F99" w:rsidRPr="00051F99" w:rsidRDefault="00051F99" w:rsidP="00051F99">
      <w:pPr>
        <w:rPr>
          <w:sz w:val="16"/>
          <w:szCs w:val="16"/>
        </w:rPr>
      </w:pPr>
      <w:r w:rsidRPr="00051F99">
        <w:rPr>
          <w:sz w:val="16"/>
          <w:szCs w:val="16"/>
        </w:rPr>
        <w:br/>
      </w:r>
    </w:p>
    <w:p w:rsidR="00051F99" w:rsidRPr="00051F99" w:rsidRDefault="00051F99" w:rsidP="00051F99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  <w:b/>
          <w:bCs/>
          <w:color w:val="000000"/>
          <w:sz w:val="16"/>
          <w:szCs w:val="16"/>
        </w:rPr>
      </w:pPr>
      <w:r w:rsidRPr="00051F99"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H</w:t>
      </w:r>
      <w:r w:rsidRPr="00051F99">
        <w:rPr>
          <w:rFonts w:ascii="Tahoma" w:hAnsi="Tahoma" w:cs="Tahoma"/>
          <w:b/>
          <w:bCs/>
          <w:color w:val="000000"/>
          <w:sz w:val="16"/>
          <w:szCs w:val="16"/>
        </w:rPr>
        <w:t>OURLY POSITIONS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1073"/>
        <w:gridCol w:w="1569"/>
        <w:gridCol w:w="610"/>
        <w:gridCol w:w="1400"/>
        <w:gridCol w:w="2549"/>
        <w:gridCol w:w="1639"/>
      </w:tblGrid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Last 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First 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Position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Bldg.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Rate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Hours/Week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Effective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Crowley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Joan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Bus Aide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$32.09/ per hour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 xml:space="preserve">Cheung- 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Aronowitz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Dora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Substitute Bus Aide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$16.50/ per hour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  <w:tr w:rsidR="00051F99" w:rsidRPr="00051F99" w:rsidTr="00051F99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Melia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Cara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Cafe Aide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$16.50/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Not to exceed 15 hours per week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9/4/2025-6/25/2026</w:t>
            </w:r>
          </w:p>
        </w:tc>
      </w:tr>
      <w:tr w:rsidR="00051F99" w:rsidRPr="00051F99" w:rsidTr="00051F99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Argondizzo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Dana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Cafe Aide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$16.50/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Not to exceed 15 hours per week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9/4/2025-6/25/2026</w:t>
            </w:r>
          </w:p>
        </w:tc>
      </w:tr>
      <w:tr w:rsidR="00051F99" w:rsidRPr="00051F99" w:rsidTr="00051F99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 xml:space="preserve">Cheung- 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Aronowitz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Dora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Cafe Aide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$16.50/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Not to exceed 15 hours per week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9/4/2025-6/25/2026</w:t>
            </w:r>
          </w:p>
        </w:tc>
      </w:tr>
      <w:tr w:rsidR="00051F99" w:rsidRPr="00051F99" w:rsidTr="00051F99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Batisa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Rosa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Bathroom Aide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$16.50/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Arial" w:hAnsi="Arial" w:cs="Arial"/>
                <w:color w:val="000000"/>
                <w:sz w:val="16"/>
                <w:szCs w:val="16"/>
              </w:rPr>
              <w:t>Not to exceed 20 hours per week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9/4/2025-6/25/2026</w:t>
            </w:r>
          </w:p>
        </w:tc>
      </w:tr>
    </w:tbl>
    <w:p w:rsidR="00051F99" w:rsidRPr="00051F99" w:rsidRDefault="00051F99" w:rsidP="00051F99">
      <w:pPr>
        <w:rPr>
          <w:sz w:val="16"/>
          <w:szCs w:val="16"/>
        </w:rPr>
      </w:pPr>
      <w:r w:rsidRPr="00051F99">
        <w:rPr>
          <w:sz w:val="16"/>
          <w:szCs w:val="16"/>
        </w:rPr>
        <w:br/>
      </w:r>
    </w:p>
    <w:p w:rsidR="00051F99" w:rsidRPr="00051F99" w:rsidRDefault="00051F99" w:rsidP="00051F99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  <w:b/>
          <w:bCs/>
          <w:color w:val="000000"/>
          <w:sz w:val="16"/>
          <w:szCs w:val="16"/>
        </w:rPr>
      </w:pPr>
      <w:r w:rsidRPr="00051F99">
        <w:rPr>
          <w:rFonts w:ascii="Tahoma" w:hAnsi="Tahoma" w:cs="Tahoma"/>
          <w:b/>
          <w:bCs/>
          <w:color w:val="000000"/>
          <w:sz w:val="16"/>
          <w:szCs w:val="16"/>
        </w:rPr>
        <w:t>EXTRACURRICULAR/STIPEND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1"/>
        <w:gridCol w:w="3338"/>
        <w:gridCol w:w="1013"/>
        <w:gridCol w:w="957"/>
      </w:tblGrid>
      <w:tr w:rsidR="00051F99" w:rsidRPr="00051F99" w:rsidTr="00051F9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Club/Activity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Amount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Effective</w:t>
            </w:r>
          </w:p>
        </w:tc>
      </w:tr>
      <w:tr w:rsidR="00051F99" w:rsidRPr="00051F99" w:rsidTr="00051F9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Julio Lopez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222222"/>
                <w:sz w:val="16"/>
                <w:szCs w:val="16"/>
                <w:shd w:val="clear" w:color="auto" w:fill="FFFFFF"/>
              </w:rPr>
              <w:t>Unified Intramurals Head Coach (Fall)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2025-2026</w:t>
            </w:r>
          </w:p>
        </w:tc>
      </w:tr>
      <w:tr w:rsidR="00051F99" w:rsidRPr="00051F99" w:rsidTr="00051F9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Julio Lopez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222222"/>
                <w:sz w:val="16"/>
                <w:szCs w:val="16"/>
                <w:shd w:val="clear" w:color="auto" w:fill="FFFFFF"/>
              </w:rPr>
              <w:t>Unified Intramurals Head Coach (Spring)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2025-2026</w:t>
            </w:r>
          </w:p>
        </w:tc>
      </w:tr>
      <w:tr w:rsidR="00051F99" w:rsidRPr="00051F99" w:rsidTr="00051F9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Heather Solomon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222222"/>
                <w:sz w:val="16"/>
                <w:szCs w:val="16"/>
                <w:shd w:val="clear" w:color="auto" w:fill="FFFFFF"/>
              </w:rPr>
              <w:t>Unified Intramurals Assistant Coach (Fall)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2025-2026</w:t>
            </w:r>
          </w:p>
        </w:tc>
      </w:tr>
      <w:tr w:rsidR="00051F99" w:rsidRPr="00051F99" w:rsidTr="00051F9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Heather Solomon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222222"/>
                <w:sz w:val="16"/>
                <w:szCs w:val="16"/>
                <w:shd w:val="clear" w:color="auto" w:fill="FFFFFF"/>
              </w:rPr>
              <w:t>Unified Intramurals Assistant Coach (Spring)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2025-2026</w:t>
            </w:r>
          </w:p>
        </w:tc>
      </w:tr>
      <w:tr w:rsidR="00051F99" w:rsidRPr="00051F99" w:rsidTr="00051F9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Diana Haag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222222"/>
                <w:sz w:val="16"/>
                <w:szCs w:val="16"/>
                <w:shd w:val="clear" w:color="auto" w:fill="FFFFFF"/>
              </w:rPr>
              <w:t>HS Student Council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2025-2026</w:t>
            </w:r>
          </w:p>
        </w:tc>
      </w:tr>
      <w:tr w:rsidR="00051F99" w:rsidRPr="00051F99" w:rsidTr="00051F9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James Adamo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222222"/>
                <w:sz w:val="16"/>
                <w:szCs w:val="16"/>
                <w:shd w:val="clear" w:color="auto" w:fill="FFFFFF"/>
              </w:rPr>
              <w:t>Site Manager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$36.00/</w:t>
            </w:r>
          </w:p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per session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2025-2026</w:t>
            </w:r>
          </w:p>
        </w:tc>
      </w:tr>
      <w:tr w:rsidR="00051F99" w:rsidRPr="00051F99" w:rsidTr="00051F9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Diane Haag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222222"/>
                <w:sz w:val="16"/>
                <w:szCs w:val="16"/>
                <w:shd w:val="clear" w:color="auto" w:fill="FFFFFF"/>
              </w:rPr>
              <w:t>Homework Club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$54/ hourly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2025-2026</w:t>
            </w:r>
          </w:p>
        </w:tc>
      </w:tr>
      <w:tr w:rsidR="00051F99" w:rsidRPr="00051F99" w:rsidTr="00051F9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Ja’mon</w:t>
            </w:r>
            <w:proofErr w:type="spellEnd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Dunn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222222"/>
                <w:sz w:val="16"/>
                <w:szCs w:val="16"/>
                <w:shd w:val="clear" w:color="auto" w:fill="FFFFFF"/>
              </w:rPr>
              <w:t>Girl’s Tennis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$3817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2025-2026</w:t>
            </w:r>
          </w:p>
        </w:tc>
      </w:tr>
      <w:tr w:rsidR="00051F99" w:rsidRPr="00051F99" w:rsidTr="00051F9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Akene Dunkley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222222"/>
                <w:sz w:val="16"/>
                <w:szCs w:val="16"/>
                <w:shd w:val="clear" w:color="auto" w:fill="FFFFFF"/>
              </w:rPr>
              <w:t>Homework Club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$54/ hourly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2025-2026</w:t>
            </w:r>
          </w:p>
        </w:tc>
      </w:tr>
      <w:tr w:rsidR="00051F99" w:rsidRPr="00051F99" w:rsidTr="00051F99">
        <w:trPr>
          <w:trHeight w:val="31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*Stipend to be shared. Pending contract negotiations.</w:t>
            </w:r>
          </w:p>
        </w:tc>
      </w:tr>
    </w:tbl>
    <w:p w:rsidR="00051F99" w:rsidRPr="00051F99" w:rsidRDefault="00051F99" w:rsidP="00051F99">
      <w:pPr>
        <w:rPr>
          <w:sz w:val="16"/>
          <w:szCs w:val="16"/>
        </w:rPr>
      </w:pPr>
      <w:r w:rsidRPr="00051F99">
        <w:rPr>
          <w:sz w:val="16"/>
          <w:szCs w:val="16"/>
        </w:rPr>
        <w:br/>
      </w:r>
    </w:p>
    <w:p w:rsidR="00051F99" w:rsidRPr="00051F99" w:rsidRDefault="00051F99" w:rsidP="00051F99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  <w:b/>
          <w:bCs/>
          <w:color w:val="000000"/>
          <w:sz w:val="16"/>
          <w:szCs w:val="16"/>
        </w:rPr>
      </w:pPr>
      <w:r w:rsidRPr="00051F99"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SUBSTITUTES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2089"/>
        <w:gridCol w:w="1028"/>
        <w:gridCol w:w="1611"/>
      </w:tblGrid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Position/Certification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Rate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Effective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Gayle Martinez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Substitute Teacher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$130/ Daily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Affaf</w:t>
            </w:r>
            <w:proofErr w:type="spellEnd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Mazan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Substitute Teacher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$130/ Daily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 xml:space="preserve">Jordyn 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Kaprowski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Substitute Teacher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$130/ Daily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 xml:space="preserve">Michael 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Drozd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Substitute Teacher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$130/ Daily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Chen Hsien (Jane) Lu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Substitute Teacher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$130/ Daily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Vrunda</w:t>
            </w:r>
            <w:proofErr w:type="spellEnd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Raval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Substitute Teacher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$130/ Daily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 xml:space="preserve">Angela 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Maresca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Substitute Teacher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$130/ Daily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 xml:space="preserve">Andrea 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Febres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Substitute Teacher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$130/ Daily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Mackenzie Murphy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Substitute Teacher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$130/ Daily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Ethan Wolfe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Substitute Teacher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$130/ Daily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 xml:space="preserve">Natalie 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Kreitzman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Substitute Paraprofessional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$110/ Daily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 xml:space="preserve">Lisa 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Crovo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Substitute Paraprofessional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$110/ Daily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9/4/2025-6/30/2026</w:t>
            </w:r>
          </w:p>
        </w:tc>
      </w:tr>
    </w:tbl>
    <w:p w:rsidR="00051F99" w:rsidRPr="00051F99" w:rsidRDefault="00051F99" w:rsidP="00051F99">
      <w:pPr>
        <w:rPr>
          <w:sz w:val="16"/>
          <w:szCs w:val="16"/>
        </w:rPr>
      </w:pPr>
      <w:r w:rsidRPr="00051F99">
        <w:rPr>
          <w:sz w:val="16"/>
          <w:szCs w:val="16"/>
        </w:rPr>
        <w:br/>
      </w:r>
    </w:p>
    <w:p w:rsidR="00051F99" w:rsidRPr="00051F99" w:rsidRDefault="00051F99" w:rsidP="00051F99">
      <w:pPr>
        <w:pStyle w:val="Norma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Tahoma" w:hAnsi="Tahoma" w:cs="Tahoma"/>
          <w:b/>
          <w:bCs/>
          <w:color w:val="000000"/>
          <w:sz w:val="16"/>
          <w:szCs w:val="16"/>
        </w:rPr>
      </w:pPr>
      <w:r w:rsidRPr="00051F99">
        <w:rPr>
          <w:rFonts w:ascii="Tahoma" w:hAnsi="Tahoma" w:cs="Tahoma"/>
          <w:b/>
          <w:bCs/>
          <w:color w:val="000000"/>
          <w:sz w:val="16"/>
          <w:szCs w:val="16"/>
        </w:rPr>
        <w:t>END OF SERVICE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662"/>
        <w:gridCol w:w="734"/>
        <w:gridCol w:w="1020"/>
        <w:gridCol w:w="893"/>
      </w:tblGrid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Position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School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Category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Last Day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 xml:space="preserve">Glenys </w:t>
            </w:r>
            <w:proofErr w:type="spellStart"/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Feliz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Paraprofessional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MHS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Resignation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9/1/2025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Kathleen Brown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Part Time Bus Driver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MHS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Resignation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9/3/2025</w:t>
            </w:r>
          </w:p>
        </w:tc>
      </w:tr>
    </w:tbl>
    <w:p w:rsidR="00051F99" w:rsidRPr="00051F99" w:rsidRDefault="00051F99" w:rsidP="00051F99">
      <w:pPr>
        <w:rPr>
          <w:sz w:val="16"/>
          <w:szCs w:val="16"/>
        </w:rPr>
      </w:pPr>
      <w:r w:rsidRPr="00051F99">
        <w:rPr>
          <w:sz w:val="16"/>
          <w:szCs w:val="16"/>
        </w:rPr>
        <w:br/>
      </w:r>
    </w:p>
    <w:p w:rsidR="00051F99" w:rsidRPr="00051F99" w:rsidRDefault="00051F99" w:rsidP="00051F99">
      <w:pPr>
        <w:pStyle w:val="NormalWeb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Tahoma" w:hAnsi="Tahoma" w:cs="Tahoma"/>
          <w:b/>
          <w:bCs/>
          <w:color w:val="000000"/>
          <w:sz w:val="16"/>
          <w:szCs w:val="16"/>
        </w:rPr>
      </w:pPr>
      <w:r w:rsidRPr="00051F99">
        <w:rPr>
          <w:rFonts w:ascii="Tahoma" w:hAnsi="Tahoma" w:cs="Tahoma"/>
          <w:b/>
          <w:bCs/>
          <w:color w:val="000000"/>
          <w:sz w:val="16"/>
          <w:szCs w:val="16"/>
        </w:rPr>
        <w:t>LEAVE OF ABSENCE</w:t>
      </w:r>
      <w:r w:rsidRPr="00051F99">
        <w:rPr>
          <w:rStyle w:val="apple-tab-span"/>
          <w:rFonts w:ascii="Tahoma" w:hAnsi="Tahoma" w:cs="Tahoma"/>
          <w:b/>
          <w:bCs/>
          <w:color w:val="000000"/>
          <w:sz w:val="16"/>
          <w:szCs w:val="16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"/>
        <w:gridCol w:w="1105"/>
        <w:gridCol w:w="734"/>
        <w:gridCol w:w="925"/>
        <w:gridCol w:w="1726"/>
      </w:tblGrid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Position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School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Category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u w:val="single"/>
              </w:rPr>
              <w:t>Effective</w:t>
            </w:r>
          </w:p>
        </w:tc>
      </w:tr>
      <w:tr w:rsidR="00051F99" w:rsidRPr="00051F99" w:rsidTr="00051F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Ross Santana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ISS Teacher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MHS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FMLA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51F99" w:rsidRPr="00051F99" w:rsidRDefault="00051F99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051F99">
              <w:rPr>
                <w:rFonts w:ascii="Tahoma" w:hAnsi="Tahoma" w:cs="Tahoma"/>
                <w:color w:val="000000"/>
                <w:sz w:val="16"/>
                <w:szCs w:val="16"/>
              </w:rPr>
              <w:t>10/17/2025-1/5/2026</w:t>
            </w:r>
          </w:p>
        </w:tc>
      </w:tr>
    </w:tbl>
    <w:p w:rsidR="00051F99" w:rsidRPr="00051F99" w:rsidRDefault="00051F99" w:rsidP="00051F99">
      <w:pPr>
        <w:rPr>
          <w:sz w:val="16"/>
          <w:szCs w:val="16"/>
        </w:rPr>
      </w:pPr>
      <w:r w:rsidRPr="00051F99">
        <w:rPr>
          <w:sz w:val="16"/>
          <w:szCs w:val="16"/>
        </w:rPr>
        <w:br/>
      </w:r>
    </w:p>
    <w:p w:rsidR="00051F99" w:rsidRPr="00051F99" w:rsidRDefault="00051F99" w:rsidP="00051F99">
      <w:pPr>
        <w:pStyle w:val="NormalWeb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Tahoma" w:hAnsi="Tahoma" w:cs="Tahoma"/>
          <w:b/>
          <w:bCs/>
          <w:color w:val="000000"/>
          <w:sz w:val="16"/>
          <w:szCs w:val="16"/>
        </w:rPr>
      </w:pPr>
      <w:r w:rsidRPr="00051F99"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APPROVE REVISED/</w:t>
      </w:r>
      <w:hyperlink r:id="rId8" w:history="1">
        <w:r w:rsidRPr="00051F99">
          <w:rPr>
            <w:rStyle w:val="Hyperlink"/>
            <w:rFonts w:ascii="Tahoma" w:hAnsi="Tahoma" w:cs="Tahoma"/>
            <w:b/>
            <w:bCs/>
            <w:color w:val="1155CC"/>
            <w:sz w:val="16"/>
            <w:szCs w:val="16"/>
          </w:rPr>
          <w:t>EXTRACURRICULAR CLUB ADVISOR</w:t>
        </w:r>
      </w:hyperlink>
      <w:r w:rsidRPr="00051F99"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/JOB DESCRIPTION</w:t>
      </w:r>
    </w:p>
    <w:p w:rsidR="00051F99" w:rsidRPr="00051F99" w:rsidRDefault="00051F99" w:rsidP="00051F99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  <w:r w:rsidRPr="00051F99">
        <w:rPr>
          <w:rFonts w:ascii="Tahoma" w:hAnsi="Tahoma" w:cs="Tahoma"/>
          <w:color w:val="000000"/>
          <w:sz w:val="16"/>
          <w:szCs w:val="16"/>
        </w:rPr>
        <w:t>That the Board of Education approves the revised extracurricular club job description as recommended by the Superintendent.</w:t>
      </w:r>
    </w:p>
    <w:p w:rsidR="00051F99" w:rsidRPr="00051F99" w:rsidRDefault="00051F99" w:rsidP="00051F99">
      <w:pPr>
        <w:rPr>
          <w:sz w:val="16"/>
          <w:szCs w:val="16"/>
        </w:rPr>
      </w:pPr>
      <w:r w:rsidRPr="00051F99">
        <w:rPr>
          <w:sz w:val="16"/>
          <w:szCs w:val="16"/>
        </w:rPr>
        <w:br/>
      </w:r>
    </w:p>
    <w:p w:rsidR="00051F99" w:rsidRPr="00051F99" w:rsidRDefault="00051F99" w:rsidP="00051F99">
      <w:pPr>
        <w:pStyle w:val="NormalWeb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Tahoma" w:hAnsi="Tahoma" w:cs="Tahoma"/>
          <w:b/>
          <w:bCs/>
          <w:color w:val="000000"/>
          <w:sz w:val="16"/>
          <w:szCs w:val="16"/>
        </w:rPr>
      </w:pPr>
      <w:r w:rsidRPr="00051F99">
        <w:rPr>
          <w:rFonts w:ascii="Tahoma" w:hAnsi="Tahoma" w:cs="Tahoma"/>
          <w:b/>
          <w:bCs/>
          <w:color w:val="000000"/>
          <w:sz w:val="16"/>
          <w:szCs w:val="16"/>
        </w:rPr>
        <w:t xml:space="preserve">CREATE/ </w:t>
      </w:r>
      <w:hyperlink r:id="rId9" w:history="1">
        <w:r w:rsidRPr="00051F99">
          <w:rPr>
            <w:rStyle w:val="Hyperlink"/>
            <w:rFonts w:ascii="Tahoma" w:hAnsi="Tahoma" w:cs="Tahoma"/>
            <w:b/>
            <w:bCs/>
            <w:color w:val="1155CC"/>
            <w:sz w:val="16"/>
            <w:szCs w:val="16"/>
          </w:rPr>
          <w:t>CLASS ADVISOR</w:t>
        </w:r>
      </w:hyperlink>
      <w:r w:rsidRPr="00051F99">
        <w:rPr>
          <w:rFonts w:ascii="Tahoma" w:hAnsi="Tahoma" w:cs="Tahoma"/>
          <w:b/>
          <w:bCs/>
          <w:color w:val="000000"/>
          <w:sz w:val="16"/>
          <w:szCs w:val="16"/>
        </w:rPr>
        <w:t>/JOB DESCRIPTION</w:t>
      </w:r>
    </w:p>
    <w:p w:rsidR="00051F99" w:rsidRPr="00051F99" w:rsidRDefault="00051F99" w:rsidP="00051F99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  <w:r w:rsidRPr="00051F99">
        <w:rPr>
          <w:rFonts w:ascii="Tahoma" w:hAnsi="Tahoma" w:cs="Tahoma"/>
          <w:color w:val="000000"/>
          <w:sz w:val="16"/>
          <w:szCs w:val="16"/>
        </w:rPr>
        <w:t>That the Board of Education approves the creation of the following new class advisor job description as recommended by the Superintendent.</w:t>
      </w:r>
    </w:p>
    <w:p w:rsidR="00D31D89" w:rsidRPr="00D31D89" w:rsidRDefault="00D31D89" w:rsidP="00F70D11">
      <w:pPr>
        <w:rPr>
          <w:rFonts w:ascii="Tahoma" w:hAnsi="Tahoma" w:cs="Tahoma"/>
          <w:color w:val="222222"/>
          <w:sz w:val="16"/>
          <w:szCs w:val="16"/>
        </w:rPr>
      </w:pPr>
    </w:p>
    <w:p w:rsidR="00D31D89" w:rsidRDefault="00D31D89" w:rsidP="00F70D11">
      <w:pPr>
        <w:rPr>
          <w:rFonts w:ascii="Tahoma" w:hAnsi="Tahoma" w:cs="Tahoma"/>
          <w:color w:val="222222"/>
          <w:sz w:val="16"/>
          <w:szCs w:val="16"/>
        </w:rPr>
      </w:pPr>
    </w:p>
    <w:p w:rsidR="008B1107" w:rsidRDefault="008B1107" w:rsidP="00F70D11">
      <w:pPr>
        <w:rPr>
          <w:rFonts w:ascii="Tahoma" w:hAnsi="Tahoma" w:cs="Tahoma"/>
          <w:color w:val="222222"/>
          <w:sz w:val="16"/>
          <w:szCs w:val="16"/>
        </w:rPr>
      </w:pPr>
    </w:p>
    <w:p w:rsidR="008B1107" w:rsidRDefault="008B1107" w:rsidP="00F70D11">
      <w:pPr>
        <w:rPr>
          <w:rFonts w:ascii="Tahoma" w:hAnsi="Tahoma" w:cs="Tahoma"/>
          <w:color w:val="222222"/>
          <w:sz w:val="16"/>
          <w:szCs w:val="16"/>
        </w:rPr>
      </w:pPr>
    </w:p>
    <w:p w:rsidR="008B1107" w:rsidRDefault="008B1107" w:rsidP="00F70D11">
      <w:pPr>
        <w:rPr>
          <w:rFonts w:ascii="Tahoma" w:hAnsi="Tahoma" w:cs="Tahoma"/>
          <w:color w:val="222222"/>
          <w:sz w:val="16"/>
          <w:szCs w:val="16"/>
        </w:rPr>
      </w:pPr>
    </w:p>
    <w:p w:rsidR="008B1107" w:rsidRDefault="008B1107" w:rsidP="00F70D11">
      <w:pPr>
        <w:rPr>
          <w:rFonts w:ascii="Tahoma" w:hAnsi="Tahoma" w:cs="Tahoma"/>
          <w:color w:val="222222"/>
          <w:sz w:val="16"/>
          <w:szCs w:val="16"/>
        </w:rPr>
      </w:pPr>
    </w:p>
    <w:p w:rsidR="00051F99" w:rsidRDefault="00051F99" w:rsidP="00F70D11">
      <w:pPr>
        <w:rPr>
          <w:rFonts w:ascii="Tahoma" w:hAnsi="Tahoma" w:cs="Tahoma"/>
          <w:color w:val="222222"/>
          <w:sz w:val="16"/>
          <w:szCs w:val="16"/>
        </w:rPr>
      </w:pPr>
      <w:r>
        <w:rPr>
          <w:rFonts w:ascii="Tahoma" w:hAnsi="Tahoma" w:cs="Tahoma"/>
          <w:color w:val="222222"/>
          <w:sz w:val="16"/>
          <w:szCs w:val="16"/>
        </w:rPr>
        <w:t xml:space="preserve">The Board also discussed the applicants for the current BOE vacancy. </w:t>
      </w:r>
    </w:p>
    <w:p w:rsidR="00051F99" w:rsidRDefault="00051F99" w:rsidP="00F70D11">
      <w:pPr>
        <w:rPr>
          <w:rFonts w:ascii="Tahoma" w:hAnsi="Tahoma" w:cs="Tahoma"/>
          <w:color w:val="222222"/>
          <w:sz w:val="16"/>
          <w:szCs w:val="16"/>
        </w:rPr>
      </w:pPr>
    </w:p>
    <w:p w:rsidR="00051F99" w:rsidRDefault="00051F99" w:rsidP="00F70D11">
      <w:pPr>
        <w:rPr>
          <w:rFonts w:ascii="Tahoma" w:hAnsi="Tahoma" w:cs="Tahoma"/>
          <w:color w:val="222222"/>
          <w:sz w:val="16"/>
          <w:szCs w:val="16"/>
        </w:rPr>
      </w:pPr>
    </w:p>
    <w:p w:rsidR="00F70D11" w:rsidRDefault="00FA5551" w:rsidP="00F70D11">
      <w:pPr>
        <w:rPr>
          <w:rFonts w:ascii="Tahoma" w:hAnsi="Tahoma" w:cs="Tahoma"/>
          <w:color w:val="222222"/>
          <w:sz w:val="16"/>
          <w:szCs w:val="16"/>
        </w:rPr>
      </w:pPr>
      <w:r w:rsidRPr="00487D26">
        <w:rPr>
          <w:rFonts w:ascii="Tahoma" w:hAnsi="Tahoma" w:cs="Tahoma"/>
          <w:color w:val="222222"/>
          <w:sz w:val="16"/>
          <w:szCs w:val="16"/>
        </w:rPr>
        <w:t>Closed session end</w:t>
      </w:r>
      <w:r w:rsidR="00F07161" w:rsidRPr="00487D26">
        <w:rPr>
          <w:rFonts w:ascii="Tahoma" w:hAnsi="Tahoma" w:cs="Tahoma"/>
          <w:color w:val="222222"/>
          <w:sz w:val="16"/>
          <w:szCs w:val="16"/>
        </w:rPr>
        <w:t>s</w:t>
      </w:r>
      <w:r w:rsidRPr="00487D26">
        <w:rPr>
          <w:rFonts w:ascii="Tahoma" w:hAnsi="Tahoma" w:cs="Tahoma"/>
          <w:color w:val="222222"/>
          <w:sz w:val="16"/>
          <w:szCs w:val="16"/>
        </w:rPr>
        <w:t xml:space="preserve"> at</w:t>
      </w:r>
      <w:r w:rsidR="00B524A0" w:rsidRPr="00487D26">
        <w:rPr>
          <w:rFonts w:ascii="Tahoma" w:hAnsi="Tahoma" w:cs="Tahoma"/>
          <w:color w:val="222222"/>
          <w:sz w:val="16"/>
          <w:szCs w:val="16"/>
        </w:rPr>
        <w:t xml:space="preserve"> </w:t>
      </w:r>
      <w:r w:rsidR="00A36A9B">
        <w:rPr>
          <w:rFonts w:ascii="Tahoma" w:hAnsi="Tahoma" w:cs="Tahoma"/>
          <w:color w:val="222222"/>
          <w:sz w:val="16"/>
          <w:szCs w:val="16"/>
        </w:rPr>
        <w:t>7</w:t>
      </w:r>
      <w:r w:rsidR="00B524A0" w:rsidRPr="00487D26">
        <w:rPr>
          <w:rFonts w:ascii="Tahoma" w:hAnsi="Tahoma" w:cs="Tahoma"/>
          <w:color w:val="222222"/>
          <w:sz w:val="16"/>
          <w:szCs w:val="16"/>
        </w:rPr>
        <w:t>:</w:t>
      </w:r>
      <w:r w:rsidR="00051F99">
        <w:rPr>
          <w:rFonts w:ascii="Tahoma" w:hAnsi="Tahoma" w:cs="Tahoma"/>
          <w:color w:val="222222"/>
          <w:sz w:val="16"/>
          <w:szCs w:val="16"/>
        </w:rPr>
        <w:t>1</w:t>
      </w:r>
      <w:r w:rsidR="00CC7642">
        <w:rPr>
          <w:rFonts w:ascii="Tahoma" w:hAnsi="Tahoma" w:cs="Tahoma"/>
          <w:color w:val="222222"/>
          <w:sz w:val="16"/>
          <w:szCs w:val="16"/>
        </w:rPr>
        <w:t xml:space="preserve">5 </w:t>
      </w:r>
      <w:r w:rsidR="00B524A0" w:rsidRPr="00487D26">
        <w:rPr>
          <w:rFonts w:ascii="Tahoma" w:hAnsi="Tahoma" w:cs="Tahoma"/>
          <w:color w:val="222222"/>
          <w:sz w:val="16"/>
          <w:szCs w:val="16"/>
        </w:rPr>
        <w:t xml:space="preserve">pm.  </w:t>
      </w:r>
      <w:r w:rsidRPr="00487D26">
        <w:rPr>
          <w:rFonts w:ascii="Tahoma" w:hAnsi="Tahoma" w:cs="Tahoma"/>
          <w:color w:val="222222"/>
          <w:sz w:val="16"/>
          <w:szCs w:val="16"/>
        </w:rPr>
        <w:t xml:space="preserve"> </w:t>
      </w:r>
    </w:p>
    <w:p w:rsidR="00843CFF" w:rsidRDefault="00843CFF" w:rsidP="00F70D11">
      <w:pPr>
        <w:rPr>
          <w:rFonts w:ascii="Tahoma" w:hAnsi="Tahoma" w:cs="Tahoma"/>
          <w:sz w:val="16"/>
          <w:szCs w:val="16"/>
        </w:rPr>
      </w:pPr>
    </w:p>
    <w:p w:rsidR="00843CFF" w:rsidRDefault="00843CFF" w:rsidP="00F70D11">
      <w:pPr>
        <w:rPr>
          <w:rFonts w:ascii="Tahoma" w:hAnsi="Tahoma" w:cs="Tahoma"/>
          <w:sz w:val="16"/>
          <w:szCs w:val="16"/>
        </w:rPr>
      </w:pPr>
    </w:p>
    <w:p w:rsidR="00FA5551" w:rsidRPr="00487D26" w:rsidRDefault="00FA5551" w:rsidP="00FA5551">
      <w:pPr>
        <w:jc w:val="both"/>
        <w:rPr>
          <w:rFonts w:ascii="Tahoma" w:hAnsi="Tahoma" w:cs="Tahoma"/>
          <w:sz w:val="16"/>
          <w:szCs w:val="16"/>
        </w:rPr>
      </w:pPr>
      <w:r w:rsidRPr="00487D26">
        <w:rPr>
          <w:rFonts w:ascii="Tahoma" w:hAnsi="Tahoma" w:cs="Tahoma"/>
          <w:sz w:val="16"/>
          <w:szCs w:val="16"/>
        </w:rPr>
        <w:t>Respectfully submitted,</w:t>
      </w:r>
    </w:p>
    <w:p w:rsidR="00AF2FCE" w:rsidRPr="00487D26" w:rsidRDefault="00AF2FCE" w:rsidP="00FA5551">
      <w:pPr>
        <w:jc w:val="both"/>
        <w:rPr>
          <w:rFonts w:ascii="Tahoma" w:hAnsi="Tahoma" w:cs="Tahoma"/>
          <w:sz w:val="16"/>
          <w:szCs w:val="16"/>
        </w:rPr>
      </w:pPr>
    </w:p>
    <w:p w:rsidR="00FA5551" w:rsidRPr="00487D26" w:rsidRDefault="00B27F6A" w:rsidP="00FA5551">
      <w:pPr>
        <w:jc w:val="both"/>
        <w:rPr>
          <w:rFonts w:ascii="Tahoma" w:hAnsi="Tahoma" w:cs="Tahoma"/>
          <w:b/>
          <w:sz w:val="16"/>
          <w:szCs w:val="16"/>
        </w:rPr>
      </w:pPr>
      <w:r w:rsidRPr="00487D26">
        <w:rPr>
          <w:rFonts w:ascii="Tahoma" w:hAnsi="Tahoma" w:cs="Tahoma"/>
          <w:b/>
          <w:sz w:val="16"/>
          <w:szCs w:val="16"/>
        </w:rPr>
        <w:t>Nicole Navarria</w:t>
      </w:r>
    </w:p>
    <w:p w:rsidR="00FA5551" w:rsidRPr="00487D26" w:rsidRDefault="00FA5551" w:rsidP="00FA5551">
      <w:pPr>
        <w:jc w:val="both"/>
        <w:rPr>
          <w:rFonts w:ascii="Tahoma" w:hAnsi="Tahoma" w:cs="Tahoma"/>
          <w:sz w:val="16"/>
          <w:szCs w:val="16"/>
        </w:rPr>
      </w:pPr>
      <w:r w:rsidRPr="00487D26">
        <w:rPr>
          <w:rFonts w:ascii="Tahoma" w:hAnsi="Tahoma" w:cs="Tahoma"/>
          <w:sz w:val="16"/>
          <w:szCs w:val="16"/>
        </w:rPr>
        <w:t>Business Administrator/Board Secretary</w:t>
      </w:r>
    </w:p>
    <w:p w:rsidR="00FA5551" w:rsidRPr="00487D26" w:rsidRDefault="00FA5551">
      <w:pPr>
        <w:rPr>
          <w:rFonts w:ascii="Tahoma" w:hAnsi="Tahoma" w:cs="Tahoma"/>
          <w:sz w:val="16"/>
          <w:szCs w:val="16"/>
        </w:rPr>
      </w:pPr>
    </w:p>
    <w:sectPr w:rsidR="00FA5551" w:rsidRPr="00487D26" w:rsidSect="00BB3A1B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D89" w:rsidRDefault="00D31D89">
      <w:r>
        <w:separator/>
      </w:r>
    </w:p>
  </w:endnote>
  <w:endnote w:type="continuationSeparator" w:id="0">
    <w:p w:rsidR="00D31D89" w:rsidRDefault="00D31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D89" w:rsidRDefault="00D31D89">
      <w:r>
        <w:separator/>
      </w:r>
    </w:p>
  </w:footnote>
  <w:footnote w:type="continuationSeparator" w:id="0">
    <w:p w:rsidR="00D31D89" w:rsidRDefault="00D31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1D89" w:rsidRDefault="00D31D89">
    <w:pPr>
      <w:pStyle w:val="Header"/>
    </w:pPr>
    <w:r>
      <w:t>Minutes</w:t>
    </w: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">
      <w:r>
        <w:rPr>
          <w:noProof/>
        </w:rPr>
        <w:t>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08EC"/>
    <w:multiLevelType w:val="multilevel"/>
    <w:tmpl w:val="C96246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07121"/>
    <w:multiLevelType w:val="multilevel"/>
    <w:tmpl w:val="98A447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BE29C7"/>
    <w:multiLevelType w:val="multilevel"/>
    <w:tmpl w:val="09EE54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87A2B"/>
    <w:multiLevelType w:val="multilevel"/>
    <w:tmpl w:val="349A53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BC6F03"/>
    <w:multiLevelType w:val="multilevel"/>
    <w:tmpl w:val="3E9C4F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FA4AB1"/>
    <w:multiLevelType w:val="multilevel"/>
    <w:tmpl w:val="68EA42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01433B"/>
    <w:multiLevelType w:val="multilevel"/>
    <w:tmpl w:val="D2D8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747283"/>
    <w:multiLevelType w:val="multilevel"/>
    <w:tmpl w:val="B5589F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186251"/>
    <w:multiLevelType w:val="multilevel"/>
    <w:tmpl w:val="299EE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8B235F"/>
    <w:multiLevelType w:val="multilevel"/>
    <w:tmpl w:val="3D52EA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E14277"/>
    <w:multiLevelType w:val="multilevel"/>
    <w:tmpl w:val="44C213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CD7F7F"/>
    <w:multiLevelType w:val="multilevel"/>
    <w:tmpl w:val="1B70F3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F0703B"/>
    <w:multiLevelType w:val="multilevel"/>
    <w:tmpl w:val="8920F7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691033"/>
    <w:multiLevelType w:val="multilevel"/>
    <w:tmpl w:val="46A475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8E0510"/>
    <w:multiLevelType w:val="multilevel"/>
    <w:tmpl w:val="E74A9A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C04299"/>
    <w:multiLevelType w:val="multilevel"/>
    <w:tmpl w:val="78E468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F032F7"/>
    <w:multiLevelType w:val="multilevel"/>
    <w:tmpl w:val="E8909D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E57234"/>
    <w:multiLevelType w:val="multilevel"/>
    <w:tmpl w:val="2D5C9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C970FA"/>
    <w:multiLevelType w:val="multilevel"/>
    <w:tmpl w:val="CB8A01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AB51D7"/>
    <w:multiLevelType w:val="multilevel"/>
    <w:tmpl w:val="F32EF2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C56963"/>
    <w:multiLevelType w:val="multilevel"/>
    <w:tmpl w:val="B6E64C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A67DCD"/>
    <w:multiLevelType w:val="multilevel"/>
    <w:tmpl w:val="CAB655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29431B"/>
    <w:multiLevelType w:val="multilevel"/>
    <w:tmpl w:val="48AA2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722A1C"/>
    <w:multiLevelType w:val="multilevel"/>
    <w:tmpl w:val="484042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ED6F55"/>
    <w:multiLevelType w:val="multilevel"/>
    <w:tmpl w:val="9F145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F73614"/>
    <w:multiLevelType w:val="multilevel"/>
    <w:tmpl w:val="DC845F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3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11"/>
    <w:lvlOverride w:ilvl="0">
      <w:lvl w:ilvl="0">
        <w:numFmt w:val="decimal"/>
        <w:lvlText w:val="%1."/>
        <w:lvlJc w:val="left"/>
      </w:lvl>
    </w:lvlOverride>
  </w:num>
  <w:num w:numId="5">
    <w:abstractNumId w:val="13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8"/>
  </w:num>
  <w:num w:numId="9">
    <w:abstractNumId w:val="15"/>
    <w:lvlOverride w:ilvl="0">
      <w:lvl w:ilvl="0">
        <w:numFmt w:val="decimal"/>
        <w:lvlText w:val="%1."/>
        <w:lvlJc w:val="left"/>
      </w:lvl>
    </w:lvlOverride>
  </w:num>
  <w:num w:numId="10">
    <w:abstractNumId w:val="0"/>
    <w:lvlOverride w:ilvl="0">
      <w:lvl w:ilvl="0">
        <w:numFmt w:val="decimal"/>
        <w:lvlText w:val="%1."/>
        <w:lvlJc w:val="left"/>
      </w:lvl>
    </w:lvlOverride>
  </w:num>
  <w:num w:numId="11">
    <w:abstractNumId w:val="9"/>
    <w:lvlOverride w:ilvl="0">
      <w:lvl w:ilvl="0">
        <w:numFmt w:val="decimal"/>
        <w:lvlText w:val="%1."/>
        <w:lvlJc w:val="left"/>
      </w:lvl>
    </w:lvlOverride>
  </w:num>
  <w:num w:numId="12">
    <w:abstractNumId w:val="19"/>
    <w:lvlOverride w:ilvl="0">
      <w:lvl w:ilvl="0">
        <w:numFmt w:val="decimal"/>
        <w:lvlText w:val="%1."/>
        <w:lvlJc w:val="left"/>
      </w:lvl>
    </w:lvlOverride>
  </w:num>
  <w:num w:numId="13">
    <w:abstractNumId w:val="20"/>
    <w:lvlOverride w:ilvl="0">
      <w:lvl w:ilvl="0">
        <w:numFmt w:val="decimal"/>
        <w:lvlText w:val="%1."/>
        <w:lvlJc w:val="left"/>
      </w:lvl>
    </w:lvlOverride>
  </w:num>
  <w:num w:numId="14">
    <w:abstractNumId w:val="4"/>
    <w:lvlOverride w:ilvl="0">
      <w:lvl w:ilvl="0">
        <w:numFmt w:val="decimal"/>
        <w:lvlText w:val="%1."/>
        <w:lvlJc w:val="left"/>
      </w:lvl>
    </w:lvlOverride>
  </w:num>
  <w:num w:numId="15">
    <w:abstractNumId w:val="25"/>
    <w:lvlOverride w:ilvl="0">
      <w:lvl w:ilvl="0">
        <w:numFmt w:val="decimal"/>
        <w:lvlText w:val="%1."/>
        <w:lvlJc w:val="left"/>
      </w:lvl>
    </w:lvlOverride>
  </w:num>
  <w:num w:numId="16">
    <w:abstractNumId w:val="6"/>
  </w:num>
  <w:num w:numId="17">
    <w:abstractNumId w:val="3"/>
    <w:lvlOverride w:ilvl="0">
      <w:lvl w:ilvl="0">
        <w:numFmt w:val="decimal"/>
        <w:lvlText w:val="%1."/>
        <w:lvlJc w:val="left"/>
      </w:lvl>
    </w:lvlOverride>
  </w:num>
  <w:num w:numId="18">
    <w:abstractNumId w:val="18"/>
    <w:lvlOverride w:ilvl="0">
      <w:lvl w:ilvl="0">
        <w:numFmt w:val="decimal"/>
        <w:lvlText w:val="%1."/>
        <w:lvlJc w:val="left"/>
      </w:lvl>
    </w:lvlOverride>
  </w:num>
  <w:num w:numId="19">
    <w:abstractNumId w:val="17"/>
  </w:num>
  <w:num w:numId="20">
    <w:abstractNumId w:val="16"/>
    <w:lvlOverride w:ilvl="0">
      <w:lvl w:ilvl="0">
        <w:numFmt w:val="decimal"/>
        <w:lvlText w:val="%1."/>
        <w:lvlJc w:val="left"/>
      </w:lvl>
    </w:lvlOverride>
  </w:num>
  <w:num w:numId="21">
    <w:abstractNumId w:val="14"/>
    <w:lvlOverride w:ilvl="0">
      <w:lvl w:ilvl="0">
        <w:numFmt w:val="decimal"/>
        <w:lvlText w:val="%1."/>
        <w:lvlJc w:val="left"/>
      </w:lvl>
    </w:lvlOverride>
  </w:num>
  <w:num w:numId="22">
    <w:abstractNumId w:val="10"/>
    <w:lvlOverride w:ilvl="0">
      <w:lvl w:ilvl="0">
        <w:numFmt w:val="decimal"/>
        <w:lvlText w:val="%1."/>
        <w:lvlJc w:val="left"/>
      </w:lvl>
    </w:lvlOverride>
  </w:num>
  <w:num w:numId="23">
    <w:abstractNumId w:val="24"/>
    <w:lvlOverride w:ilvl="0">
      <w:lvl w:ilvl="0">
        <w:numFmt w:val="decimal"/>
        <w:lvlText w:val="%1."/>
        <w:lvlJc w:val="left"/>
      </w:lvl>
    </w:lvlOverride>
  </w:num>
  <w:num w:numId="24">
    <w:abstractNumId w:val="21"/>
    <w:lvlOverride w:ilvl="0">
      <w:lvl w:ilvl="0">
        <w:numFmt w:val="decimal"/>
        <w:lvlText w:val="%1."/>
        <w:lvlJc w:val="left"/>
      </w:lvl>
    </w:lvlOverride>
  </w:num>
  <w:num w:numId="25">
    <w:abstractNumId w:val="7"/>
    <w:lvlOverride w:ilvl="0">
      <w:lvl w:ilvl="0">
        <w:numFmt w:val="decimal"/>
        <w:lvlText w:val="%1."/>
        <w:lvlJc w:val="left"/>
      </w:lvl>
    </w:lvlOverride>
  </w:num>
  <w:num w:numId="26">
    <w:abstractNumId w:val="12"/>
    <w:lvlOverride w:ilvl="0">
      <w:lvl w:ilvl="0">
        <w:numFmt w:val="decimal"/>
        <w:lvlText w:val="%1."/>
        <w:lvlJc w:val="left"/>
      </w:lvl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51"/>
    <w:rsid w:val="00001B24"/>
    <w:rsid w:val="0002185B"/>
    <w:rsid w:val="00047090"/>
    <w:rsid w:val="00051F99"/>
    <w:rsid w:val="000676C0"/>
    <w:rsid w:val="00081DAD"/>
    <w:rsid w:val="000B6877"/>
    <w:rsid w:val="0010023E"/>
    <w:rsid w:val="00130B4E"/>
    <w:rsid w:val="001645C2"/>
    <w:rsid w:val="001874A8"/>
    <w:rsid w:val="001A7D09"/>
    <w:rsid w:val="001B14AB"/>
    <w:rsid w:val="001B7D62"/>
    <w:rsid w:val="001F2E98"/>
    <w:rsid w:val="00252964"/>
    <w:rsid w:val="002A7160"/>
    <w:rsid w:val="002F5C5E"/>
    <w:rsid w:val="003102EC"/>
    <w:rsid w:val="00337708"/>
    <w:rsid w:val="00365D61"/>
    <w:rsid w:val="003A2E00"/>
    <w:rsid w:val="003A74D9"/>
    <w:rsid w:val="003E4729"/>
    <w:rsid w:val="00487D26"/>
    <w:rsid w:val="004907B4"/>
    <w:rsid w:val="004A2476"/>
    <w:rsid w:val="004B79C9"/>
    <w:rsid w:val="004C71D3"/>
    <w:rsid w:val="00501523"/>
    <w:rsid w:val="005357C8"/>
    <w:rsid w:val="00536AE1"/>
    <w:rsid w:val="00570542"/>
    <w:rsid w:val="005950DF"/>
    <w:rsid w:val="005A78A1"/>
    <w:rsid w:val="00660CC4"/>
    <w:rsid w:val="006957A3"/>
    <w:rsid w:val="006C024C"/>
    <w:rsid w:val="006D4197"/>
    <w:rsid w:val="006E46A0"/>
    <w:rsid w:val="007128A8"/>
    <w:rsid w:val="00715734"/>
    <w:rsid w:val="00754771"/>
    <w:rsid w:val="007850B9"/>
    <w:rsid w:val="007B334E"/>
    <w:rsid w:val="007D2042"/>
    <w:rsid w:val="007D77E4"/>
    <w:rsid w:val="00843CFF"/>
    <w:rsid w:val="008459C7"/>
    <w:rsid w:val="00896C05"/>
    <w:rsid w:val="008B1107"/>
    <w:rsid w:val="008D548A"/>
    <w:rsid w:val="00911EBB"/>
    <w:rsid w:val="00A13876"/>
    <w:rsid w:val="00A214E5"/>
    <w:rsid w:val="00A36A9B"/>
    <w:rsid w:val="00A8610F"/>
    <w:rsid w:val="00AC0AEE"/>
    <w:rsid w:val="00AC734C"/>
    <w:rsid w:val="00AD0F5D"/>
    <w:rsid w:val="00AE077A"/>
    <w:rsid w:val="00AF2FCE"/>
    <w:rsid w:val="00B03360"/>
    <w:rsid w:val="00B15148"/>
    <w:rsid w:val="00B27F6A"/>
    <w:rsid w:val="00B524A0"/>
    <w:rsid w:val="00B85091"/>
    <w:rsid w:val="00B9024E"/>
    <w:rsid w:val="00BB24B3"/>
    <w:rsid w:val="00BB3A1B"/>
    <w:rsid w:val="00BF50A4"/>
    <w:rsid w:val="00C42031"/>
    <w:rsid w:val="00C80FFF"/>
    <w:rsid w:val="00C956D5"/>
    <w:rsid w:val="00CC7642"/>
    <w:rsid w:val="00CD26CA"/>
    <w:rsid w:val="00CE62B3"/>
    <w:rsid w:val="00CE637B"/>
    <w:rsid w:val="00CF0530"/>
    <w:rsid w:val="00D31D89"/>
    <w:rsid w:val="00D835C4"/>
    <w:rsid w:val="00DE269A"/>
    <w:rsid w:val="00DE6242"/>
    <w:rsid w:val="00E56153"/>
    <w:rsid w:val="00E72AF9"/>
    <w:rsid w:val="00E83336"/>
    <w:rsid w:val="00E9445D"/>
    <w:rsid w:val="00EC2ACA"/>
    <w:rsid w:val="00EC47AA"/>
    <w:rsid w:val="00EE0022"/>
    <w:rsid w:val="00EE393F"/>
    <w:rsid w:val="00EF56DC"/>
    <w:rsid w:val="00EF5726"/>
    <w:rsid w:val="00EF67CD"/>
    <w:rsid w:val="00F07161"/>
    <w:rsid w:val="00F52251"/>
    <w:rsid w:val="00F70D11"/>
    <w:rsid w:val="00F91B2D"/>
    <w:rsid w:val="00FA5551"/>
    <w:rsid w:val="00FD1853"/>
    <w:rsid w:val="00FF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F7CAF"/>
  <w15:chartTrackingRefBased/>
  <w15:docId w15:val="{805A376D-996A-490C-9688-CAF48B9A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5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A55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A555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A5551"/>
    <w:pPr>
      <w:ind w:left="720"/>
    </w:pPr>
  </w:style>
  <w:style w:type="character" w:styleId="Emphasis">
    <w:name w:val="Emphasis"/>
    <w:qFormat/>
    <w:rsid w:val="00FA5551"/>
    <w:rPr>
      <w:i/>
      <w:iCs/>
    </w:rPr>
  </w:style>
  <w:style w:type="paragraph" w:styleId="NormalWeb">
    <w:name w:val="Normal (Web)"/>
    <w:basedOn w:val="Normal"/>
    <w:uiPriority w:val="99"/>
    <w:unhideWhenUsed/>
    <w:rsid w:val="00FA5551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AE077A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E56153"/>
  </w:style>
  <w:style w:type="paragraph" w:customStyle="1" w:styleId="msonormal0">
    <w:name w:val="msonormal"/>
    <w:basedOn w:val="Normal"/>
    <w:rsid w:val="003E47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2652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8877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062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3476">
          <w:marLeft w:val="13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158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900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08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23631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40487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66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376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133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1602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8593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617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1071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0147">
          <w:marLeft w:val="17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15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835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1103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45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962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824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731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7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816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9946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7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015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BX8-yb1AXtgyVBvZmgc7EioiNaXDhVxS/edit?usp=sharing&amp;ouid=116913431663891067936&amp;rtpof=true&amp;s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niIL-JPiq8jhyXDjDhep8MuZZ_KGHCn3/edit?usp=sharing&amp;ouid=116913431663891067936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DC518-5D76-469E-BD1C-06B923FD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Amboy Public Schools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Navarria</dc:creator>
  <cp:keywords/>
  <dc:description/>
  <cp:lastModifiedBy>Nicole Navarria</cp:lastModifiedBy>
  <cp:revision>10</cp:revision>
  <dcterms:created xsi:type="dcterms:W3CDTF">2025-10-24T16:23:00Z</dcterms:created>
  <dcterms:modified xsi:type="dcterms:W3CDTF">2025-12-01T14:55:00Z</dcterms:modified>
</cp:coreProperties>
</file>