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65AA0" w14:textId="43C27397" w:rsidR="00EB0BBF" w:rsidRPr="00CE086A" w:rsidRDefault="00D145C6">
      <w:pPr>
        <w:rPr>
          <w:rFonts w:ascii="Times New Roman" w:hAnsi="Times New Roman" w:cs="Times New Roman"/>
          <w:sz w:val="24"/>
          <w:szCs w:val="24"/>
        </w:rPr>
      </w:pPr>
      <w:r w:rsidRPr="00CE086A">
        <w:rPr>
          <w:rFonts w:ascii="Times New Roman" w:hAnsi="Times New Roman" w:cs="Times New Roman"/>
          <w:sz w:val="24"/>
          <w:szCs w:val="24"/>
        </w:rPr>
        <w:t>Volunteer Board Appointments</w:t>
      </w:r>
    </w:p>
    <w:p w14:paraId="15D943E8" w14:textId="32F01B2A" w:rsidR="00D145C6" w:rsidRPr="00CE086A" w:rsidRDefault="00D145C6">
      <w:pPr>
        <w:rPr>
          <w:rFonts w:ascii="Times New Roman" w:hAnsi="Times New Roman" w:cs="Times New Roman"/>
          <w:sz w:val="24"/>
          <w:szCs w:val="24"/>
        </w:rPr>
      </w:pPr>
      <w:r w:rsidRPr="00CE086A">
        <w:rPr>
          <w:rFonts w:ascii="Times New Roman" w:hAnsi="Times New Roman" w:cs="Times New Roman"/>
          <w:sz w:val="24"/>
          <w:szCs w:val="24"/>
        </w:rPr>
        <w:t>E-Mails requesting interest and completed Citizen Leadership Form – Sent 11/6/20</w:t>
      </w:r>
    </w:p>
    <w:p w14:paraId="201046BD" w14:textId="2B7676AF" w:rsidR="00D145C6" w:rsidRPr="00CE086A" w:rsidRDefault="00D145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</w:tblGrid>
      <w:tr w:rsidR="00A16353" w:rsidRPr="00CE086A" w14:paraId="65EFF1DF" w14:textId="77777777" w:rsidTr="00D145C6">
        <w:tc>
          <w:tcPr>
            <w:tcW w:w="2337" w:type="dxa"/>
          </w:tcPr>
          <w:p w14:paraId="0CABB409" w14:textId="06BBB784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337" w:type="dxa"/>
          </w:tcPr>
          <w:p w14:paraId="322674A5" w14:textId="0307ED9F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</w:p>
        </w:tc>
      </w:tr>
      <w:tr w:rsidR="00A16353" w:rsidRPr="00CE086A" w14:paraId="2D9E8209" w14:textId="77777777" w:rsidTr="00D145C6">
        <w:tc>
          <w:tcPr>
            <w:tcW w:w="2337" w:type="dxa"/>
          </w:tcPr>
          <w:p w14:paraId="411EF2D2" w14:textId="2CB1BFA6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Ed Kaniewski</w:t>
            </w:r>
          </w:p>
        </w:tc>
        <w:tc>
          <w:tcPr>
            <w:tcW w:w="2337" w:type="dxa"/>
          </w:tcPr>
          <w:p w14:paraId="5B5630F6" w14:textId="43D5A021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</w:tr>
      <w:tr w:rsidR="00A16353" w:rsidRPr="00CE086A" w14:paraId="5A69AD4D" w14:textId="77777777" w:rsidTr="00D145C6">
        <w:tc>
          <w:tcPr>
            <w:tcW w:w="2337" w:type="dxa"/>
          </w:tcPr>
          <w:p w14:paraId="34EF52A9" w14:textId="7EE82AA9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Margaret Collins</w:t>
            </w:r>
          </w:p>
        </w:tc>
        <w:tc>
          <w:tcPr>
            <w:tcW w:w="2337" w:type="dxa"/>
          </w:tcPr>
          <w:p w14:paraId="5C42EA7F" w14:textId="658FDE44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</w:tr>
      <w:tr w:rsidR="00A16353" w:rsidRPr="00CE086A" w14:paraId="7EEE4786" w14:textId="77777777" w:rsidTr="00D145C6">
        <w:tc>
          <w:tcPr>
            <w:tcW w:w="2337" w:type="dxa"/>
          </w:tcPr>
          <w:p w14:paraId="232A45F4" w14:textId="42419B4F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Walter Houghton</w:t>
            </w:r>
          </w:p>
        </w:tc>
        <w:tc>
          <w:tcPr>
            <w:tcW w:w="2337" w:type="dxa"/>
          </w:tcPr>
          <w:p w14:paraId="27CA7975" w14:textId="7D5C33AD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</w:tr>
      <w:tr w:rsidR="00A16353" w:rsidRPr="00CE086A" w14:paraId="102B0F8D" w14:textId="77777777" w:rsidTr="00D145C6">
        <w:tc>
          <w:tcPr>
            <w:tcW w:w="2337" w:type="dxa"/>
          </w:tcPr>
          <w:p w14:paraId="29AF312D" w14:textId="14DDB33E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Michael Agatone</w:t>
            </w:r>
          </w:p>
        </w:tc>
        <w:tc>
          <w:tcPr>
            <w:tcW w:w="2337" w:type="dxa"/>
          </w:tcPr>
          <w:p w14:paraId="40FE512E" w14:textId="682ABBF6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Zoning</w:t>
            </w:r>
          </w:p>
        </w:tc>
      </w:tr>
      <w:tr w:rsidR="00A16353" w:rsidRPr="00CE086A" w14:paraId="1901C168" w14:textId="77777777" w:rsidTr="00D145C6">
        <w:tc>
          <w:tcPr>
            <w:tcW w:w="2337" w:type="dxa"/>
          </w:tcPr>
          <w:p w14:paraId="5F005B1A" w14:textId="79C71DDA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Vachik Boodaghian</w:t>
            </w:r>
          </w:p>
        </w:tc>
        <w:tc>
          <w:tcPr>
            <w:tcW w:w="2337" w:type="dxa"/>
          </w:tcPr>
          <w:p w14:paraId="2BB3EE35" w14:textId="08154EBD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Zoning</w:t>
            </w:r>
          </w:p>
        </w:tc>
      </w:tr>
      <w:tr w:rsidR="00A16353" w:rsidRPr="00CE086A" w14:paraId="39247E36" w14:textId="77777777" w:rsidTr="00D145C6">
        <w:tc>
          <w:tcPr>
            <w:tcW w:w="2337" w:type="dxa"/>
          </w:tcPr>
          <w:p w14:paraId="73657A7C" w14:textId="58CB6B81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Joseph DeFalco</w:t>
            </w:r>
          </w:p>
        </w:tc>
        <w:tc>
          <w:tcPr>
            <w:tcW w:w="2337" w:type="dxa"/>
          </w:tcPr>
          <w:p w14:paraId="1718E0BC" w14:textId="589C12BF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Recreation</w:t>
            </w:r>
          </w:p>
        </w:tc>
      </w:tr>
      <w:tr w:rsidR="00A16353" w:rsidRPr="00CE086A" w14:paraId="25E11CF6" w14:textId="77777777" w:rsidTr="00D145C6">
        <w:tc>
          <w:tcPr>
            <w:tcW w:w="2337" w:type="dxa"/>
          </w:tcPr>
          <w:p w14:paraId="15C1E37B" w14:textId="441E6FDB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Michael Agatone</w:t>
            </w:r>
          </w:p>
        </w:tc>
        <w:tc>
          <w:tcPr>
            <w:tcW w:w="2337" w:type="dxa"/>
          </w:tcPr>
          <w:p w14:paraId="4A409D6E" w14:textId="2B16483B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Recreation</w:t>
            </w:r>
          </w:p>
        </w:tc>
      </w:tr>
      <w:tr w:rsidR="00A16353" w:rsidRPr="00CE086A" w14:paraId="0BC3B505" w14:textId="77777777" w:rsidTr="00D145C6">
        <w:tc>
          <w:tcPr>
            <w:tcW w:w="2337" w:type="dxa"/>
          </w:tcPr>
          <w:p w14:paraId="59340A38" w14:textId="23F173A3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Walter Houghton</w:t>
            </w:r>
          </w:p>
        </w:tc>
        <w:tc>
          <w:tcPr>
            <w:tcW w:w="2337" w:type="dxa"/>
          </w:tcPr>
          <w:p w14:paraId="3C78FDEE" w14:textId="7821E995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Recreation</w:t>
            </w:r>
          </w:p>
        </w:tc>
      </w:tr>
      <w:tr w:rsidR="00A16353" w:rsidRPr="00CE086A" w14:paraId="1ABC9CF0" w14:textId="77777777" w:rsidTr="00D145C6">
        <w:tc>
          <w:tcPr>
            <w:tcW w:w="2337" w:type="dxa"/>
          </w:tcPr>
          <w:p w14:paraId="6E4FCA0F" w14:textId="76CC1649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Eileen Reynoso</w:t>
            </w:r>
          </w:p>
        </w:tc>
        <w:tc>
          <w:tcPr>
            <w:tcW w:w="2337" w:type="dxa"/>
          </w:tcPr>
          <w:p w14:paraId="06078901" w14:textId="3C2AC175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Recreation</w:t>
            </w:r>
          </w:p>
        </w:tc>
      </w:tr>
      <w:tr w:rsidR="00A16353" w:rsidRPr="00CE086A" w14:paraId="25A6F41A" w14:textId="77777777" w:rsidTr="00D145C6">
        <w:tc>
          <w:tcPr>
            <w:tcW w:w="2337" w:type="dxa"/>
          </w:tcPr>
          <w:p w14:paraId="3801152C" w14:textId="5647CA92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Chris Sheridan</w:t>
            </w:r>
          </w:p>
        </w:tc>
        <w:tc>
          <w:tcPr>
            <w:tcW w:w="2337" w:type="dxa"/>
          </w:tcPr>
          <w:p w14:paraId="1C9601F8" w14:textId="6735FEED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</w:tr>
      <w:tr w:rsidR="00A16353" w:rsidRPr="00CE086A" w14:paraId="1CEBB739" w14:textId="77777777" w:rsidTr="00D145C6">
        <w:tc>
          <w:tcPr>
            <w:tcW w:w="2337" w:type="dxa"/>
          </w:tcPr>
          <w:p w14:paraId="04F764A0" w14:textId="18A3588C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Guy Cirello</w:t>
            </w:r>
          </w:p>
        </w:tc>
        <w:tc>
          <w:tcPr>
            <w:tcW w:w="2337" w:type="dxa"/>
          </w:tcPr>
          <w:p w14:paraId="21DBF71D" w14:textId="5C6E6988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Historical</w:t>
            </w:r>
          </w:p>
        </w:tc>
      </w:tr>
      <w:tr w:rsidR="00A16353" w:rsidRPr="00CE086A" w14:paraId="43785860" w14:textId="77777777" w:rsidTr="00D145C6">
        <w:tc>
          <w:tcPr>
            <w:tcW w:w="2337" w:type="dxa"/>
          </w:tcPr>
          <w:p w14:paraId="31B4F2D6" w14:textId="7E3669C5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Barbara Graziano</w:t>
            </w:r>
          </w:p>
        </w:tc>
        <w:tc>
          <w:tcPr>
            <w:tcW w:w="2337" w:type="dxa"/>
          </w:tcPr>
          <w:p w14:paraId="05D4C720" w14:textId="4F4DB76E" w:rsidR="00A16353" w:rsidRPr="00CE086A" w:rsidRDefault="00A16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86A">
              <w:rPr>
                <w:rFonts w:ascii="Times New Roman" w:hAnsi="Times New Roman" w:cs="Times New Roman"/>
                <w:sz w:val="24"/>
                <w:szCs w:val="24"/>
              </w:rPr>
              <w:t>Historical</w:t>
            </w:r>
          </w:p>
        </w:tc>
      </w:tr>
      <w:tr w:rsidR="005728D0" w:rsidRPr="00CE086A" w14:paraId="73926FAA" w14:textId="77777777" w:rsidTr="00D145C6">
        <w:tc>
          <w:tcPr>
            <w:tcW w:w="2337" w:type="dxa"/>
          </w:tcPr>
          <w:p w14:paraId="22E2DBAC" w14:textId="3581DC3D" w:rsidR="005728D0" w:rsidRPr="00CE086A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Samantha Schmunk</w:t>
            </w:r>
          </w:p>
        </w:tc>
        <w:tc>
          <w:tcPr>
            <w:tcW w:w="2337" w:type="dxa"/>
          </w:tcPr>
          <w:p w14:paraId="74120D3A" w14:textId="77777777" w:rsidR="005728D0" w:rsidRPr="00CE086A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D0" w:rsidRPr="00CE086A" w14:paraId="4C54FB78" w14:textId="77777777" w:rsidTr="00D145C6">
        <w:tc>
          <w:tcPr>
            <w:tcW w:w="2337" w:type="dxa"/>
          </w:tcPr>
          <w:p w14:paraId="1642AE6D" w14:textId="177F94BE" w:rsidR="005728D0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 Schmunk</w:t>
            </w:r>
          </w:p>
        </w:tc>
        <w:tc>
          <w:tcPr>
            <w:tcW w:w="2337" w:type="dxa"/>
          </w:tcPr>
          <w:p w14:paraId="172A4991" w14:textId="77777777" w:rsidR="005728D0" w:rsidRPr="00CE086A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D0" w:rsidRPr="00CE086A" w14:paraId="3256B209" w14:textId="77777777" w:rsidTr="00D145C6">
        <w:tc>
          <w:tcPr>
            <w:tcW w:w="2337" w:type="dxa"/>
          </w:tcPr>
          <w:p w14:paraId="65367075" w14:textId="2B83F190" w:rsidR="005728D0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Christina Holz</w:t>
            </w:r>
          </w:p>
        </w:tc>
        <w:tc>
          <w:tcPr>
            <w:tcW w:w="2337" w:type="dxa"/>
          </w:tcPr>
          <w:p w14:paraId="7485212D" w14:textId="77777777" w:rsidR="005728D0" w:rsidRPr="00CE086A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D0" w:rsidRPr="00CE086A" w14:paraId="6D21440C" w14:textId="77777777" w:rsidTr="00D145C6">
        <w:tc>
          <w:tcPr>
            <w:tcW w:w="2337" w:type="dxa"/>
          </w:tcPr>
          <w:p w14:paraId="39A3B835" w14:textId="5E2D9F93" w:rsidR="005728D0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Susan Iacobucci</w:t>
            </w:r>
          </w:p>
        </w:tc>
        <w:tc>
          <w:tcPr>
            <w:tcW w:w="2337" w:type="dxa"/>
          </w:tcPr>
          <w:p w14:paraId="58DE8F03" w14:textId="77777777" w:rsidR="005728D0" w:rsidRPr="00CE086A" w:rsidRDefault="0057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3EFFD" w14:textId="77777777" w:rsidR="00D145C6" w:rsidRPr="00CE086A" w:rsidRDefault="00D145C6">
      <w:pPr>
        <w:rPr>
          <w:rFonts w:ascii="Times New Roman" w:hAnsi="Times New Roman" w:cs="Times New Roman"/>
          <w:sz w:val="24"/>
          <w:szCs w:val="24"/>
        </w:rPr>
      </w:pPr>
    </w:p>
    <w:sectPr w:rsidR="00D145C6" w:rsidRPr="00CE0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C6"/>
    <w:rsid w:val="00180EAF"/>
    <w:rsid w:val="005728D0"/>
    <w:rsid w:val="008416D5"/>
    <w:rsid w:val="00A16353"/>
    <w:rsid w:val="00CE086A"/>
    <w:rsid w:val="00D1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BB9C"/>
  <w15:chartTrackingRefBased/>
  <w15:docId w15:val="{79D8923D-1786-4466-B3C6-A80019C6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3</cp:revision>
  <dcterms:created xsi:type="dcterms:W3CDTF">2020-12-07T20:22:00Z</dcterms:created>
  <dcterms:modified xsi:type="dcterms:W3CDTF">2020-12-07T20:24:00Z</dcterms:modified>
</cp:coreProperties>
</file>