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06B" w:rsidRDefault="007410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60" w:type="dxa"/>
        <w:tblInd w:w="0" w:type="dxa"/>
        <w:tblBorders>
          <w:top w:val="nil"/>
          <w:left w:val="nil"/>
          <w:bottom w:val="single" w:sz="4" w:space="0" w:color="1F4788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20"/>
        <w:gridCol w:w="2340"/>
      </w:tblGrid>
      <w:tr w:rsidR="0074106B">
        <w:tc>
          <w:tcPr>
            <w:tcW w:w="702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106B" w:rsidRDefault="00A23380">
            <w:pPr>
              <w:rPr>
                <w:b/>
                <w:bCs/>
                <w:color w:val="1F4788"/>
                <w:sz w:val="44"/>
                <w:szCs w:val="44"/>
              </w:rPr>
            </w:pPr>
            <w:r>
              <w:rPr>
                <w:b/>
                <w:bCs/>
                <w:color w:val="1F4788"/>
                <w:sz w:val="44"/>
                <w:szCs w:val="44"/>
              </w:rPr>
              <w:t xml:space="preserve">BRIDGEWATER-RARITAN </w:t>
            </w:r>
          </w:p>
          <w:p w:rsidR="0074106B" w:rsidRDefault="00A23380">
            <w:pPr>
              <w:rPr>
                <w:sz w:val="38"/>
                <w:szCs w:val="38"/>
              </w:rPr>
            </w:pPr>
            <w:r>
              <w:rPr>
                <w:b/>
                <w:bCs/>
                <w:color w:val="1F4788"/>
                <w:sz w:val="44"/>
                <w:szCs w:val="44"/>
              </w:rPr>
              <w:t>REGIONAL SCHOOL DISTRICT</w:t>
            </w:r>
          </w:p>
        </w:tc>
        <w:tc>
          <w:tcPr>
            <w:tcW w:w="23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0F4F8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74106B" w:rsidRDefault="00A23380">
            <w:pPr>
              <w:jc w:val="center"/>
            </w:pPr>
            <w:r>
              <w:rPr>
                <w:i/>
                <w:iCs/>
                <w:noProof/>
                <w:color w:val="999999"/>
                <w:sz w:val="20"/>
                <w:szCs w:val="20"/>
              </w:rPr>
              <w:drawing>
                <wp:inline distT="114300" distB="114300" distL="114300" distR="114300">
                  <wp:extent cx="1042988" cy="744991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988" cy="74499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106B" w:rsidRDefault="0074106B"/>
    <w:p w:rsidR="0074106B" w:rsidRDefault="00A23380">
      <w:pPr>
        <w:spacing w:before="240" w:after="120"/>
        <w:jc w:val="center"/>
      </w:pPr>
      <w:r>
        <w:rPr>
          <w:b/>
          <w:bCs/>
          <w:color w:val="1F4788"/>
          <w:sz w:val="40"/>
          <w:szCs w:val="40"/>
        </w:rPr>
        <w:t>BOE BRI</w:t>
      </w:r>
      <w:r>
        <w:rPr>
          <w:b/>
          <w:bCs/>
          <w:color w:val="1F4788"/>
          <w:sz w:val="40"/>
          <w:szCs w:val="40"/>
        </w:rPr>
        <w:t>E</w:t>
      </w:r>
      <w:r>
        <w:rPr>
          <w:b/>
          <w:bCs/>
          <w:color w:val="1F4788"/>
          <w:sz w:val="40"/>
          <w:szCs w:val="40"/>
        </w:rPr>
        <w:t>F</w:t>
      </w:r>
    </w:p>
    <w:p w:rsidR="0074106B" w:rsidRDefault="00A23380">
      <w:pPr>
        <w:spacing w:after="360"/>
        <w:jc w:val="center"/>
        <w:rPr>
          <w:sz w:val="26"/>
          <w:szCs w:val="26"/>
        </w:rPr>
      </w:pPr>
      <w:r>
        <w:rPr>
          <w:i/>
          <w:iCs/>
          <w:color w:val="666666"/>
          <w:sz w:val="28"/>
          <w:szCs w:val="28"/>
        </w:rPr>
        <w:t>March 13, 2026</w:t>
      </w:r>
    </w:p>
    <w:p w:rsidR="0074106B" w:rsidRDefault="00A23380">
      <w:pPr>
        <w:pStyle w:val="Heading1"/>
      </w:pPr>
      <w:r>
        <w:t>Outline</w:t>
      </w:r>
    </w:p>
    <w:p w:rsidR="0074106B" w:rsidRDefault="00A233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434343"/>
        </w:rPr>
      </w:pPr>
      <w:r>
        <w:rPr>
          <w:b/>
          <w:bCs/>
          <w:i/>
          <w:iCs/>
          <w:color w:val="434343"/>
        </w:rPr>
        <w:t>Budget Information/Preview</w:t>
      </w:r>
    </w:p>
    <w:p w:rsidR="0074106B" w:rsidRDefault="00A233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434343"/>
        </w:rPr>
      </w:pPr>
      <w:r>
        <w:rPr>
          <w:b/>
          <w:bCs/>
          <w:i/>
          <w:iCs/>
          <w:color w:val="434343"/>
        </w:rPr>
        <w:t>Gifted and Talented updates</w:t>
      </w:r>
    </w:p>
    <w:p w:rsidR="0074106B" w:rsidRDefault="00A233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434343"/>
        </w:rPr>
      </w:pPr>
      <w:r>
        <w:rPr>
          <w:b/>
          <w:bCs/>
          <w:i/>
          <w:iCs/>
          <w:color w:val="434343"/>
        </w:rPr>
        <w:t>Major Events</w:t>
      </w:r>
    </w:p>
    <w:p w:rsidR="0074106B" w:rsidRDefault="0074106B">
      <w:pPr>
        <w:rPr>
          <w:b/>
          <w:bCs/>
          <w:i/>
          <w:iCs/>
          <w:color w:val="434343"/>
        </w:rPr>
      </w:pPr>
    </w:p>
    <w:p w:rsidR="0074106B" w:rsidRDefault="00A23380">
      <w:pPr>
        <w:pStyle w:val="Heading1"/>
      </w:pPr>
      <w:bookmarkStart w:id="0" w:name="_2oinsvnpp84e" w:colFirst="0" w:colLast="0"/>
      <w:bookmarkEnd w:id="0"/>
      <w:r>
        <w:t>Preliminary Budget Hearing</w:t>
      </w:r>
    </w:p>
    <w:p w:rsidR="0074106B" w:rsidRDefault="00A23380">
      <w:pPr>
        <w:spacing w:after="120"/>
      </w:pPr>
      <w:r>
        <w:t xml:space="preserve">I want to thank the </w:t>
      </w:r>
      <w:proofErr w:type="spellStart"/>
      <w:r>
        <w:t>boe</w:t>
      </w:r>
      <w:proofErr w:type="spellEnd"/>
      <w:r>
        <w:t xml:space="preserve"> for engaging in a productive discussion related to the budget during our retreat last week.  I firmly believe that the more information we provide and the more questions people have the opportunity to ask in a non-threatening enviro</w:t>
      </w:r>
      <w:r>
        <w:t xml:space="preserve">nment, the better.   </w:t>
      </w:r>
    </w:p>
    <w:p w:rsidR="0074106B" w:rsidRDefault="00A23380">
      <w:pPr>
        <w:spacing w:after="120"/>
      </w:pPr>
      <w:r>
        <w:t xml:space="preserve">I want to thank the </w:t>
      </w:r>
      <w:proofErr w:type="spellStart"/>
      <w:r>
        <w:t>boe</w:t>
      </w:r>
      <w:proofErr w:type="spellEnd"/>
      <w:r>
        <w:t xml:space="preserve"> and our administrative team for taking the time to prepare a budget that ensures that our district remains on track to preserve and enhance critical programs for our students.  Although difficult discussions </w:t>
      </w:r>
      <w:proofErr w:type="gramStart"/>
      <w:r>
        <w:t>we</w:t>
      </w:r>
      <w:r>
        <w:t>re held</w:t>
      </w:r>
      <w:proofErr w:type="gramEnd"/>
      <w:r>
        <w:t xml:space="preserve">, staff reductions resulted from retirements and leaves rather than mass layoffs.  Remember, this is a 12-month process that will begin for the 2027/28 cycle as soon as our current budget </w:t>
      </w:r>
      <w:proofErr w:type="gramStart"/>
      <w:r>
        <w:t>is formally approved</w:t>
      </w:r>
      <w:proofErr w:type="gramEnd"/>
      <w:r>
        <w:t xml:space="preserve">.  </w:t>
      </w:r>
    </w:p>
    <w:p w:rsidR="0074106B" w:rsidRDefault="00A23380">
      <w:pPr>
        <w:spacing w:after="120"/>
      </w:pPr>
      <w:r>
        <w:t>Tuesday is the preliminary budget app</w:t>
      </w:r>
      <w:r>
        <w:t xml:space="preserve">roval.  We are placing the final touches on the presentation, but a 3.04% tax levy increase will be amongst the lowest in Somerset County.  The amount of state aid we received helped us to minimize our anticipated increase by approximately .2%.  </w:t>
      </w:r>
    </w:p>
    <w:p w:rsidR="0074106B" w:rsidRDefault="00A23380">
      <w:pPr>
        <w:pStyle w:val="Heading1"/>
      </w:pPr>
      <w:r>
        <w:t>Gifted an</w:t>
      </w:r>
      <w:r>
        <w:t>d Talented Updates</w:t>
      </w:r>
    </w:p>
    <w:p w:rsidR="0074106B" w:rsidRDefault="00A23380">
      <w:r>
        <w:t>I anticipate a large crowd at the next meeting due to changes to the Gifted and Talented Program.  I am sharing a rough copy of the presentation we intend to deliver following the budget presentation during the superintendent report.  As always, please fee</w:t>
      </w:r>
      <w:r>
        <w:t xml:space="preserve">l free to reach out to me with any questions about the Gifted and Talented plans for 2026/27 and beyond.  </w:t>
      </w:r>
    </w:p>
    <w:p w:rsidR="0074106B" w:rsidRDefault="0074106B"/>
    <w:p w:rsidR="0074106B" w:rsidRDefault="00A23380">
      <w:r>
        <w:rPr>
          <w:color w:val="0000EE"/>
          <w:u w:val="single"/>
        </w:rPr>
        <w:t>BRRSD GT Transition Presenta</w:t>
      </w:r>
      <w:r>
        <w:rPr>
          <w:color w:val="0000EE"/>
          <w:u w:val="single"/>
        </w:rPr>
        <w:t>tion-March 17</w:t>
      </w:r>
    </w:p>
    <w:p w:rsidR="0074106B" w:rsidRDefault="0074106B">
      <w:pPr>
        <w:pStyle w:val="Heading1"/>
      </w:pPr>
      <w:bookmarkStart w:id="1" w:name="_l6kgp3bylsn" w:colFirst="0" w:colLast="0"/>
      <w:bookmarkEnd w:id="1"/>
    </w:p>
    <w:p w:rsidR="0074106B" w:rsidRDefault="00A23380">
      <w:pPr>
        <w:pStyle w:val="Heading1"/>
      </w:pPr>
      <w:bookmarkStart w:id="2" w:name="_c3ymdnwa2koj" w:colFirst="0" w:colLast="0"/>
      <w:bookmarkEnd w:id="2"/>
      <w:r>
        <w:lastRenderedPageBreak/>
        <w:t>Proposed Amendments to Gifted and Talented Policy:  AP Testing</w:t>
      </w:r>
    </w:p>
    <w:p w:rsidR="0074106B" w:rsidRDefault="00A23380">
      <w:r>
        <w:t xml:space="preserve">Here are my remarks on the revision to policy 2464.  </w:t>
      </w:r>
    </w:p>
    <w:p w:rsidR="0074106B" w:rsidRDefault="00A23380">
      <w:r>
        <w:rPr>
          <w:color w:val="0000EE"/>
          <w:u w:val="single"/>
        </w:rPr>
        <w:t xml:space="preserve">Copy of </w:t>
      </w:r>
      <w:r>
        <w:rPr>
          <w:color w:val="0000EE"/>
          <w:u w:val="single"/>
        </w:rPr>
        <w:t xml:space="preserve">Remarks for Policy 2464 Revision </w:t>
      </w:r>
    </w:p>
    <w:p w:rsidR="0074106B" w:rsidRDefault="00A23380">
      <w:pPr>
        <w:pStyle w:val="Heading1"/>
      </w:pPr>
      <w:r>
        <w:t>Important Dates &amp; Upcoming Events</w:t>
      </w:r>
    </w:p>
    <w:p w:rsidR="0074106B" w:rsidRDefault="0074106B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666666"/>
        </w:rPr>
      </w:pPr>
    </w:p>
    <w:p w:rsidR="0074106B" w:rsidRDefault="00A23380">
      <w:hyperlink r:id="rId6">
        <w:r>
          <w:rPr>
            <w:color w:val="0000EE"/>
            <w:u w:val="single"/>
          </w:rPr>
          <w:t>BBRSD Events 2025-2026</w:t>
        </w:r>
      </w:hyperlink>
    </w:p>
    <w:p w:rsidR="0074106B" w:rsidRDefault="0074106B">
      <w:bookmarkStart w:id="3" w:name="_GoBack"/>
      <w:bookmarkEnd w:id="3"/>
    </w:p>
    <w:p w:rsidR="0074106B" w:rsidRDefault="0074106B"/>
    <w:p w:rsidR="0074106B" w:rsidRDefault="007410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74106B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AA237FC-52EA-4E2C-926A-1360688B633F}"/>
    <w:embedBold r:id="rId2" w:fontKey="{F9B26E4C-E734-4321-B990-8CE627EDB056}"/>
    <w:embedItalic r:id="rId3" w:fontKey="{4E6018BD-02D3-4B3D-AA16-D8427DAFF92C}"/>
    <w:embedBoldItalic r:id="rId4" w:fontKey="{59D2AC54-7DD7-45CB-BB99-A90A6AD058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140BD67F-3134-4E85-A3B4-38160B333E4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EB7A327-3AF1-41E8-A7E7-5DA4C73C010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2065"/>
    <w:multiLevelType w:val="multilevel"/>
    <w:tmpl w:val="DFE88C0A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6B"/>
    <w:rsid w:val="0074106B"/>
    <w:rsid w:val="00A2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841363-D43B-49EF-A678-CC276EF2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180"/>
      <w:outlineLvl w:val="0"/>
    </w:pPr>
    <w:rPr>
      <w:b/>
      <w:bCs/>
      <w:color w:val="1F4788"/>
      <w:sz w:val="32"/>
      <w:szCs w:val="32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120"/>
      <w:outlineLvl w:val="1"/>
    </w:pPr>
    <w:rPr>
      <w:b/>
      <w:bCs/>
      <w:color w:val="2E5C8A"/>
      <w:sz w:val="28"/>
      <w:szCs w:val="28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i7AgmsDQXF7KVbHIyl2B_aEUFoIETMAYjfJ_VK1KQO4/edit?usp=shari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294</Words>
  <Characters>1676</Characters>
  <Application>Microsoft Office Word</Application>
  <DocSecurity>0</DocSecurity>
  <Lines>13</Lines>
  <Paragraphs>3</Paragraphs>
  <ScaleCrop>false</ScaleCrop>
  <Company>Bridgewater-Raritan Regional School District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Lomski, Kevin</cp:lastModifiedBy>
  <cp:revision>2</cp:revision>
  <dcterms:created xsi:type="dcterms:W3CDTF">2026-05-13T17:10:00Z</dcterms:created>
  <dcterms:modified xsi:type="dcterms:W3CDTF">2026-05-13T17:14:00Z</dcterms:modified>
</cp:coreProperties>
</file>