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3D2D" w14:textId="77777777" w:rsidR="00EB640D" w:rsidRPr="00D63D88" w:rsidRDefault="00EB640D">
      <w:pPr>
        <w:widowControl w:val="0"/>
        <w:autoSpaceDE w:val="0"/>
        <w:autoSpaceDN w:val="0"/>
        <w:adjustRightInd w:val="0"/>
        <w:jc w:val="center"/>
        <w:rPr>
          <w:b/>
          <w:bCs/>
        </w:rPr>
      </w:pPr>
      <w:r w:rsidRPr="00D63D88">
        <w:rPr>
          <w:b/>
          <w:bCs/>
        </w:rPr>
        <w:t>STATE OF NEW JERSEY</w:t>
      </w:r>
    </w:p>
    <w:p w14:paraId="6A1FBB31" w14:textId="77777777" w:rsidR="00EB640D" w:rsidRPr="00D63D88" w:rsidRDefault="00EB640D">
      <w:pPr>
        <w:widowControl w:val="0"/>
        <w:autoSpaceDE w:val="0"/>
        <w:autoSpaceDN w:val="0"/>
        <w:adjustRightInd w:val="0"/>
        <w:jc w:val="center"/>
        <w:rPr>
          <w:b/>
          <w:bCs/>
        </w:rPr>
      </w:pPr>
      <w:r w:rsidRPr="00D63D88">
        <w:rPr>
          <w:b/>
          <w:bCs/>
        </w:rPr>
        <w:t>DEPARTMENT OF THE TREASURY</w:t>
      </w:r>
    </w:p>
    <w:p w14:paraId="5E5D2A74" w14:textId="77777777" w:rsidR="00EB640D" w:rsidRPr="00D63D88" w:rsidRDefault="00EB640D">
      <w:pPr>
        <w:widowControl w:val="0"/>
        <w:autoSpaceDE w:val="0"/>
        <w:autoSpaceDN w:val="0"/>
        <w:adjustRightInd w:val="0"/>
        <w:jc w:val="center"/>
        <w:rPr>
          <w:b/>
          <w:bCs/>
        </w:rPr>
      </w:pPr>
      <w:r w:rsidRPr="00D63D88">
        <w:rPr>
          <w:b/>
          <w:bCs/>
        </w:rPr>
        <w:t>GOVERNMENT RECORDS ACCESS UNIT</w:t>
      </w:r>
    </w:p>
    <w:p w14:paraId="3732944F" w14:textId="77777777" w:rsidR="00EB640D" w:rsidRPr="00D63D88" w:rsidRDefault="00EB640D">
      <w:pPr>
        <w:pStyle w:val="Heading1"/>
        <w:rPr>
          <w:szCs w:val="24"/>
        </w:rPr>
      </w:pPr>
      <w:r w:rsidRPr="00D63D88">
        <w:rPr>
          <w:szCs w:val="24"/>
        </w:rPr>
        <w:t>50 West State Street</w:t>
      </w:r>
    </w:p>
    <w:p w14:paraId="2A707151" w14:textId="77777777" w:rsidR="00EB640D" w:rsidRPr="00D63D88" w:rsidRDefault="00EB640D">
      <w:pPr>
        <w:widowControl w:val="0"/>
        <w:autoSpaceDE w:val="0"/>
        <w:autoSpaceDN w:val="0"/>
        <w:adjustRightInd w:val="0"/>
        <w:jc w:val="center"/>
        <w:rPr>
          <w:b/>
          <w:bCs/>
        </w:rPr>
      </w:pPr>
      <w:r w:rsidRPr="00D63D88">
        <w:rPr>
          <w:b/>
          <w:bCs/>
        </w:rPr>
        <w:t>PO Box 215</w:t>
      </w:r>
    </w:p>
    <w:p w14:paraId="36B8095E" w14:textId="77777777" w:rsidR="00EB640D" w:rsidRPr="00D63D88" w:rsidRDefault="00EB640D">
      <w:pPr>
        <w:widowControl w:val="0"/>
        <w:autoSpaceDE w:val="0"/>
        <w:autoSpaceDN w:val="0"/>
        <w:adjustRightInd w:val="0"/>
        <w:jc w:val="center"/>
        <w:rPr>
          <w:b/>
          <w:bCs/>
        </w:rPr>
      </w:pPr>
      <w:r w:rsidRPr="00D63D88">
        <w:rPr>
          <w:b/>
          <w:bCs/>
        </w:rPr>
        <w:t>Trenton, NJ  08625</w:t>
      </w:r>
    </w:p>
    <w:p w14:paraId="4D4C25ED" w14:textId="77777777" w:rsidR="00984EAD" w:rsidRDefault="00984EAD" w:rsidP="00262AA3">
      <w:pPr>
        <w:widowControl w:val="0"/>
        <w:tabs>
          <w:tab w:val="left" w:pos="3600"/>
        </w:tabs>
        <w:autoSpaceDE w:val="0"/>
        <w:autoSpaceDN w:val="0"/>
        <w:adjustRightInd w:val="0"/>
        <w:ind w:right="-180"/>
        <w:jc w:val="center"/>
      </w:pPr>
    </w:p>
    <w:p w14:paraId="2E42CC7F" w14:textId="4382B25E" w:rsidR="00DD7B72" w:rsidRDefault="002C1E64" w:rsidP="00DD7B72">
      <w:pPr>
        <w:widowControl w:val="0"/>
        <w:tabs>
          <w:tab w:val="left" w:pos="3600"/>
        </w:tabs>
        <w:autoSpaceDE w:val="0"/>
        <w:autoSpaceDN w:val="0"/>
        <w:adjustRightInd w:val="0"/>
        <w:jc w:val="center"/>
      </w:pPr>
      <w:r>
        <w:t xml:space="preserve">August </w:t>
      </w:r>
      <w:r w:rsidR="00760654">
        <w:t>2</w:t>
      </w:r>
      <w:r w:rsidR="001F025C">
        <w:t>5</w:t>
      </w:r>
      <w:r w:rsidR="00760654">
        <w:t>,</w:t>
      </w:r>
      <w:r w:rsidR="00DD7B72">
        <w:t xml:space="preserve"> 2020</w:t>
      </w:r>
    </w:p>
    <w:p w14:paraId="2A7A4D98" w14:textId="30FF97D0" w:rsidR="00515C05" w:rsidRDefault="00515C05" w:rsidP="00DD7B72">
      <w:pPr>
        <w:widowControl w:val="0"/>
        <w:tabs>
          <w:tab w:val="left" w:pos="3600"/>
        </w:tabs>
        <w:autoSpaceDE w:val="0"/>
        <w:autoSpaceDN w:val="0"/>
        <w:adjustRightInd w:val="0"/>
        <w:jc w:val="center"/>
      </w:pPr>
    </w:p>
    <w:p w14:paraId="53ABF3C9" w14:textId="77777777" w:rsidR="00292DB2" w:rsidRPr="00515C05" w:rsidRDefault="00292DB2" w:rsidP="00292DB2">
      <w:pPr>
        <w:widowControl w:val="0"/>
        <w:autoSpaceDE w:val="0"/>
        <w:autoSpaceDN w:val="0"/>
        <w:adjustRightInd w:val="0"/>
      </w:pPr>
    </w:p>
    <w:p w14:paraId="15B6C25A" w14:textId="1A7B294A" w:rsidR="00C72C3B" w:rsidRPr="00191AA8" w:rsidRDefault="00515C05" w:rsidP="00C72C3B">
      <w:pPr>
        <w:pStyle w:val="PlainText"/>
        <w:rPr>
          <w:rFonts w:ascii="Times New Roman" w:hAnsi="Times New Roman"/>
          <w:sz w:val="24"/>
          <w:szCs w:val="24"/>
        </w:rPr>
      </w:pPr>
      <w:r w:rsidRPr="00515C05">
        <w:rPr>
          <w:rFonts w:ascii="Times New Roman" w:hAnsi="Times New Roman"/>
          <w:sz w:val="24"/>
          <w:szCs w:val="24"/>
        </w:rPr>
        <w:t xml:space="preserve"> </w:t>
      </w:r>
      <w:r w:rsidR="00143251">
        <w:rPr>
          <w:rFonts w:ascii="Times New Roman" w:hAnsi="Times New Roman"/>
          <w:sz w:val="24"/>
          <w:szCs w:val="24"/>
        </w:rPr>
        <w:t>Laura Shaw</w:t>
      </w:r>
    </w:p>
    <w:p w14:paraId="4BA1801E" w14:textId="2028203F" w:rsidR="00C72C3B" w:rsidRPr="00F27F99" w:rsidRDefault="00BF7D62" w:rsidP="00C72C3B">
      <w:pPr>
        <w:tabs>
          <w:tab w:val="left" w:pos="1080"/>
          <w:tab w:val="left" w:pos="1260"/>
          <w:tab w:val="left" w:pos="2880"/>
          <w:tab w:val="left" w:pos="4320"/>
          <w:tab w:val="left" w:pos="5760"/>
          <w:tab w:val="left" w:pos="5940"/>
          <w:tab w:val="left" w:pos="6120"/>
        </w:tabs>
        <w:ind w:right="-180"/>
      </w:pPr>
      <w:r>
        <w:t>opra+request-16113- 45b6d553@requests.opramachine.com</w:t>
      </w:r>
    </w:p>
    <w:p w14:paraId="0DBCE4CE" w14:textId="77777777" w:rsidR="00C72C3B" w:rsidRDefault="00C72C3B" w:rsidP="00C72C3B">
      <w:pPr>
        <w:tabs>
          <w:tab w:val="left" w:pos="1080"/>
          <w:tab w:val="left" w:pos="1260"/>
          <w:tab w:val="left" w:pos="2880"/>
          <w:tab w:val="left" w:pos="4320"/>
          <w:tab w:val="left" w:pos="5760"/>
          <w:tab w:val="left" w:pos="5940"/>
          <w:tab w:val="left" w:pos="6120"/>
        </w:tabs>
        <w:ind w:right="-180"/>
      </w:pPr>
    </w:p>
    <w:p w14:paraId="22A26783" w14:textId="6591DD8E" w:rsidR="00C72C3B" w:rsidRPr="00525086" w:rsidRDefault="00C72C3B" w:rsidP="00C72C3B">
      <w:pPr>
        <w:tabs>
          <w:tab w:val="left" w:pos="1080"/>
          <w:tab w:val="left" w:pos="1260"/>
          <w:tab w:val="left" w:pos="2880"/>
          <w:tab w:val="left" w:pos="4320"/>
          <w:tab w:val="left" w:pos="5760"/>
          <w:tab w:val="left" w:pos="5940"/>
          <w:tab w:val="left" w:pos="6120"/>
        </w:tabs>
        <w:ind w:right="-180"/>
      </w:pPr>
      <w:r>
        <w:t xml:space="preserve">Reference: </w:t>
      </w:r>
      <w:r w:rsidR="00BF7D62">
        <w:t>C162586</w:t>
      </w:r>
      <w:r w:rsidRPr="00525086">
        <w:tab/>
        <w:t xml:space="preserve">Date Received:  </w:t>
      </w:r>
      <w:r>
        <w:t xml:space="preserve">August </w:t>
      </w:r>
      <w:r w:rsidR="00BF7D62">
        <w:t>20</w:t>
      </w:r>
      <w:r>
        <w:t>, 2020</w:t>
      </w:r>
    </w:p>
    <w:p w14:paraId="4B69DAAA" w14:textId="77777777" w:rsidR="00C72C3B" w:rsidRPr="00525086" w:rsidRDefault="00C72C3B" w:rsidP="00C72C3B">
      <w:r w:rsidRPr="00525086">
        <w:t xml:space="preserve"> </w:t>
      </w:r>
    </w:p>
    <w:p w14:paraId="36F68FF0" w14:textId="4F146A21" w:rsidR="00C72C3B" w:rsidRDefault="00C72C3B" w:rsidP="00C72C3B">
      <w:r w:rsidRPr="00525086">
        <w:t>Dear M</w:t>
      </w:r>
      <w:r w:rsidR="00BF7D62">
        <w:t>s</w:t>
      </w:r>
      <w:r>
        <w:t>. S</w:t>
      </w:r>
      <w:r w:rsidR="00BF7D62">
        <w:t>haw</w:t>
      </w:r>
      <w:r>
        <w:t>:</w:t>
      </w:r>
    </w:p>
    <w:p w14:paraId="2B6F3BD3" w14:textId="2BFCBE69" w:rsidR="00515C05" w:rsidRPr="00D63D88" w:rsidRDefault="00515C05" w:rsidP="00C72C3B">
      <w:pPr>
        <w:pStyle w:val="PlainText"/>
      </w:pPr>
    </w:p>
    <w:p w14:paraId="3EDDC47D" w14:textId="403250CE" w:rsidR="002C1E64" w:rsidRPr="00212DCB" w:rsidRDefault="002C1E64" w:rsidP="00D26557">
      <w:pPr>
        <w:ind w:firstLine="720"/>
        <w:jc w:val="both"/>
        <w:rPr>
          <w:i/>
          <w:iCs/>
        </w:rPr>
      </w:pPr>
      <w:r>
        <w:t xml:space="preserve">The Department of the Treasury, Division of Pensions and Benefits, has completed the review of your Open Public Records Act (OPRA) Request </w:t>
      </w:r>
      <w:r w:rsidR="00BF7D62">
        <w:t>C162586</w:t>
      </w:r>
      <w:r w:rsidR="007F3EC7">
        <w:t>.</w:t>
      </w:r>
      <w:r>
        <w:t xml:space="preserve">  You requested </w:t>
      </w:r>
      <w:r w:rsidR="00202149">
        <w:t>“</w:t>
      </w:r>
      <w:r w:rsidR="007F3EC7" w:rsidRPr="00202149">
        <w:rPr>
          <w:i/>
          <w:iCs/>
        </w:rPr>
        <w:t>a full transcript of the PERS Board of Trustees Meeting conducted on May 20, 2020, including all submissions by applicants, all and any detailed notes or supporting documentation used in decision making, including all evidence submitted in active membership issues and how PERS Board of Trustees vote on each decision</w:t>
      </w:r>
      <w:r w:rsidR="00944490" w:rsidRPr="00202149">
        <w:rPr>
          <w:i/>
          <w:iCs/>
        </w:rPr>
        <w:t>.</w:t>
      </w:r>
      <w:r w:rsidRPr="00202149">
        <w:rPr>
          <w:i/>
          <w:iCs/>
        </w:rPr>
        <w:t>”</w:t>
      </w:r>
    </w:p>
    <w:p w14:paraId="759D83A5" w14:textId="77777777" w:rsidR="002C1E64" w:rsidRDefault="002C1E64" w:rsidP="00D26557">
      <w:pPr>
        <w:ind w:firstLine="720"/>
        <w:jc w:val="both"/>
      </w:pPr>
    </w:p>
    <w:p w14:paraId="5F00EF83" w14:textId="7A10CB10" w:rsidR="00C719C0" w:rsidRDefault="00D26557" w:rsidP="00141374">
      <w:pPr>
        <w:pStyle w:val="PlainText"/>
        <w:ind w:firstLine="720"/>
        <w:jc w:val="both"/>
        <w:rPr>
          <w:rFonts w:ascii="Times New Roman" w:hAnsi="Times New Roman"/>
          <w:sz w:val="24"/>
          <w:szCs w:val="24"/>
        </w:rPr>
      </w:pPr>
      <w:r w:rsidRPr="001F025C">
        <w:rPr>
          <w:rFonts w:ascii="Times New Roman" w:hAnsi="Times New Roman"/>
          <w:sz w:val="24"/>
          <w:szCs w:val="24"/>
        </w:rPr>
        <w:t xml:space="preserve">On behalf of the Records Custodian for the Division of Pensions and Benefits, </w:t>
      </w:r>
      <w:r w:rsidR="002C1E64" w:rsidRPr="001F025C">
        <w:rPr>
          <w:rFonts w:ascii="Times New Roman" w:hAnsi="Times New Roman"/>
          <w:sz w:val="24"/>
          <w:szCs w:val="24"/>
        </w:rPr>
        <w:t xml:space="preserve">I am providing </w:t>
      </w:r>
      <w:r w:rsidR="00212DCB">
        <w:rPr>
          <w:rFonts w:ascii="Times New Roman" w:hAnsi="Times New Roman"/>
          <w:sz w:val="24"/>
          <w:szCs w:val="24"/>
        </w:rPr>
        <w:t>th</w:t>
      </w:r>
      <w:r w:rsidR="002C1E64" w:rsidRPr="001F025C">
        <w:rPr>
          <w:rFonts w:ascii="Times New Roman" w:hAnsi="Times New Roman"/>
          <w:sz w:val="24"/>
          <w:szCs w:val="24"/>
        </w:rPr>
        <w:t>e Adobe file attached to this email</w:t>
      </w:r>
      <w:r w:rsidR="00212DCB">
        <w:rPr>
          <w:rFonts w:ascii="Times New Roman" w:hAnsi="Times New Roman"/>
          <w:sz w:val="24"/>
          <w:szCs w:val="24"/>
        </w:rPr>
        <w:t>;</w:t>
      </w:r>
      <w:r w:rsidR="002C1E64" w:rsidRPr="001F025C">
        <w:rPr>
          <w:rFonts w:ascii="Times New Roman" w:hAnsi="Times New Roman"/>
          <w:sz w:val="24"/>
          <w:szCs w:val="24"/>
        </w:rPr>
        <w:t xml:space="preserve"> </w:t>
      </w:r>
      <w:r w:rsidR="00141374">
        <w:rPr>
          <w:rFonts w:ascii="Times New Roman" w:hAnsi="Times New Roman"/>
          <w:sz w:val="24"/>
          <w:szCs w:val="24"/>
        </w:rPr>
        <w:t xml:space="preserve">it </w:t>
      </w:r>
      <w:r w:rsidR="002C1E64" w:rsidRPr="001F025C">
        <w:rPr>
          <w:rFonts w:ascii="Times New Roman" w:hAnsi="Times New Roman"/>
          <w:sz w:val="24"/>
          <w:szCs w:val="24"/>
        </w:rPr>
        <w:t xml:space="preserve">contains </w:t>
      </w:r>
      <w:r w:rsidR="00202149">
        <w:rPr>
          <w:rFonts w:ascii="Times New Roman" w:hAnsi="Times New Roman"/>
          <w:sz w:val="24"/>
          <w:szCs w:val="24"/>
        </w:rPr>
        <w:t xml:space="preserve">the requested </w:t>
      </w:r>
      <w:r w:rsidR="009E1A60">
        <w:rPr>
          <w:rFonts w:ascii="Times New Roman" w:hAnsi="Times New Roman"/>
          <w:sz w:val="24"/>
          <w:szCs w:val="24"/>
        </w:rPr>
        <w:t xml:space="preserve">meeting </w:t>
      </w:r>
      <w:r w:rsidR="00202149">
        <w:rPr>
          <w:rFonts w:ascii="Times New Roman" w:hAnsi="Times New Roman"/>
          <w:sz w:val="24"/>
          <w:szCs w:val="24"/>
        </w:rPr>
        <w:t>minutes</w:t>
      </w:r>
      <w:r w:rsidR="005C3BE3">
        <w:rPr>
          <w:rFonts w:ascii="Times New Roman" w:hAnsi="Times New Roman"/>
          <w:sz w:val="24"/>
          <w:szCs w:val="24"/>
        </w:rPr>
        <w:t>. The Division suggest</w:t>
      </w:r>
      <w:r w:rsidR="006E70B1">
        <w:rPr>
          <w:rFonts w:ascii="Times New Roman" w:hAnsi="Times New Roman"/>
          <w:sz w:val="24"/>
          <w:szCs w:val="24"/>
        </w:rPr>
        <w:t>s you</w:t>
      </w:r>
      <w:r w:rsidR="005C3BE3">
        <w:rPr>
          <w:rFonts w:ascii="Times New Roman" w:hAnsi="Times New Roman"/>
          <w:sz w:val="24"/>
          <w:szCs w:val="24"/>
        </w:rPr>
        <w:t xml:space="preserve"> </w:t>
      </w:r>
      <w:r w:rsidR="00C719C0">
        <w:rPr>
          <w:rFonts w:ascii="Times New Roman" w:hAnsi="Times New Roman"/>
          <w:sz w:val="24"/>
          <w:szCs w:val="24"/>
        </w:rPr>
        <w:t>identify specific applicants and resubmit a new OPRA Request inclusive of individual PERS names of interest.</w:t>
      </w:r>
    </w:p>
    <w:p w14:paraId="0279D00B" w14:textId="41F15506" w:rsidR="002C1E64" w:rsidRPr="00C719C0" w:rsidRDefault="002C1E64" w:rsidP="005C3BE3">
      <w:pPr>
        <w:pStyle w:val="PlainText"/>
        <w:ind w:firstLine="720"/>
        <w:jc w:val="both"/>
        <w:rPr>
          <w:rFonts w:ascii="Times New Roman" w:hAnsi="Times New Roman"/>
          <w:i/>
          <w:iCs/>
          <w:sz w:val="24"/>
          <w:szCs w:val="24"/>
        </w:rPr>
      </w:pPr>
    </w:p>
    <w:p w14:paraId="549B8F6E" w14:textId="77069E33" w:rsidR="001F025C" w:rsidRPr="00726D75" w:rsidRDefault="001F025C" w:rsidP="001F025C">
      <w:pPr>
        <w:ind w:firstLine="720"/>
        <w:jc w:val="both"/>
      </w:pPr>
      <w:r w:rsidRPr="00726D75">
        <w:rPr>
          <w:color w:val="000000"/>
        </w:rPr>
        <w:t xml:space="preserve">As </w:t>
      </w:r>
      <w:r w:rsidR="005E6690">
        <w:rPr>
          <w:color w:val="000000"/>
        </w:rPr>
        <w:t>such</w:t>
      </w:r>
      <w:r w:rsidRPr="00726D75">
        <w:rPr>
          <w:color w:val="000000"/>
        </w:rPr>
        <w:t xml:space="preserve">, OPRA Request </w:t>
      </w:r>
      <w:r w:rsidR="00C719C0">
        <w:rPr>
          <w:color w:val="000000"/>
        </w:rPr>
        <w:t>C162586</w:t>
      </w:r>
      <w:r w:rsidRPr="00726D75">
        <w:rPr>
          <w:color w:val="000000"/>
        </w:rPr>
        <w:t xml:space="preserve"> has been closed.</w:t>
      </w:r>
    </w:p>
    <w:p w14:paraId="4486A2B5" w14:textId="77777777" w:rsidR="00453B4F" w:rsidRPr="00D63D88" w:rsidRDefault="00453B4F" w:rsidP="00F82A1F">
      <w:pPr>
        <w:ind w:firstLine="720"/>
        <w:jc w:val="both"/>
      </w:pPr>
      <w:r w:rsidRPr="00D63D88">
        <w:t xml:space="preserve"> </w:t>
      </w:r>
    </w:p>
    <w:p w14:paraId="7C1CCAD3" w14:textId="77777777" w:rsidR="00453B4F" w:rsidRPr="00D63D88" w:rsidRDefault="00453B4F" w:rsidP="00D26557">
      <w:pPr>
        <w:ind w:firstLine="720"/>
        <w:jc w:val="both"/>
      </w:pPr>
      <w:r w:rsidRPr="00D63D88">
        <w:t xml:space="preserve">Should you have any questions, please contact the Treasury Government Records Access Unit at (609) 633-1300 or by email at </w:t>
      </w:r>
      <w:hyperlink r:id="rId6" w:history="1">
        <w:r w:rsidRPr="00D63D88">
          <w:rPr>
            <w:rStyle w:val="Hyperlink"/>
          </w:rPr>
          <w:t>AccessUnit.TreasuryGovernmentRecords@treas.nj.gov</w:t>
        </w:r>
      </w:hyperlink>
      <w:r w:rsidRPr="00D63D88">
        <w:t>.</w:t>
      </w:r>
    </w:p>
    <w:p w14:paraId="779DEF05" w14:textId="77777777" w:rsidR="00453B4F" w:rsidRPr="00D63D88" w:rsidRDefault="00453B4F" w:rsidP="00EF5536">
      <w:pPr>
        <w:tabs>
          <w:tab w:val="left" w:pos="3600"/>
          <w:tab w:val="left" w:pos="4320"/>
        </w:tabs>
        <w:ind w:right="-180"/>
      </w:pPr>
    </w:p>
    <w:p w14:paraId="00E78217" w14:textId="77777777" w:rsidR="00EF5536" w:rsidRPr="00D63D88" w:rsidRDefault="00EF5536" w:rsidP="00EF5536">
      <w:pPr>
        <w:tabs>
          <w:tab w:val="left" w:pos="3600"/>
          <w:tab w:val="left" w:pos="4320"/>
        </w:tabs>
        <w:ind w:right="-180"/>
      </w:pPr>
      <w:r w:rsidRPr="00D63D88">
        <w:tab/>
      </w:r>
      <w:r w:rsidR="00E550D2">
        <w:tab/>
      </w:r>
      <w:r w:rsidRPr="00D63D88">
        <w:t>Sincerely,</w:t>
      </w:r>
    </w:p>
    <w:p w14:paraId="4C7655CA" w14:textId="77777777" w:rsidR="00EF5536" w:rsidRPr="00D63D88" w:rsidRDefault="00EF5536" w:rsidP="00EF5536">
      <w:pPr>
        <w:tabs>
          <w:tab w:val="left" w:pos="3600"/>
          <w:tab w:val="left" w:pos="4320"/>
        </w:tabs>
        <w:ind w:right="-180"/>
      </w:pPr>
    </w:p>
    <w:p w14:paraId="72C61161" w14:textId="77777777" w:rsidR="00EF5536" w:rsidRPr="00D63D88" w:rsidRDefault="00EF5536" w:rsidP="00EF5536">
      <w:pPr>
        <w:tabs>
          <w:tab w:val="left" w:pos="3600"/>
          <w:tab w:val="left" w:pos="4320"/>
        </w:tabs>
        <w:ind w:right="-180"/>
      </w:pPr>
    </w:p>
    <w:p w14:paraId="3395AA3A" w14:textId="77777777" w:rsidR="00CB4DCB" w:rsidRPr="00D63D88" w:rsidRDefault="00EF5536" w:rsidP="00CB4DCB">
      <w:pPr>
        <w:tabs>
          <w:tab w:val="left" w:pos="3600"/>
          <w:tab w:val="left" w:pos="4320"/>
        </w:tabs>
      </w:pPr>
      <w:r w:rsidRPr="00D63D88">
        <w:tab/>
      </w:r>
      <w:r w:rsidR="00E550D2">
        <w:tab/>
      </w:r>
      <w:r w:rsidR="00FF7341" w:rsidRPr="00D63D88">
        <w:t>Cynthia Jablonski</w:t>
      </w:r>
    </w:p>
    <w:p w14:paraId="0FB053CE" w14:textId="77777777" w:rsidR="00EB640D" w:rsidRPr="00D63D88" w:rsidRDefault="00CB4DCB" w:rsidP="009E615B">
      <w:pPr>
        <w:tabs>
          <w:tab w:val="left" w:pos="3600"/>
          <w:tab w:val="left" w:pos="4320"/>
        </w:tabs>
      </w:pPr>
      <w:r w:rsidRPr="00D63D88">
        <w:tab/>
      </w:r>
      <w:r w:rsidR="00E550D2">
        <w:tab/>
      </w:r>
      <w:r w:rsidRPr="00D63D88">
        <w:t>Manager, Government Records Access Unit</w:t>
      </w:r>
    </w:p>
    <w:sectPr w:rsidR="00EB640D" w:rsidRPr="00D63D88" w:rsidSect="00E55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25673"/>
    <w:multiLevelType w:val="hybridMultilevel"/>
    <w:tmpl w:val="6720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902"/>
    <w:rsid w:val="00030533"/>
    <w:rsid w:val="00047EE0"/>
    <w:rsid w:val="00067A90"/>
    <w:rsid w:val="00073ADF"/>
    <w:rsid w:val="000C745D"/>
    <w:rsid w:val="00127DE5"/>
    <w:rsid w:val="001369F7"/>
    <w:rsid w:val="00140812"/>
    <w:rsid w:val="00141374"/>
    <w:rsid w:val="00143251"/>
    <w:rsid w:val="00150FC7"/>
    <w:rsid w:val="001527E5"/>
    <w:rsid w:val="00155C8D"/>
    <w:rsid w:val="001627D4"/>
    <w:rsid w:val="00171DC5"/>
    <w:rsid w:val="001743EF"/>
    <w:rsid w:val="001763CE"/>
    <w:rsid w:val="001907D0"/>
    <w:rsid w:val="00191331"/>
    <w:rsid w:val="001A5C31"/>
    <w:rsid w:val="001C145F"/>
    <w:rsid w:val="001C2AF2"/>
    <w:rsid w:val="001C30F8"/>
    <w:rsid w:val="001D4DA9"/>
    <w:rsid w:val="001E4663"/>
    <w:rsid w:val="001E6FFB"/>
    <w:rsid w:val="001F025C"/>
    <w:rsid w:val="001F04D5"/>
    <w:rsid w:val="001F3C13"/>
    <w:rsid w:val="001F4615"/>
    <w:rsid w:val="00201FB8"/>
    <w:rsid w:val="00202149"/>
    <w:rsid w:val="00212DCB"/>
    <w:rsid w:val="002151CF"/>
    <w:rsid w:val="00216EE8"/>
    <w:rsid w:val="00226980"/>
    <w:rsid w:val="0023689C"/>
    <w:rsid w:val="00237349"/>
    <w:rsid w:val="0024016D"/>
    <w:rsid w:val="00241704"/>
    <w:rsid w:val="002470A0"/>
    <w:rsid w:val="0025150B"/>
    <w:rsid w:val="00262AA3"/>
    <w:rsid w:val="00265457"/>
    <w:rsid w:val="00276902"/>
    <w:rsid w:val="00292DB2"/>
    <w:rsid w:val="00292F31"/>
    <w:rsid w:val="002C1E64"/>
    <w:rsid w:val="002C5A32"/>
    <w:rsid w:val="002C62FE"/>
    <w:rsid w:val="00312E45"/>
    <w:rsid w:val="00353666"/>
    <w:rsid w:val="0038116F"/>
    <w:rsid w:val="00383F80"/>
    <w:rsid w:val="003863B2"/>
    <w:rsid w:val="003912F1"/>
    <w:rsid w:val="00393F7D"/>
    <w:rsid w:val="00394137"/>
    <w:rsid w:val="003A5136"/>
    <w:rsid w:val="003B3514"/>
    <w:rsid w:val="003C049B"/>
    <w:rsid w:val="003C2106"/>
    <w:rsid w:val="003D14BC"/>
    <w:rsid w:val="003D753C"/>
    <w:rsid w:val="003E77AC"/>
    <w:rsid w:val="003F3716"/>
    <w:rsid w:val="003F4DDF"/>
    <w:rsid w:val="00404089"/>
    <w:rsid w:val="00407376"/>
    <w:rsid w:val="0042029C"/>
    <w:rsid w:val="00426132"/>
    <w:rsid w:val="004313A3"/>
    <w:rsid w:val="00444BE7"/>
    <w:rsid w:val="00444C86"/>
    <w:rsid w:val="00453B4F"/>
    <w:rsid w:val="00475C9F"/>
    <w:rsid w:val="004848FA"/>
    <w:rsid w:val="00484A17"/>
    <w:rsid w:val="004A3292"/>
    <w:rsid w:val="004A3548"/>
    <w:rsid w:val="004B7570"/>
    <w:rsid w:val="004F3372"/>
    <w:rsid w:val="00512F4A"/>
    <w:rsid w:val="00515C05"/>
    <w:rsid w:val="00536CFD"/>
    <w:rsid w:val="00544972"/>
    <w:rsid w:val="00550125"/>
    <w:rsid w:val="005669D7"/>
    <w:rsid w:val="005B15A3"/>
    <w:rsid w:val="005C18EB"/>
    <w:rsid w:val="005C3BE3"/>
    <w:rsid w:val="005C4843"/>
    <w:rsid w:val="005C49D5"/>
    <w:rsid w:val="005C6DD5"/>
    <w:rsid w:val="005D37F1"/>
    <w:rsid w:val="005E2AC4"/>
    <w:rsid w:val="005E326B"/>
    <w:rsid w:val="005E4485"/>
    <w:rsid w:val="005E6690"/>
    <w:rsid w:val="005F026B"/>
    <w:rsid w:val="005F2716"/>
    <w:rsid w:val="00616AA6"/>
    <w:rsid w:val="00616F4F"/>
    <w:rsid w:val="00625F0F"/>
    <w:rsid w:val="00630E38"/>
    <w:rsid w:val="0063710C"/>
    <w:rsid w:val="00644613"/>
    <w:rsid w:val="00650D6E"/>
    <w:rsid w:val="00670F5C"/>
    <w:rsid w:val="006807D4"/>
    <w:rsid w:val="00697861"/>
    <w:rsid w:val="006A277B"/>
    <w:rsid w:val="006A495A"/>
    <w:rsid w:val="006D30A3"/>
    <w:rsid w:val="006D5BAC"/>
    <w:rsid w:val="006E2683"/>
    <w:rsid w:val="006E70B1"/>
    <w:rsid w:val="006F2519"/>
    <w:rsid w:val="006F59C4"/>
    <w:rsid w:val="007076EE"/>
    <w:rsid w:val="007120F4"/>
    <w:rsid w:val="00731576"/>
    <w:rsid w:val="00736C5D"/>
    <w:rsid w:val="00747824"/>
    <w:rsid w:val="00760654"/>
    <w:rsid w:val="0076311A"/>
    <w:rsid w:val="007864E7"/>
    <w:rsid w:val="007C431C"/>
    <w:rsid w:val="007D0E11"/>
    <w:rsid w:val="007E2A2E"/>
    <w:rsid w:val="007F24BD"/>
    <w:rsid w:val="007F3EC7"/>
    <w:rsid w:val="0080633B"/>
    <w:rsid w:val="00815FBB"/>
    <w:rsid w:val="00823318"/>
    <w:rsid w:val="008342E4"/>
    <w:rsid w:val="008438F0"/>
    <w:rsid w:val="00851D1F"/>
    <w:rsid w:val="0086011C"/>
    <w:rsid w:val="00867C23"/>
    <w:rsid w:val="008812C8"/>
    <w:rsid w:val="008822E1"/>
    <w:rsid w:val="008925B6"/>
    <w:rsid w:val="008A02DE"/>
    <w:rsid w:val="008B195F"/>
    <w:rsid w:val="008B1F08"/>
    <w:rsid w:val="008B7609"/>
    <w:rsid w:val="008D57E6"/>
    <w:rsid w:val="008D745B"/>
    <w:rsid w:val="008E0B71"/>
    <w:rsid w:val="008F555C"/>
    <w:rsid w:val="008F56B9"/>
    <w:rsid w:val="00900675"/>
    <w:rsid w:val="00904778"/>
    <w:rsid w:val="00925113"/>
    <w:rsid w:val="00943CCC"/>
    <w:rsid w:val="00944490"/>
    <w:rsid w:val="00945D66"/>
    <w:rsid w:val="0094699B"/>
    <w:rsid w:val="00951919"/>
    <w:rsid w:val="00953C83"/>
    <w:rsid w:val="009615B7"/>
    <w:rsid w:val="00972DC9"/>
    <w:rsid w:val="00976D7D"/>
    <w:rsid w:val="0098412A"/>
    <w:rsid w:val="00984EAD"/>
    <w:rsid w:val="00992C3C"/>
    <w:rsid w:val="009A5D03"/>
    <w:rsid w:val="009A7B09"/>
    <w:rsid w:val="009C7B6B"/>
    <w:rsid w:val="009D5B16"/>
    <w:rsid w:val="009E1A60"/>
    <w:rsid w:val="009E615B"/>
    <w:rsid w:val="009F0716"/>
    <w:rsid w:val="00A0126B"/>
    <w:rsid w:val="00A232FF"/>
    <w:rsid w:val="00A318E9"/>
    <w:rsid w:val="00A45236"/>
    <w:rsid w:val="00A516FA"/>
    <w:rsid w:val="00A54461"/>
    <w:rsid w:val="00A5585A"/>
    <w:rsid w:val="00A62C8E"/>
    <w:rsid w:val="00A7167B"/>
    <w:rsid w:val="00A73FC4"/>
    <w:rsid w:val="00A87EBE"/>
    <w:rsid w:val="00A9300F"/>
    <w:rsid w:val="00AC20DF"/>
    <w:rsid w:val="00AC487E"/>
    <w:rsid w:val="00AD5683"/>
    <w:rsid w:val="00AD67E7"/>
    <w:rsid w:val="00AE0656"/>
    <w:rsid w:val="00AE0BD3"/>
    <w:rsid w:val="00B12648"/>
    <w:rsid w:val="00B24047"/>
    <w:rsid w:val="00B2460E"/>
    <w:rsid w:val="00B32BF8"/>
    <w:rsid w:val="00B33D39"/>
    <w:rsid w:val="00B500D5"/>
    <w:rsid w:val="00B50C89"/>
    <w:rsid w:val="00B65806"/>
    <w:rsid w:val="00BB0B75"/>
    <w:rsid w:val="00BB2D05"/>
    <w:rsid w:val="00BB2F3F"/>
    <w:rsid w:val="00BD54B6"/>
    <w:rsid w:val="00BE70C0"/>
    <w:rsid w:val="00BF7D62"/>
    <w:rsid w:val="00C20CF3"/>
    <w:rsid w:val="00C46396"/>
    <w:rsid w:val="00C679CE"/>
    <w:rsid w:val="00C719C0"/>
    <w:rsid w:val="00C72C3B"/>
    <w:rsid w:val="00C7690D"/>
    <w:rsid w:val="00C875C6"/>
    <w:rsid w:val="00C929AF"/>
    <w:rsid w:val="00C93B10"/>
    <w:rsid w:val="00C95B86"/>
    <w:rsid w:val="00CB4DCB"/>
    <w:rsid w:val="00CE5719"/>
    <w:rsid w:val="00CF219B"/>
    <w:rsid w:val="00D02AF1"/>
    <w:rsid w:val="00D04A3F"/>
    <w:rsid w:val="00D26557"/>
    <w:rsid w:val="00D36B30"/>
    <w:rsid w:val="00D37994"/>
    <w:rsid w:val="00D414CA"/>
    <w:rsid w:val="00D44189"/>
    <w:rsid w:val="00D55050"/>
    <w:rsid w:val="00D55C69"/>
    <w:rsid w:val="00D61010"/>
    <w:rsid w:val="00D63D88"/>
    <w:rsid w:val="00D66DA9"/>
    <w:rsid w:val="00D8655C"/>
    <w:rsid w:val="00D921F8"/>
    <w:rsid w:val="00DA2394"/>
    <w:rsid w:val="00DD5D60"/>
    <w:rsid w:val="00DD62F6"/>
    <w:rsid w:val="00DD7B72"/>
    <w:rsid w:val="00DF5ABD"/>
    <w:rsid w:val="00E00199"/>
    <w:rsid w:val="00E04E8C"/>
    <w:rsid w:val="00E0505C"/>
    <w:rsid w:val="00E20581"/>
    <w:rsid w:val="00E2578F"/>
    <w:rsid w:val="00E32840"/>
    <w:rsid w:val="00E550D2"/>
    <w:rsid w:val="00E664F7"/>
    <w:rsid w:val="00E91CFA"/>
    <w:rsid w:val="00E9377C"/>
    <w:rsid w:val="00E9630D"/>
    <w:rsid w:val="00E9729D"/>
    <w:rsid w:val="00EA3A4E"/>
    <w:rsid w:val="00EB640D"/>
    <w:rsid w:val="00ED43AB"/>
    <w:rsid w:val="00EE291E"/>
    <w:rsid w:val="00EE5D03"/>
    <w:rsid w:val="00EE60DF"/>
    <w:rsid w:val="00EF2803"/>
    <w:rsid w:val="00EF2D19"/>
    <w:rsid w:val="00EF5536"/>
    <w:rsid w:val="00F07D1E"/>
    <w:rsid w:val="00F10B90"/>
    <w:rsid w:val="00F220B8"/>
    <w:rsid w:val="00F36CEC"/>
    <w:rsid w:val="00F43925"/>
    <w:rsid w:val="00F468A3"/>
    <w:rsid w:val="00F46EEE"/>
    <w:rsid w:val="00F4775E"/>
    <w:rsid w:val="00F52533"/>
    <w:rsid w:val="00F52F3B"/>
    <w:rsid w:val="00F66964"/>
    <w:rsid w:val="00F72398"/>
    <w:rsid w:val="00F818F3"/>
    <w:rsid w:val="00F82A1F"/>
    <w:rsid w:val="00F870F8"/>
    <w:rsid w:val="00FD77CD"/>
    <w:rsid w:val="00FE4D8C"/>
    <w:rsid w:val="00FF2DAA"/>
    <w:rsid w:val="00FF5962"/>
    <w:rsid w:val="00FF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C96E1"/>
  <w15:chartTrackingRefBased/>
  <w15:docId w15:val="{46B91E52-B784-E94A-987E-EC693871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8438F0"/>
    <w:rPr>
      <w:color w:val="800080"/>
      <w:u w:val="single"/>
    </w:rPr>
  </w:style>
  <w:style w:type="paragraph" w:styleId="PlainText">
    <w:name w:val="Plain Text"/>
    <w:basedOn w:val="Normal"/>
    <w:link w:val="PlainTextChar"/>
    <w:uiPriority w:val="99"/>
    <w:unhideWhenUsed/>
    <w:rsid w:val="00FE4D8C"/>
    <w:rPr>
      <w:rFonts w:ascii="Consolas" w:eastAsia="Calibri" w:hAnsi="Consolas"/>
      <w:sz w:val="21"/>
      <w:szCs w:val="21"/>
    </w:rPr>
  </w:style>
  <w:style w:type="character" w:customStyle="1" w:styleId="PlainTextChar">
    <w:name w:val="Plain Text Char"/>
    <w:link w:val="PlainText"/>
    <w:uiPriority w:val="99"/>
    <w:rsid w:val="00FE4D8C"/>
    <w:rPr>
      <w:rFonts w:ascii="Consolas" w:eastAsia="Calibri" w:hAnsi="Consolas"/>
      <w:sz w:val="21"/>
      <w:szCs w:val="21"/>
    </w:rPr>
  </w:style>
  <w:style w:type="paragraph" w:styleId="ListParagraph">
    <w:name w:val="List Paragraph"/>
    <w:basedOn w:val="Normal"/>
    <w:uiPriority w:val="34"/>
    <w:qFormat/>
    <w:rsid w:val="00F82A1F"/>
    <w:pPr>
      <w:ind w:left="720"/>
      <w:contextualSpacing/>
    </w:pPr>
  </w:style>
  <w:style w:type="character" w:customStyle="1" w:styleId="UnresolvedMention1">
    <w:name w:val="Unresolved Mention1"/>
    <w:basedOn w:val="DefaultParagraphFont"/>
    <w:uiPriority w:val="99"/>
    <w:semiHidden/>
    <w:unhideWhenUsed/>
    <w:rsid w:val="005D37F1"/>
    <w:rPr>
      <w:color w:val="605E5C"/>
      <w:shd w:val="clear" w:color="auto" w:fill="E1DFDD"/>
    </w:rPr>
  </w:style>
  <w:style w:type="character" w:customStyle="1" w:styleId="UnresolvedMention2">
    <w:name w:val="Unresolved Mention2"/>
    <w:basedOn w:val="DefaultParagraphFont"/>
    <w:uiPriority w:val="99"/>
    <w:semiHidden/>
    <w:unhideWhenUsed/>
    <w:rsid w:val="0051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92810">
      <w:bodyDiv w:val="1"/>
      <w:marLeft w:val="0"/>
      <w:marRight w:val="0"/>
      <w:marTop w:val="0"/>
      <w:marBottom w:val="0"/>
      <w:divBdr>
        <w:top w:val="none" w:sz="0" w:space="0" w:color="auto"/>
        <w:left w:val="none" w:sz="0" w:space="0" w:color="auto"/>
        <w:bottom w:val="none" w:sz="0" w:space="0" w:color="auto"/>
        <w:right w:val="none" w:sz="0" w:space="0" w:color="auto"/>
      </w:divBdr>
    </w:div>
    <w:div w:id="93936822">
      <w:bodyDiv w:val="1"/>
      <w:marLeft w:val="0"/>
      <w:marRight w:val="0"/>
      <w:marTop w:val="0"/>
      <w:marBottom w:val="0"/>
      <w:divBdr>
        <w:top w:val="none" w:sz="0" w:space="0" w:color="auto"/>
        <w:left w:val="none" w:sz="0" w:space="0" w:color="auto"/>
        <w:bottom w:val="none" w:sz="0" w:space="0" w:color="auto"/>
        <w:right w:val="none" w:sz="0" w:space="0" w:color="auto"/>
      </w:divBdr>
    </w:div>
    <w:div w:id="529800161">
      <w:bodyDiv w:val="1"/>
      <w:marLeft w:val="0"/>
      <w:marRight w:val="0"/>
      <w:marTop w:val="0"/>
      <w:marBottom w:val="0"/>
      <w:divBdr>
        <w:top w:val="none" w:sz="0" w:space="0" w:color="auto"/>
        <w:left w:val="none" w:sz="0" w:space="0" w:color="auto"/>
        <w:bottom w:val="none" w:sz="0" w:space="0" w:color="auto"/>
        <w:right w:val="none" w:sz="0" w:space="0" w:color="auto"/>
      </w:divBdr>
    </w:div>
    <w:div w:id="913584964">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1034303455">
      <w:bodyDiv w:val="1"/>
      <w:marLeft w:val="0"/>
      <w:marRight w:val="0"/>
      <w:marTop w:val="0"/>
      <w:marBottom w:val="0"/>
      <w:divBdr>
        <w:top w:val="none" w:sz="0" w:space="0" w:color="auto"/>
        <w:left w:val="none" w:sz="0" w:space="0" w:color="auto"/>
        <w:bottom w:val="none" w:sz="0" w:space="0" w:color="auto"/>
        <w:right w:val="none" w:sz="0" w:space="0" w:color="auto"/>
      </w:divBdr>
    </w:div>
    <w:div w:id="193370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cessUnit.TreasuryGovernmentRecords@treas.nj.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69C6E-D07C-4567-A00D-60DA4DB5B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STATE OF NEW JERSEY</vt:lpstr>
    </vt:vector>
  </TitlesOfParts>
  <Company>State of New Jersey</Company>
  <LinksUpToDate>false</LinksUpToDate>
  <CharactersWithSpaces>1452</CharactersWithSpaces>
  <SharedDoc>false</SharedDoc>
  <HLinks>
    <vt:vector size="12" baseType="variant">
      <vt:variant>
        <vt:i4>2293768</vt:i4>
      </vt:variant>
      <vt:variant>
        <vt:i4>3</vt:i4>
      </vt:variant>
      <vt:variant>
        <vt:i4>0</vt:i4>
      </vt:variant>
      <vt:variant>
        <vt:i4>5</vt:i4>
      </vt:variant>
      <vt:variant>
        <vt:lpwstr>mailto:AccessUnit.TreasuryGovernmentRecords@treas.nj.gov</vt:lpwstr>
      </vt:variant>
      <vt:variant>
        <vt:lpwstr/>
      </vt:variant>
      <vt:variant>
        <vt:i4>3014668</vt:i4>
      </vt:variant>
      <vt:variant>
        <vt:i4>0</vt:i4>
      </vt:variant>
      <vt:variant>
        <vt:i4>0</vt:i4>
      </vt:variant>
      <vt:variant>
        <vt:i4>5</vt:i4>
      </vt:variant>
      <vt:variant>
        <vt:lpwstr>mailto:mfiorentino56@gmail.com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Department Of Treasury</dc:creator>
  <cp:keywords/>
  <cp:lastModifiedBy>Lisa Del'Re</cp:lastModifiedBy>
  <cp:revision>23</cp:revision>
  <cp:lastPrinted>2019-10-23T20:06:00Z</cp:lastPrinted>
  <dcterms:created xsi:type="dcterms:W3CDTF">2020-08-25T19:15:00Z</dcterms:created>
  <dcterms:modified xsi:type="dcterms:W3CDTF">2020-08-25T20:26:00Z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