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F83" w:rsidRPr="00F25BEE" w:rsidRDefault="00693F83" w:rsidP="00693F83">
      <w:pPr>
        <w:jc w:val="left"/>
        <w:rPr>
          <w:sz w:val="22"/>
          <w:szCs w:val="22"/>
        </w:rPr>
      </w:pP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>
        <w:rPr>
          <w:sz w:val="22"/>
          <w:szCs w:val="22"/>
        </w:rPr>
        <w:t xml:space="preserve">July </w:t>
      </w:r>
      <w:r w:rsidR="0027066B">
        <w:rPr>
          <w:sz w:val="22"/>
          <w:szCs w:val="22"/>
        </w:rPr>
        <w:t>2</w:t>
      </w:r>
      <w:r w:rsidR="0070689C">
        <w:rPr>
          <w:sz w:val="22"/>
          <w:szCs w:val="22"/>
        </w:rPr>
        <w:t>2</w:t>
      </w:r>
      <w:r>
        <w:rPr>
          <w:sz w:val="22"/>
          <w:szCs w:val="22"/>
        </w:rPr>
        <w:t>, 2020</w:t>
      </w:r>
    </w:p>
    <w:p w:rsidR="00693F83" w:rsidRPr="00F25BEE" w:rsidRDefault="00693F83" w:rsidP="00693F83">
      <w:pPr>
        <w:jc w:val="left"/>
        <w:rPr>
          <w:sz w:val="22"/>
          <w:szCs w:val="22"/>
        </w:rPr>
      </w:pPr>
    </w:p>
    <w:p w:rsidR="00693F83" w:rsidRPr="00F25BEE" w:rsidRDefault="00693F83" w:rsidP="00693F83">
      <w:pPr>
        <w:jc w:val="left"/>
        <w:rPr>
          <w:sz w:val="22"/>
          <w:szCs w:val="22"/>
        </w:rPr>
      </w:pPr>
    </w:p>
    <w:p w:rsidR="00693F83" w:rsidRPr="003F45C0" w:rsidRDefault="00693F83" w:rsidP="00693F83">
      <w:pPr>
        <w:jc w:val="left"/>
        <w:rPr>
          <w:u w:val="single"/>
        </w:rPr>
      </w:pPr>
      <w:r w:rsidRPr="003F45C0">
        <w:rPr>
          <w:u w:val="single"/>
        </w:rPr>
        <w:t>VIA E-MAIL</w:t>
      </w:r>
    </w:p>
    <w:p w:rsidR="00693F83" w:rsidRDefault="00693F83" w:rsidP="00693F83">
      <w:pPr>
        <w:jc w:val="left"/>
      </w:pPr>
      <w:r>
        <w:t>Norma Montgomery</w:t>
      </w:r>
    </w:p>
    <w:p w:rsidR="00693F83" w:rsidRDefault="0070689C" w:rsidP="00693F83">
      <w:pPr>
        <w:jc w:val="left"/>
      </w:pPr>
      <w:hyperlink r:id="rId7" w:history="1">
        <w:r w:rsidR="00693F83">
          <w:rPr>
            <w:rStyle w:val="Hyperlink"/>
          </w:rPr>
          <w:t>opra+request-14688-f76fe102@requests.opramachine.com</w:t>
        </w:r>
      </w:hyperlink>
    </w:p>
    <w:p w:rsidR="00693F83" w:rsidRPr="003F45C0" w:rsidRDefault="00693F83" w:rsidP="00693F83">
      <w:pPr>
        <w:jc w:val="left"/>
      </w:pPr>
    </w:p>
    <w:p w:rsidR="00693F83" w:rsidRPr="003F45C0" w:rsidRDefault="00693F83" w:rsidP="00693F83">
      <w:pPr>
        <w:jc w:val="left"/>
        <w:rPr>
          <w:b/>
        </w:rPr>
      </w:pPr>
      <w:r w:rsidRPr="003F45C0">
        <w:rPr>
          <w:b/>
        </w:rPr>
        <w:t>RE:</w:t>
      </w:r>
      <w:r w:rsidRPr="003F45C0">
        <w:rPr>
          <w:b/>
        </w:rPr>
        <w:tab/>
        <w:t>OPRA REQUEST</w:t>
      </w:r>
    </w:p>
    <w:p w:rsidR="00693F83" w:rsidRPr="003F45C0" w:rsidRDefault="00693F83" w:rsidP="00693F83">
      <w:pPr>
        <w:jc w:val="left"/>
      </w:pPr>
    </w:p>
    <w:p w:rsidR="00693F83" w:rsidRPr="003F45C0" w:rsidRDefault="00693F83" w:rsidP="00693F83">
      <w:pPr>
        <w:jc w:val="left"/>
      </w:pPr>
      <w:r w:rsidRPr="003F45C0">
        <w:t xml:space="preserve">Dear </w:t>
      </w:r>
      <w:r>
        <w:t>Ms. Montgomery</w:t>
      </w:r>
      <w:r w:rsidRPr="003F45C0">
        <w:t>:</w:t>
      </w:r>
    </w:p>
    <w:p w:rsidR="00693F83" w:rsidRPr="003F45C0" w:rsidRDefault="00693F83" w:rsidP="00693F83">
      <w:pPr>
        <w:jc w:val="left"/>
        <w:rPr>
          <w:rFonts w:eastAsia="Calibri"/>
        </w:rPr>
      </w:pPr>
    </w:p>
    <w:p w:rsidR="00693F83" w:rsidRPr="003F45C0" w:rsidRDefault="00693F83" w:rsidP="00693F83">
      <w:r w:rsidRPr="003F45C0">
        <w:t xml:space="preserve">We received your Open Public Records Act (OPRA) </w:t>
      </w:r>
      <w:r>
        <w:t xml:space="preserve">clarification </w:t>
      </w:r>
      <w:r w:rsidRPr="0004289B">
        <w:rPr>
          <w:sz w:val="22"/>
          <w:szCs w:val="22"/>
        </w:rPr>
        <w:t>request via e-mail</w:t>
      </w:r>
      <w:r w:rsidRPr="003F45C0">
        <w:t xml:space="preserve"> on </w:t>
      </w:r>
      <w:r>
        <w:t>July 1, 2020</w:t>
      </w:r>
      <w:r w:rsidRPr="003F45C0">
        <w:t>. Specifically, your request seek</w:t>
      </w:r>
      <w:r>
        <w:t>s</w:t>
      </w:r>
      <w:r w:rsidRPr="003F45C0">
        <w:t>:</w:t>
      </w:r>
    </w:p>
    <w:p w:rsidR="00693F83" w:rsidRDefault="00693F83" w:rsidP="00693F83"/>
    <w:p w:rsidR="00693F83" w:rsidRDefault="00693F83" w:rsidP="00830E90">
      <w:pPr>
        <w:pStyle w:val="PlainText"/>
        <w:ind w:firstLine="720"/>
      </w:pPr>
      <w:proofErr w:type="gramStart"/>
      <w:r w:rsidRPr="00693F83">
        <w:rPr>
          <w:rFonts w:ascii="Times New Roman" w:hAnsi="Times New Roman" w:cs="Times New Roman"/>
          <w:sz w:val="24"/>
          <w:szCs w:val="24"/>
        </w:rPr>
        <w:t>“Copy of Pinelands Consistent Certificate of filing for Block 1302 Lot 1 and Block 502 Lot 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t>”</w:t>
      </w:r>
      <w:proofErr w:type="gramEnd"/>
    </w:p>
    <w:p w:rsidR="00693F83" w:rsidRDefault="00693F83" w:rsidP="00693F83">
      <w:r>
        <w:tab/>
      </w:r>
    </w:p>
    <w:p w:rsidR="00693F83" w:rsidRDefault="000C1372" w:rsidP="00693F83">
      <w:pPr>
        <w:jc w:val="left"/>
        <w:rPr>
          <w:sz w:val="22"/>
          <w:szCs w:val="22"/>
        </w:rPr>
      </w:pPr>
      <w:r>
        <w:t xml:space="preserve">Your request didn’t indicate which township the property </w:t>
      </w:r>
      <w:r w:rsidR="00AA6695">
        <w:t xml:space="preserve">referenced above </w:t>
      </w:r>
      <w:r>
        <w:t xml:space="preserve">was </w:t>
      </w:r>
      <w:r w:rsidR="00AA6695">
        <w:t xml:space="preserve">located </w:t>
      </w:r>
      <w:r>
        <w:t>in.  I research</w:t>
      </w:r>
      <w:r w:rsidR="0070689C">
        <w:t>ed</w:t>
      </w:r>
      <w:r>
        <w:t xml:space="preserve"> our records and we have a parcel in Buena Vista Township with those block and lots</w:t>
      </w:r>
      <w:r w:rsidR="0078033E">
        <w:t xml:space="preserve">, application #2006-0256.001 </w:t>
      </w:r>
      <w:proofErr w:type="gramStart"/>
      <w:r w:rsidR="0078033E">
        <w:t>block</w:t>
      </w:r>
      <w:proofErr w:type="gramEnd"/>
      <w:r w:rsidR="0078033E">
        <w:t xml:space="preserve"> 1304, lot 1 and block 502, lot 2</w:t>
      </w:r>
      <w:r>
        <w:t>. If the property is located in Buena Vista Township, t</w:t>
      </w:r>
      <w:r w:rsidR="00693F83">
        <w:t>he Pinelands Commission does not possess any documents responsive to this request.</w:t>
      </w:r>
    </w:p>
    <w:p w:rsidR="00693F83" w:rsidRDefault="00693F83" w:rsidP="00693F83">
      <w:bookmarkStart w:id="0" w:name="_GoBack"/>
      <w:bookmarkEnd w:id="0"/>
    </w:p>
    <w:p w:rsidR="00693F83" w:rsidRDefault="00693F83" w:rsidP="00693F83">
      <w:pPr>
        <w:tabs>
          <w:tab w:val="left" w:pos="4680"/>
          <w:tab w:val="left" w:pos="5040"/>
          <w:tab w:val="left" w:pos="5400"/>
        </w:tabs>
        <w:ind w:right="-720"/>
      </w:pPr>
      <w:r>
        <w:tab/>
      </w:r>
    </w:p>
    <w:p w:rsidR="00693F83" w:rsidRDefault="00693F83" w:rsidP="00693F83">
      <w:pPr>
        <w:tabs>
          <w:tab w:val="left" w:pos="4680"/>
          <w:tab w:val="left" w:pos="5040"/>
          <w:tab w:val="left" w:pos="5400"/>
        </w:tabs>
        <w:ind w:right="-720"/>
      </w:pPr>
      <w:r>
        <w:tab/>
        <w:t>Sincerely,</w:t>
      </w:r>
    </w:p>
    <w:p w:rsidR="00693F83" w:rsidRDefault="00693F83" w:rsidP="00693F83">
      <w:pPr>
        <w:tabs>
          <w:tab w:val="left" w:pos="4680"/>
          <w:tab w:val="left" w:pos="5040"/>
          <w:tab w:val="left" w:pos="5400"/>
        </w:tabs>
        <w:ind w:right="-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B2AD720" wp14:editId="158BCFE7">
            <wp:simplePos x="0" y="0"/>
            <wp:positionH relativeFrom="column">
              <wp:posOffset>2743200</wp:posOffset>
            </wp:positionH>
            <wp:positionV relativeFrom="paragraph">
              <wp:posOffset>13335</wp:posOffset>
            </wp:positionV>
            <wp:extent cx="2056130" cy="527685"/>
            <wp:effectExtent l="0" t="0" r="1270" b="5715"/>
            <wp:wrapNone/>
            <wp:docPr id="2" name="Picture 2" descr="k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F83" w:rsidRDefault="00693F83" w:rsidP="00693F83">
      <w:pPr>
        <w:tabs>
          <w:tab w:val="left" w:pos="4680"/>
          <w:tab w:val="left" w:pos="5040"/>
          <w:tab w:val="left" w:pos="5400"/>
        </w:tabs>
        <w:ind w:right="-720"/>
      </w:pPr>
    </w:p>
    <w:p w:rsidR="00693F83" w:rsidRDefault="00693F83" w:rsidP="00693F83">
      <w:pPr>
        <w:tabs>
          <w:tab w:val="left" w:pos="4680"/>
          <w:tab w:val="left" w:pos="5040"/>
          <w:tab w:val="left" w:pos="5400"/>
        </w:tabs>
        <w:ind w:right="-720"/>
      </w:pPr>
    </w:p>
    <w:p w:rsidR="00693F83" w:rsidRDefault="00693F83" w:rsidP="00693F83">
      <w:pPr>
        <w:tabs>
          <w:tab w:val="left" w:pos="4680"/>
          <w:tab w:val="left" w:pos="5040"/>
          <w:tab w:val="left" w:pos="5400"/>
        </w:tabs>
        <w:ind w:right="-720"/>
      </w:pPr>
      <w:r>
        <w:tab/>
        <w:t>Keith M. Carter</w:t>
      </w:r>
    </w:p>
    <w:p w:rsidR="00693F83" w:rsidRPr="00287C45" w:rsidRDefault="00693F83" w:rsidP="00693F83">
      <w:pPr>
        <w:tabs>
          <w:tab w:val="left" w:pos="4680"/>
          <w:tab w:val="left" w:pos="5040"/>
          <w:tab w:val="left" w:pos="5400"/>
        </w:tabs>
        <w:ind w:right="-720"/>
      </w:pPr>
      <w:r>
        <w:tab/>
        <w:t>Regulatory Programs Specialist/Records Custodian</w:t>
      </w:r>
    </w:p>
    <w:p w:rsidR="00334FE3" w:rsidRPr="00693F83" w:rsidRDefault="00334FE3" w:rsidP="00693F83"/>
    <w:sectPr w:rsidR="00334FE3" w:rsidRPr="00693F83" w:rsidSect="00C80233">
      <w:headerReference w:type="default" r:id="rId9"/>
      <w:headerReference w:type="first" r:id="rId10"/>
      <w:pgSz w:w="12240" w:h="15840" w:code="1"/>
      <w:pgMar w:top="1080" w:right="1080" w:bottom="1080" w:left="108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F83" w:rsidRDefault="00693F83" w:rsidP="00C80233">
      <w:r>
        <w:separator/>
      </w:r>
    </w:p>
  </w:endnote>
  <w:endnote w:type="continuationSeparator" w:id="0">
    <w:p w:rsidR="00693F83" w:rsidRDefault="00693F83" w:rsidP="00C8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F83" w:rsidRDefault="00693F83" w:rsidP="00C80233">
      <w:r>
        <w:separator/>
      </w:r>
    </w:p>
  </w:footnote>
  <w:footnote w:type="continuationSeparator" w:id="0">
    <w:p w:rsidR="00693F83" w:rsidRDefault="00693F83" w:rsidP="00C80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704203"/>
      <w:docPartObj>
        <w:docPartGallery w:val="Page Numbers (Top of Page)"/>
        <w:docPartUnique/>
      </w:docPartObj>
    </w:sdtPr>
    <w:sdtEndPr>
      <w:rPr>
        <w:noProof/>
      </w:rPr>
    </w:sdtEndPr>
    <w:sdtContent>
      <w:p w:rsidR="00C80233" w:rsidRDefault="00C8023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0233" w:rsidRDefault="00C802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33" w:rsidRDefault="00C80233" w:rsidP="00C80233">
    <w:pPr>
      <w:pStyle w:val="Header"/>
      <w:spacing w:after="27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462E5F" wp14:editId="756DDD82">
          <wp:simplePos x="0" y="0"/>
          <wp:positionH relativeFrom="page">
            <wp:posOffset>228600</wp:posOffset>
          </wp:positionH>
          <wp:positionV relativeFrom="page">
            <wp:posOffset>228600</wp:posOffset>
          </wp:positionV>
          <wp:extent cx="7313651" cy="9601199"/>
          <wp:effectExtent l="0" t="0" r="1905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202017 New Letterhead by Design by Writing Committee Graysc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3651" cy="9601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83"/>
    <w:rsid w:val="00095912"/>
    <w:rsid w:val="000C1372"/>
    <w:rsid w:val="00117A0D"/>
    <w:rsid w:val="0027066B"/>
    <w:rsid w:val="00334FE3"/>
    <w:rsid w:val="006772B8"/>
    <w:rsid w:val="00693F83"/>
    <w:rsid w:val="006D3097"/>
    <w:rsid w:val="0070689C"/>
    <w:rsid w:val="0078033E"/>
    <w:rsid w:val="007E07C0"/>
    <w:rsid w:val="00830E90"/>
    <w:rsid w:val="00AA6695"/>
    <w:rsid w:val="00B25C68"/>
    <w:rsid w:val="00C80233"/>
    <w:rsid w:val="00C87A01"/>
    <w:rsid w:val="00CB1A15"/>
    <w:rsid w:val="00E3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F83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07C0"/>
    <w:rPr>
      <w:rFonts w:eastAsiaTheme="majorEastAsia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E07C0"/>
    <w:pPr>
      <w:framePr w:w="7920" w:h="1980" w:hRule="exact" w:hSpace="180" w:wrap="auto" w:hAnchor="page" w:xAlign="center" w:yAlign="bottom"/>
      <w:ind w:left="2880"/>
    </w:pPr>
    <w:rPr>
      <w:rFonts w:eastAsiaTheme="majorEastAsia" w:cs="Arial"/>
      <w:szCs w:val="20"/>
    </w:rPr>
  </w:style>
  <w:style w:type="paragraph" w:styleId="Header">
    <w:name w:val="header"/>
    <w:basedOn w:val="Normal"/>
    <w:link w:val="HeaderChar"/>
    <w:uiPriority w:val="99"/>
    <w:unhideWhenUsed/>
    <w:rsid w:val="00C80233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80233"/>
  </w:style>
  <w:style w:type="paragraph" w:styleId="Footer">
    <w:name w:val="footer"/>
    <w:basedOn w:val="Normal"/>
    <w:link w:val="FooterChar"/>
    <w:uiPriority w:val="99"/>
    <w:unhideWhenUsed/>
    <w:rsid w:val="00C80233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80233"/>
  </w:style>
  <w:style w:type="paragraph" w:styleId="BalloonText">
    <w:name w:val="Balloon Text"/>
    <w:basedOn w:val="Normal"/>
    <w:link w:val="BalloonTextChar"/>
    <w:uiPriority w:val="99"/>
    <w:semiHidden/>
    <w:unhideWhenUsed/>
    <w:rsid w:val="00C80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3F8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93F83"/>
    <w:pPr>
      <w:jc w:val="left"/>
    </w:pPr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93F83"/>
    <w:rPr>
      <w:rFonts w:ascii="Calibr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F83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07C0"/>
    <w:rPr>
      <w:rFonts w:eastAsiaTheme="majorEastAsia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E07C0"/>
    <w:pPr>
      <w:framePr w:w="7920" w:h="1980" w:hRule="exact" w:hSpace="180" w:wrap="auto" w:hAnchor="page" w:xAlign="center" w:yAlign="bottom"/>
      <w:ind w:left="2880"/>
    </w:pPr>
    <w:rPr>
      <w:rFonts w:eastAsiaTheme="majorEastAsia" w:cs="Arial"/>
      <w:szCs w:val="20"/>
    </w:rPr>
  </w:style>
  <w:style w:type="paragraph" w:styleId="Header">
    <w:name w:val="header"/>
    <w:basedOn w:val="Normal"/>
    <w:link w:val="HeaderChar"/>
    <w:uiPriority w:val="99"/>
    <w:unhideWhenUsed/>
    <w:rsid w:val="00C80233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80233"/>
  </w:style>
  <w:style w:type="paragraph" w:styleId="Footer">
    <w:name w:val="footer"/>
    <w:basedOn w:val="Normal"/>
    <w:link w:val="FooterChar"/>
    <w:uiPriority w:val="99"/>
    <w:unhideWhenUsed/>
    <w:rsid w:val="00C80233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80233"/>
  </w:style>
  <w:style w:type="paragraph" w:styleId="BalloonText">
    <w:name w:val="Balloon Text"/>
    <w:basedOn w:val="Normal"/>
    <w:link w:val="BalloonTextChar"/>
    <w:uiPriority w:val="99"/>
    <w:semiHidden/>
    <w:unhideWhenUsed/>
    <w:rsid w:val="00C80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3F8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93F83"/>
    <w:pPr>
      <w:jc w:val="left"/>
    </w:pPr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93F83"/>
    <w:rPr>
      <w:rFonts w:ascii="Calibr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7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opra+request-14688-f76fe102@requests.opramachine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ublic\Templates\Word%20Templates\Pinelands%20Commission\letterhea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Pinelands Commission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Carter</dc:creator>
  <cp:lastModifiedBy>Keith Carter</cp:lastModifiedBy>
  <cp:revision>7</cp:revision>
  <dcterms:created xsi:type="dcterms:W3CDTF">2020-07-08T20:37:00Z</dcterms:created>
  <dcterms:modified xsi:type="dcterms:W3CDTF">2020-07-22T14:34:00Z</dcterms:modified>
</cp:coreProperties>
</file>