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2F0" w:rsidRPr="00F25BEE" w:rsidRDefault="00E062F0" w:rsidP="00E062F0">
      <w:pPr>
        <w:jc w:val="left"/>
        <w:rPr>
          <w:sz w:val="22"/>
          <w:szCs w:val="22"/>
        </w:rPr>
      </w:pPr>
      <w:r w:rsidRPr="00F25BEE">
        <w:rPr>
          <w:sz w:val="22"/>
          <w:szCs w:val="22"/>
        </w:rPr>
        <w:tab/>
      </w:r>
      <w:r w:rsidRPr="00F25BEE">
        <w:rPr>
          <w:sz w:val="22"/>
          <w:szCs w:val="22"/>
        </w:rPr>
        <w:tab/>
      </w:r>
      <w:r w:rsidRPr="00F25BEE">
        <w:rPr>
          <w:sz w:val="22"/>
          <w:szCs w:val="22"/>
        </w:rPr>
        <w:tab/>
      </w:r>
      <w:r w:rsidRPr="00F25BEE">
        <w:rPr>
          <w:sz w:val="22"/>
          <w:szCs w:val="22"/>
        </w:rPr>
        <w:tab/>
      </w:r>
      <w:r w:rsidRPr="00F25BEE">
        <w:rPr>
          <w:sz w:val="22"/>
          <w:szCs w:val="22"/>
        </w:rPr>
        <w:tab/>
      </w:r>
      <w:r w:rsidRPr="00F25BEE">
        <w:rPr>
          <w:sz w:val="22"/>
          <w:szCs w:val="22"/>
        </w:rPr>
        <w:tab/>
      </w:r>
      <w:r w:rsidRPr="00F25BEE">
        <w:rPr>
          <w:sz w:val="22"/>
          <w:szCs w:val="22"/>
        </w:rPr>
        <w:tab/>
      </w:r>
      <w:r>
        <w:rPr>
          <w:sz w:val="22"/>
          <w:szCs w:val="22"/>
        </w:rPr>
        <w:t>November 19</w:t>
      </w:r>
      <w:r>
        <w:rPr>
          <w:sz w:val="22"/>
          <w:szCs w:val="22"/>
        </w:rPr>
        <w:t>, 2019</w:t>
      </w:r>
    </w:p>
    <w:p w:rsidR="00E062F0" w:rsidRPr="00F25BEE" w:rsidRDefault="00E062F0" w:rsidP="00E062F0">
      <w:pPr>
        <w:jc w:val="left"/>
        <w:rPr>
          <w:sz w:val="22"/>
          <w:szCs w:val="22"/>
        </w:rPr>
      </w:pPr>
    </w:p>
    <w:p w:rsidR="00E062F0" w:rsidRPr="00F25BEE" w:rsidRDefault="00E062F0" w:rsidP="00E062F0">
      <w:pPr>
        <w:jc w:val="left"/>
        <w:rPr>
          <w:sz w:val="22"/>
          <w:szCs w:val="22"/>
        </w:rPr>
      </w:pPr>
    </w:p>
    <w:p w:rsidR="00E062F0" w:rsidRPr="003F45C0" w:rsidRDefault="00E062F0" w:rsidP="00E062F0">
      <w:pPr>
        <w:jc w:val="left"/>
        <w:rPr>
          <w:u w:val="single"/>
        </w:rPr>
      </w:pPr>
      <w:r w:rsidRPr="003F45C0">
        <w:rPr>
          <w:u w:val="single"/>
        </w:rPr>
        <w:t>VIA E-MAIL</w:t>
      </w:r>
    </w:p>
    <w:p w:rsidR="00E062F0" w:rsidRDefault="00E062F0" w:rsidP="00E062F0">
      <w:pPr>
        <w:jc w:val="left"/>
      </w:pPr>
      <w:r>
        <w:t>Anonymous</w:t>
      </w:r>
    </w:p>
    <w:p w:rsidR="00E062F0" w:rsidRDefault="00E062F0" w:rsidP="00E062F0">
      <w:pPr>
        <w:jc w:val="left"/>
      </w:pPr>
      <w:hyperlink r:id="rId7" w:history="1">
        <w:r>
          <w:rPr>
            <w:rStyle w:val="Hyperlink"/>
          </w:rPr>
          <w:t>opra+request-7961-1952ebc2@requests.opramachine.com</w:t>
        </w:r>
      </w:hyperlink>
    </w:p>
    <w:p w:rsidR="00E062F0" w:rsidRPr="003F45C0" w:rsidRDefault="00E062F0" w:rsidP="00E062F0">
      <w:pPr>
        <w:jc w:val="left"/>
      </w:pPr>
    </w:p>
    <w:p w:rsidR="00E062F0" w:rsidRPr="003F45C0" w:rsidRDefault="00E062F0" w:rsidP="00E062F0">
      <w:pPr>
        <w:jc w:val="left"/>
        <w:rPr>
          <w:b/>
        </w:rPr>
      </w:pPr>
      <w:r w:rsidRPr="003F45C0">
        <w:rPr>
          <w:b/>
        </w:rPr>
        <w:t>RE:</w:t>
      </w:r>
      <w:r w:rsidRPr="003F45C0">
        <w:rPr>
          <w:b/>
        </w:rPr>
        <w:tab/>
        <w:t>OPRA REQUEST</w:t>
      </w:r>
    </w:p>
    <w:p w:rsidR="00E062F0" w:rsidRPr="003F45C0" w:rsidRDefault="00E062F0" w:rsidP="00E062F0">
      <w:pPr>
        <w:jc w:val="left"/>
      </w:pPr>
    </w:p>
    <w:p w:rsidR="00E062F0" w:rsidRPr="003F45C0" w:rsidRDefault="00E062F0" w:rsidP="00E062F0">
      <w:pPr>
        <w:jc w:val="left"/>
      </w:pPr>
      <w:r w:rsidRPr="003F45C0">
        <w:t xml:space="preserve">Dear </w:t>
      </w:r>
      <w:r>
        <w:t>Sir or Madam</w:t>
      </w:r>
      <w:r w:rsidRPr="003F45C0">
        <w:t>:</w:t>
      </w:r>
    </w:p>
    <w:p w:rsidR="00E062F0" w:rsidRPr="003F45C0" w:rsidRDefault="00E062F0" w:rsidP="00E062F0">
      <w:pPr>
        <w:jc w:val="left"/>
        <w:rPr>
          <w:rFonts w:eastAsia="Calibri"/>
        </w:rPr>
      </w:pPr>
    </w:p>
    <w:p w:rsidR="00E062F0" w:rsidRPr="003F45C0" w:rsidRDefault="00E062F0" w:rsidP="00E062F0">
      <w:r w:rsidRPr="003F45C0">
        <w:t>We received your Open Public Records Act (OPRA) request</w:t>
      </w:r>
      <w:r>
        <w:t xml:space="preserve"> via email </w:t>
      </w:r>
      <w:r w:rsidRPr="003F45C0">
        <w:t xml:space="preserve">on </w:t>
      </w:r>
      <w:r>
        <w:t>November 12</w:t>
      </w:r>
      <w:r>
        <w:t>, 2019</w:t>
      </w:r>
      <w:r w:rsidRPr="003F45C0">
        <w:t>. Specifically, your request</w:t>
      </w:r>
      <w:r>
        <w:t>s</w:t>
      </w:r>
      <w:r w:rsidRPr="003F45C0">
        <w:t xml:space="preserve"> seek:</w:t>
      </w:r>
    </w:p>
    <w:p w:rsidR="00E062F0" w:rsidRPr="003F45C0" w:rsidRDefault="00E062F0" w:rsidP="00E062F0"/>
    <w:p w:rsidR="00E062F0" w:rsidRPr="008441D1" w:rsidRDefault="00E062F0" w:rsidP="00E062F0">
      <w:pPr>
        <w:autoSpaceDE w:val="0"/>
        <w:autoSpaceDN w:val="0"/>
        <w:adjustRightInd w:val="0"/>
        <w:ind w:left="720"/>
        <w:jc w:val="left"/>
      </w:pPr>
      <w:proofErr w:type="gramStart"/>
      <w:r w:rsidRPr="008441D1">
        <w:t>“</w:t>
      </w:r>
      <w:r>
        <w:t>Copy of Pinelands Commission consistent certificate of filing of Jackson Trails</w:t>
      </w:r>
      <w:bookmarkStart w:id="0" w:name="_GoBack"/>
      <w:bookmarkEnd w:id="0"/>
      <w:r>
        <w:t>.</w:t>
      </w:r>
      <w:r w:rsidRPr="008441D1">
        <w:t>”</w:t>
      </w:r>
      <w:proofErr w:type="gramEnd"/>
    </w:p>
    <w:p w:rsidR="00E062F0" w:rsidRPr="003F45C0" w:rsidRDefault="00E062F0" w:rsidP="00E062F0">
      <w:pPr>
        <w:autoSpaceDE w:val="0"/>
        <w:autoSpaceDN w:val="0"/>
        <w:adjustRightInd w:val="0"/>
      </w:pPr>
    </w:p>
    <w:p w:rsidR="00E062F0" w:rsidRDefault="00E062F0" w:rsidP="00E062F0">
      <w:r>
        <w:t>Attached are the documents responsive to your request.</w:t>
      </w:r>
    </w:p>
    <w:p w:rsidR="00E062F0" w:rsidRPr="003F45C0" w:rsidRDefault="00E062F0" w:rsidP="00E062F0">
      <w:pPr>
        <w:tabs>
          <w:tab w:val="left" w:pos="2235"/>
        </w:tabs>
        <w:autoSpaceDE w:val="0"/>
        <w:autoSpaceDN w:val="0"/>
        <w:adjustRightInd w:val="0"/>
      </w:pPr>
      <w:r w:rsidRPr="003F45C0">
        <w:tab/>
      </w:r>
    </w:p>
    <w:p w:rsidR="00E062F0" w:rsidRPr="003F45C0" w:rsidRDefault="00E062F0" w:rsidP="00E062F0"/>
    <w:p w:rsidR="00E062F0" w:rsidRPr="003F45C0" w:rsidRDefault="00E062F0" w:rsidP="00E062F0">
      <w:pPr>
        <w:tabs>
          <w:tab w:val="left" w:pos="4680"/>
          <w:tab w:val="left" w:pos="5040"/>
          <w:tab w:val="left" w:pos="5400"/>
        </w:tabs>
      </w:pPr>
      <w:r w:rsidRPr="003F45C0">
        <w:rPr>
          <w:noProof/>
        </w:rPr>
        <w:drawing>
          <wp:anchor distT="0" distB="0" distL="114300" distR="114300" simplePos="0" relativeHeight="251659264" behindDoc="1" locked="0" layoutInCell="1" allowOverlap="1" wp14:anchorId="2066AB2E" wp14:editId="1DC1C460">
            <wp:simplePos x="0" y="0"/>
            <wp:positionH relativeFrom="column">
              <wp:posOffset>2914650</wp:posOffset>
            </wp:positionH>
            <wp:positionV relativeFrom="paragraph">
              <wp:posOffset>161925</wp:posOffset>
            </wp:positionV>
            <wp:extent cx="2056130" cy="527685"/>
            <wp:effectExtent l="0" t="0" r="1270" b="5715"/>
            <wp:wrapNone/>
            <wp:docPr id="2" name="Picture 2" descr="k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mc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130" cy="52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45C0">
        <w:tab/>
        <w:t>Sincerely,</w:t>
      </w:r>
    </w:p>
    <w:p w:rsidR="00E062F0" w:rsidRPr="003F45C0" w:rsidRDefault="00E062F0" w:rsidP="00E062F0">
      <w:pPr>
        <w:tabs>
          <w:tab w:val="left" w:pos="4680"/>
          <w:tab w:val="left" w:pos="5040"/>
          <w:tab w:val="left" w:pos="5400"/>
        </w:tabs>
      </w:pPr>
    </w:p>
    <w:p w:rsidR="00E062F0" w:rsidRPr="003F45C0" w:rsidRDefault="00E062F0" w:rsidP="00E062F0">
      <w:pPr>
        <w:tabs>
          <w:tab w:val="left" w:pos="4680"/>
          <w:tab w:val="left" w:pos="5040"/>
          <w:tab w:val="left" w:pos="5400"/>
        </w:tabs>
      </w:pPr>
    </w:p>
    <w:p w:rsidR="00E062F0" w:rsidRPr="003F45C0" w:rsidRDefault="00E062F0" w:rsidP="00E062F0">
      <w:pPr>
        <w:tabs>
          <w:tab w:val="left" w:pos="4680"/>
          <w:tab w:val="left" w:pos="5040"/>
          <w:tab w:val="left" w:pos="5400"/>
        </w:tabs>
      </w:pPr>
    </w:p>
    <w:p w:rsidR="00E062F0" w:rsidRPr="003F45C0" w:rsidRDefault="00E062F0" w:rsidP="00E062F0">
      <w:pPr>
        <w:tabs>
          <w:tab w:val="left" w:pos="4680"/>
          <w:tab w:val="left" w:pos="5040"/>
          <w:tab w:val="left" w:pos="5400"/>
        </w:tabs>
      </w:pPr>
      <w:r w:rsidRPr="003F45C0">
        <w:tab/>
        <w:t>Keith M. Carter</w:t>
      </w:r>
    </w:p>
    <w:p w:rsidR="00E062F0" w:rsidRPr="003F45C0" w:rsidRDefault="00E062F0" w:rsidP="00E062F0">
      <w:pPr>
        <w:tabs>
          <w:tab w:val="left" w:pos="4680"/>
          <w:tab w:val="left" w:pos="5040"/>
          <w:tab w:val="left" w:pos="5400"/>
        </w:tabs>
      </w:pPr>
      <w:r w:rsidRPr="003F45C0">
        <w:tab/>
        <w:t>Regulatory Programs Specialist/Records Custodian</w:t>
      </w:r>
    </w:p>
    <w:p w:rsidR="00E062F0" w:rsidRPr="00004EE2" w:rsidRDefault="00E062F0" w:rsidP="00E062F0"/>
    <w:p w:rsidR="00E062F0" w:rsidRPr="006233DB" w:rsidRDefault="00E062F0" w:rsidP="00E062F0"/>
    <w:p w:rsidR="00334FE3" w:rsidRPr="00E062F0" w:rsidRDefault="00334FE3" w:rsidP="00E062F0"/>
    <w:sectPr w:rsidR="00334FE3" w:rsidRPr="00E062F0" w:rsidSect="00C80233">
      <w:headerReference w:type="default" r:id="rId9"/>
      <w:headerReference w:type="first" r:id="rId10"/>
      <w:pgSz w:w="12240" w:h="15840" w:code="1"/>
      <w:pgMar w:top="1080" w:right="1080" w:bottom="1080" w:left="1080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2F0" w:rsidRDefault="00E062F0" w:rsidP="00C80233">
      <w:r>
        <w:separator/>
      </w:r>
    </w:p>
  </w:endnote>
  <w:endnote w:type="continuationSeparator" w:id="0">
    <w:p w:rsidR="00E062F0" w:rsidRDefault="00E062F0" w:rsidP="00C80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2F0" w:rsidRDefault="00E062F0" w:rsidP="00C80233">
      <w:r>
        <w:separator/>
      </w:r>
    </w:p>
  </w:footnote>
  <w:footnote w:type="continuationSeparator" w:id="0">
    <w:p w:rsidR="00E062F0" w:rsidRDefault="00E062F0" w:rsidP="00C802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6704203"/>
      <w:docPartObj>
        <w:docPartGallery w:val="Page Numbers (Top of Page)"/>
        <w:docPartUnique/>
      </w:docPartObj>
    </w:sdtPr>
    <w:sdtEndPr>
      <w:rPr>
        <w:noProof/>
      </w:rPr>
    </w:sdtEndPr>
    <w:sdtContent>
      <w:p w:rsidR="00C80233" w:rsidRDefault="00C8023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80233" w:rsidRDefault="00C8023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0233" w:rsidRDefault="00C80233" w:rsidP="00C80233">
    <w:pPr>
      <w:pStyle w:val="Header"/>
      <w:spacing w:after="276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E462E5F" wp14:editId="756DDD82">
          <wp:simplePos x="0" y="0"/>
          <wp:positionH relativeFrom="page">
            <wp:posOffset>228600</wp:posOffset>
          </wp:positionH>
          <wp:positionV relativeFrom="page">
            <wp:posOffset>228600</wp:posOffset>
          </wp:positionV>
          <wp:extent cx="7313651" cy="9601199"/>
          <wp:effectExtent l="0" t="0" r="1905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2202017 New Letterhead by Design by Writing Committee Grayscal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3651" cy="9601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2F0"/>
    <w:rsid w:val="00095912"/>
    <w:rsid w:val="00117A0D"/>
    <w:rsid w:val="00334FE3"/>
    <w:rsid w:val="006772B8"/>
    <w:rsid w:val="006D3097"/>
    <w:rsid w:val="007E07C0"/>
    <w:rsid w:val="00B25C68"/>
    <w:rsid w:val="00C80233"/>
    <w:rsid w:val="00C87A01"/>
    <w:rsid w:val="00CB1A15"/>
    <w:rsid w:val="00E062F0"/>
    <w:rsid w:val="00E3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2F0"/>
    <w:pPr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7E07C0"/>
    <w:rPr>
      <w:rFonts w:eastAsiaTheme="majorEastAsia" w:cs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E07C0"/>
    <w:pPr>
      <w:framePr w:w="7920" w:h="1980" w:hRule="exact" w:hSpace="180" w:wrap="auto" w:hAnchor="page" w:xAlign="center" w:yAlign="bottom"/>
      <w:ind w:left="2880"/>
    </w:pPr>
    <w:rPr>
      <w:rFonts w:eastAsiaTheme="majorEastAsia" w:cs="Arial"/>
      <w:szCs w:val="20"/>
    </w:rPr>
  </w:style>
  <w:style w:type="paragraph" w:styleId="Header">
    <w:name w:val="header"/>
    <w:basedOn w:val="Normal"/>
    <w:link w:val="HeaderChar"/>
    <w:uiPriority w:val="99"/>
    <w:unhideWhenUsed/>
    <w:rsid w:val="00C80233"/>
    <w:pPr>
      <w:tabs>
        <w:tab w:val="center" w:pos="4680"/>
        <w:tab w:val="right" w:pos="9360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80233"/>
  </w:style>
  <w:style w:type="paragraph" w:styleId="Footer">
    <w:name w:val="footer"/>
    <w:basedOn w:val="Normal"/>
    <w:link w:val="FooterChar"/>
    <w:uiPriority w:val="99"/>
    <w:unhideWhenUsed/>
    <w:rsid w:val="00C80233"/>
    <w:pPr>
      <w:tabs>
        <w:tab w:val="center" w:pos="4680"/>
        <w:tab w:val="right" w:pos="9360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80233"/>
  </w:style>
  <w:style w:type="paragraph" w:styleId="BalloonText">
    <w:name w:val="Balloon Text"/>
    <w:basedOn w:val="Normal"/>
    <w:link w:val="BalloonTextChar"/>
    <w:uiPriority w:val="99"/>
    <w:semiHidden/>
    <w:unhideWhenUsed/>
    <w:rsid w:val="00C802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23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E062F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2F0"/>
    <w:pPr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7E07C0"/>
    <w:rPr>
      <w:rFonts w:eastAsiaTheme="majorEastAsia" w:cs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E07C0"/>
    <w:pPr>
      <w:framePr w:w="7920" w:h="1980" w:hRule="exact" w:hSpace="180" w:wrap="auto" w:hAnchor="page" w:xAlign="center" w:yAlign="bottom"/>
      <w:ind w:left="2880"/>
    </w:pPr>
    <w:rPr>
      <w:rFonts w:eastAsiaTheme="majorEastAsia" w:cs="Arial"/>
      <w:szCs w:val="20"/>
    </w:rPr>
  </w:style>
  <w:style w:type="paragraph" w:styleId="Header">
    <w:name w:val="header"/>
    <w:basedOn w:val="Normal"/>
    <w:link w:val="HeaderChar"/>
    <w:uiPriority w:val="99"/>
    <w:unhideWhenUsed/>
    <w:rsid w:val="00C80233"/>
    <w:pPr>
      <w:tabs>
        <w:tab w:val="center" w:pos="4680"/>
        <w:tab w:val="right" w:pos="9360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80233"/>
  </w:style>
  <w:style w:type="paragraph" w:styleId="Footer">
    <w:name w:val="footer"/>
    <w:basedOn w:val="Normal"/>
    <w:link w:val="FooterChar"/>
    <w:uiPriority w:val="99"/>
    <w:unhideWhenUsed/>
    <w:rsid w:val="00C80233"/>
    <w:pPr>
      <w:tabs>
        <w:tab w:val="center" w:pos="4680"/>
        <w:tab w:val="right" w:pos="9360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80233"/>
  </w:style>
  <w:style w:type="paragraph" w:styleId="BalloonText">
    <w:name w:val="Balloon Text"/>
    <w:basedOn w:val="Normal"/>
    <w:link w:val="BalloonTextChar"/>
    <w:uiPriority w:val="99"/>
    <w:semiHidden/>
    <w:unhideWhenUsed/>
    <w:rsid w:val="00C802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23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E062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opra+request-7961-1952ebc2@requests.opramachine.co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Public\Templates\Word%20Templates\Pinelands%20Commission\letterhea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</Template>
  <TotalTime>2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NJ Pinelands Commission</Company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Keith Carter</dc:creator>
  <cp:lastModifiedBy>Keith Carter</cp:lastModifiedBy>
  <cp:revision>1</cp:revision>
  <dcterms:created xsi:type="dcterms:W3CDTF">2019-11-18T15:20:00Z</dcterms:created>
  <dcterms:modified xsi:type="dcterms:W3CDTF">2019-11-18T15:22:00Z</dcterms:modified>
</cp:coreProperties>
</file>