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80" w:type="dxa"/>
        <w:tblLook w:val="04A0" w:firstRow="1" w:lastRow="0" w:firstColumn="1" w:lastColumn="0" w:noHBand="0" w:noVBand="1"/>
      </w:tblPr>
      <w:tblGrid>
        <w:gridCol w:w="3335"/>
        <w:gridCol w:w="1925"/>
        <w:gridCol w:w="960"/>
        <w:gridCol w:w="960"/>
        <w:gridCol w:w="3819"/>
        <w:gridCol w:w="2421"/>
        <w:gridCol w:w="960"/>
      </w:tblGrid>
      <w:tr w:rsidR="006774B9" w:rsidRPr="006774B9" w14:paraId="06685054" w14:textId="77777777" w:rsidTr="006774B9">
        <w:trPr>
          <w:trHeight w:val="288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017513" w14:textId="77777777" w:rsidR="006774B9" w:rsidRPr="006774B9" w:rsidRDefault="006774B9" w:rsidP="006774B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2025 Salaries and Wages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53850" w14:textId="77777777" w:rsidR="006774B9" w:rsidRPr="006774B9" w:rsidRDefault="006774B9" w:rsidP="006774B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29C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16AE63" w14:textId="77777777" w:rsidR="006774B9" w:rsidRPr="006774B9" w:rsidRDefault="006774B9" w:rsidP="006774B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2025 Other Expenses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CAAE" w14:textId="77777777" w:rsidR="006774B9" w:rsidRPr="006774B9" w:rsidRDefault="006774B9" w:rsidP="006774B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3FC1638C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ADE553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Employee Name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6E773F3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2025 Total Earnings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427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206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92AD52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Vendor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vAlign w:val="bottom"/>
            <w:hideMark/>
          </w:tcPr>
          <w:p w14:paraId="1B40FD4F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Sum of Trans Amount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910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EBF5514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D4B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CLEE, NATHANIEL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542E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54,323.64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A4672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662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6815690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AMAZON.COM SALES, INC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186BBAA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(3,157.20)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F1C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F05A449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CEC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DANTE, ROBERT J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CBDC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1,566.00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5A4C5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D82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5D88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 1LD-RJTF-MN6F MM CARD COMM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E15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(91.68)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32D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0583DE4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8A6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Fiumefreddo, Nico J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F520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A6B0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948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58FA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 1LRJ-MDWC-VPFW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648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(595.85)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9CF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1D0BD971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3A5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MARSHALL, ALEXANDER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94F0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162.64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8EA9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AA3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91AB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 1WN7-9NQN-7VVP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FB8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(99.00)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480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B9F001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78C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MAZZA, AIDAN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42584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209.11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01902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5CB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822F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INV#167H-TJR9-C4QC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326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(48.43)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272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9467EE3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64A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MAZZA, REESE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627C5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209.11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86E1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6F8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8FBE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INV#1793-DPF4-CMJG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55F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(412.65)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052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C07D30A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A7F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MCMEEKAN JR, WILLIAM W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EFAC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7,560.00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68C2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BB1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0D76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INV#17C3-7H7J-1YNK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27A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(217.96)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3B6F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ECC4E9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E59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PARASCANDOLA-CLEE, ELIZABETH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0D8F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103,500.00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FE47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CB6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722C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INV#19FT-GTHW-99LF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00B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(25.98)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53FC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20EB5909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EC6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SMITH, DONALD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E4C8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1,060.00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B88E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E8A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B93E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INV#1D9X-L96L-3JJT CHAIR FOR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34F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(159.99)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154F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A7F82E8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5FD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VASTANO, MICHAEL A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D14C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3,762.00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F7A6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672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C564C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INV#1FPQ-L7V1-XQJ4 AMERICAN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77E6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(46.47)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76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29C84EAF" w14:textId="77777777" w:rsidTr="006774B9">
        <w:trPr>
          <w:trHeight w:val="288"/>
        </w:trPr>
        <w:tc>
          <w:tcPr>
            <w:tcW w:w="3335" w:type="dxa"/>
            <w:tcBorders>
              <w:top w:val="single" w:sz="4" w:space="0" w:color="44B3E1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8CDC03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Grand Total</w:t>
            </w:r>
          </w:p>
        </w:tc>
        <w:tc>
          <w:tcPr>
            <w:tcW w:w="1925" w:type="dxa"/>
            <w:tcBorders>
              <w:top w:val="single" w:sz="4" w:space="0" w:color="44B3E1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853F830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172,445.44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52D17" w14:textId="77777777" w:rsidR="006774B9" w:rsidRPr="006774B9" w:rsidRDefault="006774B9" w:rsidP="006774B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BB8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DA60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INV#1FVL-F49W-6T47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4E6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(214.48)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4BE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526F923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55C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BB1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33B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058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9990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INV#1GXT-QYMJ-7HWF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DEAB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(89.00)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AAFF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AB542D5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A14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504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509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54B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43AD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INV#1KYD-C7G6-XXX3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05D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(32.99)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A3B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BE7CBDA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AF8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D40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94B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3D5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1F4D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INV#1L9P-RGXJ-6WNQ FLASH DRIVE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7C8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(43.98)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142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36F07529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4B4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B26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BC5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FB7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13D7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INV#1LD7-LKJL-M43C BATTERIES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FE56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(99.66)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244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BA3F023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76A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509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96B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B1B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66F8A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INV#1MRG-ND69-3TTY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A66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(440.82)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6EE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2D5A1094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1C3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8DD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7B1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1E5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A22F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inv#1NQV-H1P7-G14T CABLES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AFD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   (9.59)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22A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7456807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CD6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7389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039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ADC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81AD8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INV#1P1L-T7QX-PN6G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78A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   (9.68)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A01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219B0CA8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4B92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A4A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621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50B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3FD7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INV#1VFR-17PD-PYR3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0BC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(19.79)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022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3000F03A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451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AA0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9A5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017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C244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INV#1VV3-C4Q4-CMYC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C7F9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(15.49)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E2B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3D0A671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BCE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EAD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7DD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5FA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5CE3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INV#1XWM-PDKM-TR7Q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293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(134.98)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DD2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F99221D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E258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814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829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E59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EC7CA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INV#A1E589BKPU8B59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8CD6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(308.94)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E2A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67377EC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E946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FA2B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E68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67F2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8D8D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INV1KPH-VPN3-JW6Y COMM.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860D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(39.79)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0E3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371A1E9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830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45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119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EF1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20FD681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APM MUSIC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348E4EF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(2,520.00)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E83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F42F12D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1AE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A65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7D8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0A9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65E7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 #INV01241 ACCT#45490 1OF3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0BF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(1,320.00)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9DCF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29D5A77F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498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956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CC9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47D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4A9C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INV#651906-03 ACCT#45490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C1E2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(1,200.00)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EAC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F3936DB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71A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F3B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D51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F27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75A3EB1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BEE REAL PHOTOGRAPHY LLC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2C7FAB9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(955.00)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6F45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10387D6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235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616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5B8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339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E586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INV1160 COUNCIL PHOTOS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00BF6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(955.00)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C4B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D99B8DC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FC4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F9F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988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43E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3911816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BUDGET PRINTING LLC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6F9D85D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(2,130.00)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388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530D44A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A8A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517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8999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318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7D1B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COMPUTER ASSET TAGS W/ BARCODE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3AB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(180.00)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6A6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04E6681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1EE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863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E76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DA10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37C7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DO BUSINESS WITH CLARK FLYERS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838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(950.00)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327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2931F7D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3EF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D32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82E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3713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86B9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 QR CODES ON DIBOND MATERIA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2ED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(125.00)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BA7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1045E058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BF8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CED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7AD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BCE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1313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TOWNSHIP OF CLARK </w:t>
            </w:r>
            <w:proofErr w:type="gramStart"/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GUIDE BOOK</w:t>
            </w:r>
            <w:proofErr w:type="gramEnd"/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AC1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(875.00)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1200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DB4C811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4DD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3CC1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2A3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290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3CBF2D0F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CIVICPLUS, LLC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0D30718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(4,727.21)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93D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AF40967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250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F96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7E8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AFD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EC01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INV356613 SOCIAL MEDIA ARCHVNG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CD51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(4,727.21)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3DA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16094635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8BF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2FA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261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DC9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0833EC2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COLUMBIA BANK CARDMEMBER SVC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4AF7060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(794.68)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47E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903B05D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183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4F2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FB2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4C3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4256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ACCT#0967 CC CHARGES FOR FEB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9AF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(66.30)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82C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646F025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BAF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BE7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DD8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7F6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5EF7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ACCT0967 2025 CYBER CON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027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(50.00)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ABA6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F010049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AA8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181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638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1F5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E70D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ACCT0967 CC CHARGES OCTOBER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E27F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(29.00)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F6E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7267D6B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D59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29B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66B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0DC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B928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BORGATA - NATE CLEE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102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(203.39)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226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1CFA1A95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4E1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52A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996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AC6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17E0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CANVA SUBSCRIPTION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B1F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(119.99)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E09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7153CF0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7BE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1CF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492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69E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07C2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NOTE GPT ADMIRALTY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577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(239.00)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871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A58C456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B20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C30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D3C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7D8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E1BB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SHUTTERSTOCK RENEWAL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A65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(58.00)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190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F185B0A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156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A59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F45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4B5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99E2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SHUTTERSTOCK SUBSCRIPTION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32F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(29.00)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181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40BBB72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E1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E92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E4F5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869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59E3269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DIABLO MOON, INC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7A4C8A0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(1,160.23)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359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FF818FB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A7A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B39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809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F70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9CC5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 8219 1 BANNER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EC6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   (41.00)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677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73925F4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FE3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7F0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9FC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E2B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6F62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INV#8086 TRI FOLD FLYER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EC17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(765.23)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DB4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3890ADD8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08C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E11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EF4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27A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F55B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INV#8438 3 BANNERS JOB#19803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984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(354.00)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84C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4B0824A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125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138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E415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AD1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2B11E03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GOVCONNECTION, INC.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67D411B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(30,254.28)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C6D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29E490AA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317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813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E74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CB7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655F2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INV#76578879 CSP-G M365APP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E3D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(119.40)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123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144629CB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849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EBC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B64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41A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22D9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INV#76644681 MICROSOFT ADDT'L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B926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(462.40)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923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87EA33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1F5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619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AF0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421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3BD0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MICROSOFT GOVT 1 YEAR ANNUAL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55E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(14,024.16)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79B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3F630CBD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771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60A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DD4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015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E75C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Q#25733479.01 MPSA PUBLISHER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60D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(125.00)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806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43C0FE3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801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76A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E5A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CF7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E5BD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Q#25755226.01 LATITUDE 5550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77E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(1,589.00)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9BA6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90C665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567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461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839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601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1DD6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Q#25786293.01 ADJUST STANDS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8AC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(196.50)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239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4A1413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106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2C4C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82A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EB6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6A06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Q#25791825.02 7 ALL-IN-ONE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2F36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(9,152.50)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0BF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E72D958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0CAC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10E2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261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23F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971F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Q#25809212.01 ACROBAT PRO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325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(411.00)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0DC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18FEFA5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F27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9AF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AFC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62C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E985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Q#25819076.02 DELL ALL IN ONE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77DF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(2,430.00)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76B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FBDC01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96A6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D22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C2A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873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411B2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Q#25835965.02 MICROSOFT OFFICE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87A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(1,744.32)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993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285B94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3E8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A9B3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DB0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AF6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3DF0DE2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JERSEY ACCESS GROUP, INC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5C88383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(700.00)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937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2B1CCE4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E26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F65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28B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C8A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3511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2025 MEMBERSHIP DUES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AB36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(350.00)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0EE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8550FF8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2A0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61A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267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A04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F06D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 1785 2026 ANN MBRSHP DUES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729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(350.00)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FC4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27A8CF0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8C7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7B6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82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307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2F3303B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LAWSOFT, INC.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5322966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(143,407.94)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41E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FFBC33B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D8C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26BC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026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750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021D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DUO 2 FACTOR AUTHENTICATION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C13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(2,256.00)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E3B0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743C799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64C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F346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29A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14D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F4F1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EST.25-0056 CISCO CATALYST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A42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(3,480.00)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6DD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34C8ACE3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235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2DA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3AF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C58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EE43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INV#24-0261 ANNUAL IT SUPPORT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63D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(14,856.00)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37B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C5DD923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58A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F6D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F08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80AA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E844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INV#24-0261 ANNUAL SUPPORT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1746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(19,925.00)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B67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1E5A6138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C86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726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BD9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6AC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2612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INV#24-0261 BARRACUDA EMAIL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9541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(13,632.00)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97C6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8323B1B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767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73E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E8A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9EB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C8D2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INV#24-0261 DUO 2 FACTOR AUTH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0C6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(1,968.00)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F61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F22B7CB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57C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F08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EF09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BB5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89B8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INV#24-0261 ONLINE DATA 256BIT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34C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(3,120.00)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B2F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274309D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C45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C5B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2F2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D8A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F39D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INV#24-0261 SUPPORT FOR NIBRS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793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(750.00)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3E9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58894C6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54A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25DB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0CA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CCE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3FB0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INV#24-0383 JAN IT SERVICES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1C5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(4,230.00)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90B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BDC1A28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625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B1D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95D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16B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F9057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INV#25-039 IT SERVICE MARCH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461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(4,230.00)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2DE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29284421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4F5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A7A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613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694D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C59D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INV#25-067 IT SERVICES APRIL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D2C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(4,230.00)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05B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1811704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693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2A0B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835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BD8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E557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INV#25-098 IT SUPPORT MAY 2025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0E8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(4,230.00)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154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BEA1742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F1C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5679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F4E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5B4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8BB4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INV#25-118 MONTHLY IT JUNE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502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(4,230.00)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F6B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9CE29BD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291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9F8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C183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FBA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3765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INV#25-143 MONTHLY IT SERVICES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213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(4,230.00)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264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368F0582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EBE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2E1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254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4D5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C4F7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INV#25-163 IT SERVICES JULY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F57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(4,230.00)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F03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775BA58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279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A94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430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85F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0CF4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INV#25-187 AUGUST IT SERVICES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E8E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(4,230.00)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9E8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722ABB9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B43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3BB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8DC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20B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0E23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INV#25-206 SEPT IT SERVICES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2AE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(4,230.00)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F59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29623DA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BA7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398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880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2C8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B7D2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INV#25-274 IT SUPPORT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DFA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(4,305.00)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3CB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A5D339B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474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238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608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6E3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2265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INV#25-370 IT SERVICES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594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(4,305.00)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CC4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138B5E41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C3C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CC6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9C7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C13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3CDF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INV25-237 IT SUPPORT OF DEPT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E63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(4,230.00)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B67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68C4DD4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9C7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15B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F10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B5A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7C0B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LAWSFT ANNUAL SUPPORT CAD/RMS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8A8F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(20,921.25)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849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3ACC44F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B33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1AF0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70E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A4E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772C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NIBRS SUPPORT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C39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(750.00)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C50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6A62841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B15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0C2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5BE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87C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D056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ONLINE BACKUP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5FA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(3,600.00)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D03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2375F64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EE4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CBA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8AA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F3D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D1CE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Q#24-0258 IT PROJECT INSTALL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9CF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(435.00)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3E86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24232115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487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952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110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B43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CC85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Q#24-0258 UBIQUITI CLOUD KEY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CDA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(375.00)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4B0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37BB6CB7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F38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48A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262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81A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101CD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Q#24-0258 UBIQUITI PRO MAX 24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C62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(879.00)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88B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58244204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68D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016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C66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524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A82E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Q#25-0055 CISCO CATALYST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F6B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(389.00)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2DE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29AC500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8A8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B57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0D1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3C2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4835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Q#25-0055 IT PROJECT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014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(290.00)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F8F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72B7DD7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F16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6E0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E078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22C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30D8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Q#25-0099 SET UP OF 12 NEW PCS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E4F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(1,111.19)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3D4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14AAAB1C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86C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932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199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325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F891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Q#25-0156 SONICWALL TZ480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CA4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(3,760.50)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424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FBB4012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1AD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FFB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30F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7E9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555FBD3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NEOTA LOGIC, INC.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54EB276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(1,000.00)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338E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409BC0BC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F54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F06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5A3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7A1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D8A4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INV#22032 SASS SUBSCRIPTION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D0F7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(1,000.00)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4ED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6A10A0B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C75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FC5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939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B758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07689C2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NEW JERSEY LEAGUE OF MUNICIPAL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533C45E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(120.00)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2D42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5783B8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453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A36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A584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9F47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1E93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2025 LEAGUE OF MUNICIPALITIES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CC0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(120.00)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5EE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E0D1DCE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9CC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C1E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4AB6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E72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0A11E29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SHI International Corp.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6B2DD57A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(48,574.03)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8C6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0974213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6D5B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304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BCB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25F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A078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Q#26447812 ADDITIONAL NOTIFY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DB5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(330.01)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A220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3CF79722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B83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92E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BD6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DA3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E92A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Q#26617477 CIVIC REC RENEWAL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B5C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(23,069.51)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F5C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EC0F77D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CF2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5F1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968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B67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F63F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Q#26765275 LAWSOFT SERVER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CFF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(25,174.51)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8F58D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0FF0BE1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6B5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0A2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6B7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800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3335D89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SWEENEY JONAHTAN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33C403F6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(120.00)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B0B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A0B38AA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9C9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51C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2FBE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CB5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ACD0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 20250905-TV36-01 VIDEOGRPH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955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(120.00)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BBB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6BA1B36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9909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0CD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548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145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71C1EC8C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VARTO FINE ARTS TECH, INC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379CB7D0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(105.00)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714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3B0BD703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DAD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1ECA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A34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3AD4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AA31B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 6810 LIVE U GB DATA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00C6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    (105.00)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1A0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10171064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5EB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570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FC3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AA5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43766F9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VERTILOCITY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31A4CED9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(3,924.00)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3B7E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1D23DBED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87F8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9256A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D11B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D0B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3B1A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INV#31024266 IT SVC FEBRUARY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0B8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(1,308.00)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B43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6E143EED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CCF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1C1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25F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95B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1414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inv#31025011 IT SVC MARCH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F624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(1,308.00)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8A9BB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395910B8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FBB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76D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D3A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7F91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A59C" w14:textId="77777777" w:rsidR="006774B9" w:rsidRPr="006774B9" w:rsidRDefault="006774B9" w:rsidP="006774B9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INV#31025899 APRIL SVCS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1388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  (1,308.00)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3BA5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7C653A99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2C4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539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CF3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869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single" w:sz="4" w:space="0" w:color="44B3E1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90B04C3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Grand Total</w:t>
            </w:r>
          </w:p>
        </w:tc>
        <w:tc>
          <w:tcPr>
            <w:tcW w:w="2421" w:type="dxa"/>
            <w:tcBorders>
              <w:top w:val="single" w:sz="4" w:space="0" w:color="44B3E1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6C26A81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774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(243,649.57)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C382" w14:textId="77777777" w:rsidR="006774B9" w:rsidRPr="006774B9" w:rsidRDefault="006774B9" w:rsidP="006774B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774B9" w:rsidRPr="006774B9" w14:paraId="00DD18A1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00D5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D1F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710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0F4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182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DE4D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D7C3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774B9" w:rsidRPr="006774B9" w14:paraId="12530E5A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8239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A53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127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014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DFA7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E1DC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86B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774B9" w:rsidRPr="006774B9" w14:paraId="51700CD9" w14:textId="77777777" w:rsidTr="006774B9">
        <w:trPr>
          <w:trHeight w:val="288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58C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B796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B64E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4ACBF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DC4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3500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10F2" w14:textId="77777777" w:rsidR="006774B9" w:rsidRPr="006774B9" w:rsidRDefault="006774B9" w:rsidP="006774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8DD32B2" w14:textId="77777777" w:rsidR="00A551E5" w:rsidRDefault="00A551E5"/>
    <w:sectPr w:rsidR="00A551E5" w:rsidSect="006774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4B9"/>
    <w:rsid w:val="00017333"/>
    <w:rsid w:val="001802FE"/>
    <w:rsid w:val="006774B9"/>
    <w:rsid w:val="00A551E5"/>
    <w:rsid w:val="00B0005C"/>
    <w:rsid w:val="00B47534"/>
    <w:rsid w:val="00BD7CED"/>
    <w:rsid w:val="00C03501"/>
    <w:rsid w:val="00DD4305"/>
    <w:rsid w:val="00EE0F23"/>
    <w:rsid w:val="00F7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11505"/>
  <w15:chartTrackingRefBased/>
  <w15:docId w15:val="{7542BAD6-599E-4E67-90B9-EE8F4DF6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4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4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4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4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4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518</Words>
  <Characters>3687</Characters>
  <Application>Microsoft Office Word</Application>
  <DocSecurity>0</DocSecurity>
  <Lines>914</Lines>
  <Paragraphs>248</Paragraphs>
  <ScaleCrop>false</ScaleCrop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Clerk's Dept.</dc:creator>
  <cp:keywords/>
  <dc:description/>
  <cp:lastModifiedBy>Clerk's Dept.</cp:lastModifiedBy>
  <cp:revision>1</cp:revision>
  <dcterms:created xsi:type="dcterms:W3CDTF">2026-04-14T20:37:00Z</dcterms:created>
  <dcterms:modified xsi:type="dcterms:W3CDTF">2026-04-14T20:39:00Z</dcterms:modified>
</cp:coreProperties>
</file>