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DEDA" w14:textId="6CFABF05" w:rsidR="004D09AF" w:rsidRPr="00290A7B" w:rsidRDefault="004D09AF" w:rsidP="00D931B9">
      <w:pPr>
        <w:pStyle w:val="NormalWeb"/>
        <w:shd w:val="clear" w:color="auto" w:fill="FFFFFF"/>
        <w:spacing w:before="0" w:beforeAutospacing="0" w:after="120" w:afterAutospacing="0"/>
        <w:jc w:val="center"/>
        <w:textAlignment w:val="baseline"/>
        <w:rPr>
          <w:rFonts w:ascii="Arial" w:hAnsi="Arial" w:cs="Arial"/>
          <w:b/>
          <w:bCs/>
          <w:sz w:val="22"/>
          <w:szCs w:val="22"/>
          <w:bdr w:val="none" w:sz="0" w:space="0" w:color="auto" w:frame="1"/>
        </w:rPr>
      </w:pPr>
      <w:r w:rsidRPr="00290A7B">
        <w:rPr>
          <w:rFonts w:ascii="Arial" w:hAnsi="Arial" w:cs="Arial"/>
          <w:b/>
          <w:bCs/>
          <w:sz w:val="22"/>
          <w:szCs w:val="22"/>
          <w:bdr w:val="none" w:sz="0" w:space="0" w:color="auto" w:frame="1"/>
        </w:rPr>
        <w:t>Piscataway Township Civil Rights Advisory Commission</w:t>
      </w:r>
    </w:p>
    <w:p w14:paraId="0A8E7F4A" w14:textId="218679C2" w:rsidR="004D09AF" w:rsidRPr="00290A7B" w:rsidRDefault="004D09AF" w:rsidP="00D931B9">
      <w:pPr>
        <w:pStyle w:val="NormalWeb"/>
        <w:shd w:val="clear" w:color="auto" w:fill="FFFFFF"/>
        <w:spacing w:before="0" w:beforeAutospacing="0" w:after="120" w:afterAutospacing="0"/>
        <w:jc w:val="center"/>
        <w:textAlignment w:val="baseline"/>
        <w:rPr>
          <w:rFonts w:ascii="Arial" w:hAnsi="Arial" w:cs="Arial"/>
          <w:b/>
          <w:bCs/>
          <w:sz w:val="22"/>
          <w:szCs w:val="22"/>
          <w:bdr w:val="none" w:sz="0" w:space="0" w:color="auto" w:frame="1"/>
        </w:rPr>
      </w:pPr>
      <w:r w:rsidRPr="00290A7B">
        <w:rPr>
          <w:rFonts w:ascii="Arial" w:hAnsi="Arial" w:cs="Arial"/>
          <w:b/>
          <w:bCs/>
          <w:sz w:val="22"/>
          <w:szCs w:val="22"/>
          <w:bdr w:val="none" w:sz="0" w:space="0" w:color="auto" w:frame="1"/>
        </w:rPr>
        <w:t>Rev. Dr. Kenneth L. Saunders, Sr. Chairperson</w:t>
      </w:r>
    </w:p>
    <w:p w14:paraId="7AFF421F" w14:textId="77777777"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bdr w:val="none" w:sz="0" w:space="0" w:color="auto" w:frame="1"/>
        </w:rPr>
      </w:pPr>
    </w:p>
    <w:p w14:paraId="577ADA43" w14:textId="5008768F" w:rsidR="004D09AF" w:rsidRPr="00290A7B" w:rsidRDefault="004D09AF" w:rsidP="00D931B9">
      <w:pPr>
        <w:pStyle w:val="NormalWeb"/>
        <w:shd w:val="clear" w:color="auto" w:fill="FFFFFF"/>
        <w:spacing w:before="0" w:beforeAutospacing="0" w:after="120" w:afterAutospacing="0"/>
        <w:textAlignment w:val="baseline"/>
        <w:rPr>
          <w:rFonts w:ascii="Arial" w:hAnsi="Arial" w:cs="Arial"/>
          <w:b/>
          <w:bCs/>
          <w:sz w:val="22"/>
          <w:szCs w:val="22"/>
          <w:u w:val="single"/>
          <w:bdr w:val="none" w:sz="0" w:space="0" w:color="auto" w:frame="1"/>
        </w:rPr>
      </w:pPr>
      <w:r w:rsidRPr="00290A7B">
        <w:rPr>
          <w:rFonts w:ascii="Arial" w:hAnsi="Arial" w:cs="Arial"/>
          <w:b/>
          <w:bCs/>
          <w:sz w:val="22"/>
          <w:szCs w:val="22"/>
          <w:u w:val="single"/>
          <w:bdr w:val="none" w:sz="0" w:space="0" w:color="auto" w:frame="1"/>
        </w:rPr>
        <w:t>Piscataway Civil Rights Advisory Commission Statement of Purpose</w:t>
      </w:r>
    </w:p>
    <w:p w14:paraId="6FB91DB2" w14:textId="77777777"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bdr w:val="none" w:sz="0" w:space="0" w:color="auto" w:frame="1"/>
        </w:rPr>
      </w:pPr>
    </w:p>
    <w:p w14:paraId="152A043E" w14:textId="1D90CFA6"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bdr w:val="none" w:sz="0" w:space="0" w:color="auto" w:frame="1"/>
        </w:rPr>
      </w:pPr>
      <w:r w:rsidRPr="00290A7B">
        <w:rPr>
          <w:rFonts w:ascii="Arial" w:hAnsi="Arial" w:cs="Arial"/>
          <w:sz w:val="22"/>
          <w:szCs w:val="22"/>
          <w:bdr w:val="none" w:sz="0" w:space="0" w:color="auto" w:frame="1"/>
        </w:rPr>
        <w:t>The Piscataway Township Civil Rights Advisory Commission seeks to promote and support the Civil Rights of all its citizens.  The Township’s stated Motto and Byline is “A Proud Diversified Community.” </w:t>
      </w:r>
    </w:p>
    <w:p w14:paraId="2D9EEB26" w14:textId="77777777"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rPr>
      </w:pPr>
    </w:p>
    <w:p w14:paraId="07F16A49" w14:textId="44AFDB22"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bdr w:val="none" w:sz="0" w:space="0" w:color="auto" w:frame="1"/>
        </w:rPr>
      </w:pPr>
      <w:r w:rsidRPr="00290A7B">
        <w:rPr>
          <w:rFonts w:ascii="Arial" w:hAnsi="Arial" w:cs="Arial"/>
          <w:sz w:val="22"/>
          <w:szCs w:val="22"/>
          <w:bdr w:val="none" w:sz="0" w:space="0" w:color="auto" w:frame="1"/>
        </w:rPr>
        <w:t xml:space="preserve">Piscataway has been listed in many national media sources as one of the Best Places to Live in America.  The Piscataway Civil Rights Advisory Commission wishes to emphasize that all citizens of our </w:t>
      </w:r>
      <w:proofErr w:type="gramStart"/>
      <w:r w:rsidRPr="00290A7B">
        <w:rPr>
          <w:rFonts w:ascii="Arial" w:hAnsi="Arial" w:cs="Arial"/>
          <w:sz w:val="22"/>
          <w:szCs w:val="22"/>
          <w:bdr w:val="none" w:sz="0" w:space="0" w:color="auto" w:frame="1"/>
        </w:rPr>
        <w:t>Community</w:t>
      </w:r>
      <w:proofErr w:type="gramEnd"/>
      <w:r w:rsidRPr="00290A7B">
        <w:rPr>
          <w:rFonts w:ascii="Arial" w:hAnsi="Arial" w:cs="Arial"/>
          <w:sz w:val="22"/>
          <w:szCs w:val="22"/>
          <w:bdr w:val="none" w:sz="0" w:space="0" w:color="auto" w:frame="1"/>
        </w:rPr>
        <w:t xml:space="preserve"> deserve to be treated with dignity, honor and respect by all individuals who live within our community at all times.  The members of the Commission’s Board seek to create and support events and programming which reflects, honors and highlights the positive historical and cultural aspects of our diversified community. </w:t>
      </w:r>
    </w:p>
    <w:p w14:paraId="29768863" w14:textId="77777777"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rPr>
      </w:pPr>
    </w:p>
    <w:p w14:paraId="538728FE" w14:textId="5E6E994D" w:rsidR="004D09AF" w:rsidRPr="00290A7B" w:rsidRDefault="004D09AF" w:rsidP="00D931B9">
      <w:pPr>
        <w:pStyle w:val="NormalWeb"/>
        <w:shd w:val="clear" w:color="auto" w:fill="FFFFFF"/>
        <w:spacing w:before="0" w:beforeAutospacing="0" w:after="120" w:afterAutospacing="0"/>
        <w:textAlignment w:val="baseline"/>
        <w:rPr>
          <w:rFonts w:ascii="Arial" w:hAnsi="Arial" w:cs="Arial"/>
          <w:sz w:val="22"/>
          <w:szCs w:val="22"/>
        </w:rPr>
      </w:pPr>
      <w:r w:rsidRPr="00290A7B">
        <w:rPr>
          <w:rFonts w:ascii="Arial" w:hAnsi="Arial" w:cs="Arial"/>
          <w:sz w:val="22"/>
          <w:szCs w:val="22"/>
          <w:bdr w:val="none" w:sz="0" w:space="0" w:color="auto" w:frame="1"/>
        </w:rPr>
        <w:t>We are proud of our diverse community and are dedicated to creating a variety of events which recognize and support all our citizens to ensure that we will continue to be recognized as one of the “Best Place to Live in America”.</w:t>
      </w:r>
    </w:p>
    <w:p w14:paraId="5C16A281" w14:textId="2BB51606" w:rsidR="004D09AF" w:rsidRPr="00290A7B" w:rsidRDefault="004D09AF" w:rsidP="00D931B9">
      <w:pPr>
        <w:spacing w:after="120" w:line="240" w:lineRule="auto"/>
        <w:rPr>
          <w:rFonts w:ascii="Arial" w:hAnsi="Arial" w:cs="Arial"/>
        </w:rPr>
      </w:pPr>
    </w:p>
    <w:p w14:paraId="5D1AAE6F" w14:textId="4B5791BB" w:rsidR="004D09AF" w:rsidRPr="00290A7B" w:rsidRDefault="00443E0D" w:rsidP="00D931B9">
      <w:pPr>
        <w:spacing w:after="120" w:line="240" w:lineRule="auto"/>
        <w:rPr>
          <w:rFonts w:ascii="Arial" w:hAnsi="Arial" w:cs="Arial"/>
        </w:rPr>
      </w:pPr>
      <w:r w:rsidRPr="00290A7B">
        <w:rPr>
          <w:rFonts w:ascii="Arial" w:hAnsi="Arial" w:cs="Arial"/>
          <w:b/>
          <w:bCs/>
        </w:rPr>
        <w:t>Meet</w:t>
      </w:r>
      <w:r w:rsidRPr="00290A7B">
        <w:rPr>
          <w:rFonts w:ascii="Arial" w:hAnsi="Arial" w:cs="Arial"/>
        </w:rPr>
        <w:t>:  Fourth Thursday of each month</w:t>
      </w:r>
      <w:r w:rsidR="009621ED" w:rsidRPr="00290A7B">
        <w:rPr>
          <w:rFonts w:ascii="Arial" w:hAnsi="Arial" w:cs="Arial"/>
        </w:rPr>
        <w:t xml:space="preserve"> </w:t>
      </w:r>
    </w:p>
    <w:p w14:paraId="518E682A" w14:textId="797E8188" w:rsidR="00443E0D" w:rsidRPr="00290A7B" w:rsidRDefault="00443E0D" w:rsidP="00D931B9">
      <w:pPr>
        <w:spacing w:after="120" w:line="240" w:lineRule="auto"/>
        <w:rPr>
          <w:rFonts w:ascii="Arial" w:hAnsi="Arial" w:cs="Arial"/>
        </w:rPr>
      </w:pPr>
      <w:r w:rsidRPr="00290A7B">
        <w:rPr>
          <w:rFonts w:ascii="Arial" w:hAnsi="Arial" w:cs="Arial"/>
          <w:b/>
          <w:bCs/>
        </w:rPr>
        <w:t>Time</w:t>
      </w:r>
      <w:r w:rsidRPr="00290A7B">
        <w:rPr>
          <w:rFonts w:ascii="Arial" w:hAnsi="Arial" w:cs="Arial"/>
        </w:rPr>
        <w:t>:  7:00 pm (when we were unable to meet in person, a free conference number was established)</w:t>
      </w:r>
    </w:p>
    <w:p w14:paraId="053C2D01" w14:textId="3986BBB8" w:rsidR="009621ED" w:rsidRPr="00290A7B" w:rsidRDefault="009621ED" w:rsidP="00D931B9">
      <w:pPr>
        <w:spacing w:after="120" w:line="240" w:lineRule="auto"/>
        <w:rPr>
          <w:rFonts w:ascii="Arial" w:hAnsi="Arial" w:cs="Arial"/>
        </w:rPr>
      </w:pPr>
      <w:r w:rsidRPr="00290A7B">
        <w:rPr>
          <w:rFonts w:ascii="Arial" w:hAnsi="Arial" w:cs="Arial"/>
          <w:b/>
          <w:bCs/>
        </w:rPr>
        <w:t>Note:</w:t>
      </w:r>
      <w:r w:rsidRPr="00290A7B">
        <w:rPr>
          <w:rFonts w:ascii="Arial" w:hAnsi="Arial" w:cs="Arial"/>
        </w:rPr>
        <w:t xml:space="preserve">  Pre-Covid we meet monthly in person, during COVID meetings were via ZOOM or conference call.  </w:t>
      </w:r>
    </w:p>
    <w:p w14:paraId="5E1922F0" w14:textId="673EF924" w:rsidR="00B15037" w:rsidRPr="00290A7B" w:rsidRDefault="00B15037" w:rsidP="00D931B9">
      <w:pPr>
        <w:spacing w:after="120" w:line="240" w:lineRule="auto"/>
        <w:rPr>
          <w:rFonts w:ascii="Arial" w:hAnsi="Arial" w:cs="Arial"/>
          <w:b/>
          <w:bCs/>
        </w:rPr>
      </w:pPr>
      <w:r w:rsidRPr="00290A7B">
        <w:rPr>
          <w:rFonts w:ascii="Arial" w:hAnsi="Arial" w:cs="Arial"/>
          <w:b/>
          <w:bCs/>
        </w:rPr>
        <w:t>Meeting Focus/Agenda</w:t>
      </w:r>
      <w:r w:rsidR="00B504FD" w:rsidRPr="00290A7B">
        <w:rPr>
          <w:rFonts w:ascii="Arial" w:hAnsi="Arial" w:cs="Arial"/>
          <w:b/>
          <w:bCs/>
        </w:rPr>
        <w:t>s</w:t>
      </w:r>
      <w:r w:rsidRPr="00290A7B">
        <w:rPr>
          <w:rFonts w:ascii="Arial" w:hAnsi="Arial" w:cs="Arial"/>
          <w:b/>
          <w:bCs/>
        </w:rPr>
        <w:t xml:space="preserve"> included but not limited to:  </w:t>
      </w:r>
    </w:p>
    <w:p w14:paraId="70870E76" w14:textId="2FD674F4"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Publicity</w:t>
      </w:r>
    </w:p>
    <w:p w14:paraId="51518B7B" w14:textId="0757940C"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Education</w:t>
      </w:r>
    </w:p>
    <w:p w14:paraId="45D73E71" w14:textId="4F442E8E"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Political Action</w:t>
      </w:r>
    </w:p>
    <w:p w14:paraId="6FD1FEA7" w14:textId="06C1FF64"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Event Planning</w:t>
      </w:r>
    </w:p>
    <w:p w14:paraId="683102A0" w14:textId="7EA5535F"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Family</w:t>
      </w:r>
    </w:p>
    <w:p w14:paraId="277C6FDB" w14:textId="741E5159"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Religious Matters</w:t>
      </w:r>
    </w:p>
    <w:p w14:paraId="4A23AFAE" w14:textId="034773C3"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Persons with Disabilities</w:t>
      </w:r>
    </w:p>
    <w:p w14:paraId="6730C047" w14:textId="0594235F" w:rsidR="00B15037" w:rsidRPr="00290A7B" w:rsidRDefault="00B15037" w:rsidP="00D931B9">
      <w:pPr>
        <w:pStyle w:val="ListParagraph"/>
        <w:numPr>
          <w:ilvl w:val="0"/>
          <w:numId w:val="3"/>
        </w:numPr>
        <w:spacing w:after="120" w:line="240" w:lineRule="auto"/>
        <w:rPr>
          <w:rFonts w:ascii="Arial" w:hAnsi="Arial" w:cs="Arial"/>
        </w:rPr>
      </w:pPr>
      <w:r w:rsidRPr="00290A7B">
        <w:rPr>
          <w:rFonts w:ascii="Arial" w:hAnsi="Arial" w:cs="Arial"/>
        </w:rPr>
        <w:t>Round Table (thought sharing)</w:t>
      </w:r>
    </w:p>
    <w:p w14:paraId="4FC47439" w14:textId="5296A305" w:rsidR="00AC69A4" w:rsidRPr="00290A7B" w:rsidRDefault="00C15C18" w:rsidP="00D931B9">
      <w:pPr>
        <w:spacing w:after="120" w:line="240" w:lineRule="auto"/>
        <w:rPr>
          <w:rFonts w:ascii="Arial" w:hAnsi="Arial" w:cs="Arial"/>
          <w:b/>
          <w:bCs/>
        </w:rPr>
      </w:pPr>
      <w:r w:rsidRPr="00290A7B">
        <w:rPr>
          <w:rFonts w:ascii="Arial" w:hAnsi="Arial" w:cs="Arial"/>
          <w:b/>
          <w:bCs/>
        </w:rPr>
        <w:t>Meeting Dates:</w:t>
      </w:r>
    </w:p>
    <w:p w14:paraId="72061CD9" w14:textId="77777777" w:rsidR="00A15E20" w:rsidRPr="00290A7B" w:rsidRDefault="00A15E20" w:rsidP="00E632F1">
      <w:pPr>
        <w:spacing w:after="0" w:line="240" w:lineRule="auto"/>
        <w:rPr>
          <w:rFonts w:ascii="Arial" w:hAnsi="Arial" w:cs="Arial"/>
          <w:b/>
          <w:bCs/>
          <w:sz w:val="18"/>
          <w:szCs w:val="18"/>
        </w:rPr>
      </w:pPr>
      <w:r w:rsidRPr="00290A7B">
        <w:rPr>
          <w:rFonts w:ascii="Arial" w:hAnsi="Arial" w:cs="Arial"/>
          <w:b/>
          <w:bCs/>
          <w:sz w:val="18"/>
          <w:szCs w:val="18"/>
        </w:rPr>
        <w:t>2020 Meetings</w:t>
      </w:r>
    </w:p>
    <w:p w14:paraId="77F8D6A6" w14:textId="2E32E84A" w:rsidR="00C15C18" w:rsidRPr="00290A7B" w:rsidRDefault="00C15C18" w:rsidP="00574429">
      <w:pPr>
        <w:spacing w:after="120" w:line="240" w:lineRule="auto"/>
        <w:rPr>
          <w:rFonts w:ascii="Arial" w:hAnsi="Arial" w:cs="Arial"/>
        </w:rPr>
      </w:pPr>
      <w:r w:rsidRPr="00290A7B">
        <w:rPr>
          <w:rFonts w:ascii="Arial" w:hAnsi="Arial" w:cs="Arial"/>
        </w:rPr>
        <w:t>January 2</w:t>
      </w:r>
      <w:r w:rsidR="00E632F1" w:rsidRPr="00290A7B">
        <w:rPr>
          <w:rFonts w:ascii="Arial" w:hAnsi="Arial" w:cs="Arial"/>
        </w:rPr>
        <w:t>3</w:t>
      </w:r>
      <w:r w:rsidRPr="00290A7B">
        <w:rPr>
          <w:rFonts w:ascii="Arial" w:hAnsi="Arial" w:cs="Arial"/>
        </w:rPr>
        <w:t xml:space="preserve"> – conference call to debrief the Martin Luther King Breakfast</w:t>
      </w:r>
    </w:p>
    <w:p w14:paraId="274631A8" w14:textId="67EC0406" w:rsidR="00E632F1" w:rsidRPr="00290A7B" w:rsidRDefault="00E632F1" w:rsidP="00574429">
      <w:pPr>
        <w:spacing w:after="120" w:line="240" w:lineRule="auto"/>
        <w:rPr>
          <w:rFonts w:ascii="Arial" w:hAnsi="Arial" w:cs="Arial"/>
        </w:rPr>
      </w:pPr>
      <w:r w:rsidRPr="00290A7B">
        <w:rPr>
          <w:rFonts w:ascii="Arial" w:hAnsi="Arial" w:cs="Arial"/>
        </w:rPr>
        <w:t>February 27 – Planning meeting for 2020</w:t>
      </w:r>
    </w:p>
    <w:p w14:paraId="47030CBB" w14:textId="3BA0575C" w:rsidR="00E632F1" w:rsidRPr="00290A7B" w:rsidRDefault="00E632F1" w:rsidP="00574429">
      <w:pPr>
        <w:spacing w:after="120" w:line="240" w:lineRule="auto"/>
        <w:rPr>
          <w:rFonts w:ascii="Arial" w:hAnsi="Arial" w:cs="Arial"/>
        </w:rPr>
      </w:pPr>
      <w:r w:rsidRPr="00290A7B">
        <w:rPr>
          <w:rFonts w:ascii="Arial" w:hAnsi="Arial" w:cs="Arial"/>
        </w:rPr>
        <w:t xml:space="preserve">March 27 – No meeting Global Pandemic announced </w:t>
      </w:r>
    </w:p>
    <w:p w14:paraId="6CA83571" w14:textId="63DA0291" w:rsidR="00E632F1" w:rsidRPr="00290A7B" w:rsidRDefault="00E632F1" w:rsidP="00574429">
      <w:pPr>
        <w:spacing w:after="120" w:line="240" w:lineRule="auto"/>
        <w:rPr>
          <w:rFonts w:ascii="Arial" w:hAnsi="Arial" w:cs="Arial"/>
        </w:rPr>
      </w:pPr>
      <w:r w:rsidRPr="00290A7B">
        <w:rPr>
          <w:rFonts w:ascii="Arial" w:hAnsi="Arial" w:cs="Arial"/>
        </w:rPr>
        <w:t>April 23 – No meeting</w:t>
      </w:r>
    </w:p>
    <w:p w14:paraId="21712397" w14:textId="37C5653D" w:rsidR="00E632F1" w:rsidRPr="00290A7B" w:rsidRDefault="00E632F1" w:rsidP="00574429">
      <w:pPr>
        <w:spacing w:after="120" w:line="240" w:lineRule="auto"/>
        <w:rPr>
          <w:rFonts w:ascii="Arial" w:hAnsi="Arial" w:cs="Arial"/>
        </w:rPr>
      </w:pPr>
      <w:r w:rsidRPr="00290A7B">
        <w:rPr>
          <w:rFonts w:ascii="Arial" w:hAnsi="Arial" w:cs="Arial"/>
        </w:rPr>
        <w:t xml:space="preserve">May 28 – No Meeting </w:t>
      </w:r>
    </w:p>
    <w:p w14:paraId="294D9A91" w14:textId="2BE62197" w:rsidR="00E632F1" w:rsidRPr="00290A7B" w:rsidRDefault="00E632F1" w:rsidP="00574429">
      <w:pPr>
        <w:spacing w:after="120" w:line="240" w:lineRule="auto"/>
        <w:rPr>
          <w:rFonts w:ascii="Arial" w:hAnsi="Arial" w:cs="Arial"/>
        </w:rPr>
      </w:pPr>
      <w:r w:rsidRPr="00290A7B">
        <w:rPr>
          <w:rFonts w:ascii="Arial" w:hAnsi="Arial" w:cs="Arial"/>
        </w:rPr>
        <w:t xml:space="preserve">June 25 – </w:t>
      </w:r>
      <w:r w:rsidR="00E7253E" w:rsidRPr="00290A7B">
        <w:rPr>
          <w:rFonts w:ascii="Arial" w:hAnsi="Arial" w:cs="Arial"/>
        </w:rPr>
        <w:t xml:space="preserve">ZOOM </w:t>
      </w:r>
      <w:r w:rsidRPr="00290A7B">
        <w:rPr>
          <w:rFonts w:ascii="Arial" w:hAnsi="Arial" w:cs="Arial"/>
        </w:rPr>
        <w:t>Meeting to discuss George Floyd Murder and the worldwide protests</w:t>
      </w:r>
    </w:p>
    <w:p w14:paraId="09CEC31E" w14:textId="2F7136E9" w:rsidR="00E632F1" w:rsidRPr="00290A7B" w:rsidRDefault="00E632F1" w:rsidP="00574429">
      <w:pPr>
        <w:spacing w:after="120" w:line="240" w:lineRule="auto"/>
        <w:rPr>
          <w:rFonts w:ascii="Arial" w:hAnsi="Arial" w:cs="Arial"/>
        </w:rPr>
      </w:pPr>
      <w:r w:rsidRPr="00290A7B">
        <w:rPr>
          <w:rFonts w:ascii="Arial" w:hAnsi="Arial" w:cs="Arial"/>
        </w:rPr>
        <w:lastRenderedPageBreak/>
        <w:t>July 23</w:t>
      </w:r>
      <w:r w:rsidR="00E7253E" w:rsidRPr="00290A7B">
        <w:rPr>
          <w:rFonts w:ascii="Arial" w:hAnsi="Arial" w:cs="Arial"/>
        </w:rPr>
        <w:t xml:space="preserve"> – Summer Break</w:t>
      </w:r>
    </w:p>
    <w:p w14:paraId="6F3873ED" w14:textId="4F011199" w:rsidR="00E632F1" w:rsidRPr="00290A7B" w:rsidRDefault="00E632F1" w:rsidP="00574429">
      <w:pPr>
        <w:spacing w:after="120" w:line="240" w:lineRule="auto"/>
        <w:rPr>
          <w:rFonts w:ascii="Arial" w:hAnsi="Arial" w:cs="Arial"/>
        </w:rPr>
      </w:pPr>
      <w:r w:rsidRPr="00290A7B">
        <w:rPr>
          <w:rFonts w:ascii="Arial" w:hAnsi="Arial" w:cs="Arial"/>
        </w:rPr>
        <w:t>August 27</w:t>
      </w:r>
      <w:r w:rsidR="00E7253E" w:rsidRPr="00290A7B">
        <w:rPr>
          <w:rFonts w:ascii="Arial" w:hAnsi="Arial" w:cs="Arial"/>
        </w:rPr>
        <w:t xml:space="preserve"> – Summer Break</w:t>
      </w:r>
    </w:p>
    <w:p w14:paraId="433BF0D5" w14:textId="5D2ED8E2" w:rsidR="00E632F1" w:rsidRPr="00290A7B" w:rsidRDefault="00E632F1" w:rsidP="00574429">
      <w:pPr>
        <w:spacing w:after="120" w:line="240" w:lineRule="auto"/>
        <w:rPr>
          <w:rFonts w:ascii="Arial" w:hAnsi="Arial" w:cs="Arial"/>
        </w:rPr>
      </w:pPr>
      <w:r w:rsidRPr="00290A7B">
        <w:rPr>
          <w:rFonts w:ascii="Arial" w:hAnsi="Arial" w:cs="Arial"/>
        </w:rPr>
        <w:t>September 24</w:t>
      </w:r>
      <w:r w:rsidR="00E7253E" w:rsidRPr="00290A7B">
        <w:rPr>
          <w:rFonts w:ascii="Arial" w:hAnsi="Arial" w:cs="Arial"/>
        </w:rPr>
        <w:t xml:space="preserve"> – ZOOM meeting </w:t>
      </w:r>
      <w:r w:rsidR="00290A7B">
        <w:rPr>
          <w:rFonts w:ascii="Arial" w:hAnsi="Arial" w:cs="Arial"/>
        </w:rPr>
        <w:t>d</w:t>
      </w:r>
      <w:r w:rsidR="00E7253E" w:rsidRPr="00290A7B">
        <w:rPr>
          <w:rFonts w:ascii="Arial" w:hAnsi="Arial" w:cs="Arial"/>
        </w:rPr>
        <w:t xml:space="preserve">iscussion on voting </w:t>
      </w:r>
    </w:p>
    <w:p w14:paraId="4B61F819" w14:textId="2A6E425F" w:rsidR="00E632F1" w:rsidRPr="00290A7B" w:rsidRDefault="00E632F1" w:rsidP="00574429">
      <w:pPr>
        <w:spacing w:after="120" w:line="240" w:lineRule="auto"/>
        <w:rPr>
          <w:rFonts w:ascii="Arial" w:hAnsi="Arial" w:cs="Arial"/>
        </w:rPr>
      </w:pPr>
      <w:r w:rsidRPr="00290A7B">
        <w:rPr>
          <w:rFonts w:ascii="Arial" w:hAnsi="Arial" w:cs="Arial"/>
        </w:rPr>
        <w:t>October 22</w:t>
      </w:r>
      <w:r w:rsidR="00E7253E" w:rsidRPr="00290A7B">
        <w:rPr>
          <w:rFonts w:ascii="Arial" w:hAnsi="Arial" w:cs="Arial"/>
        </w:rPr>
        <w:t xml:space="preserve"> – ZOOM meeting </w:t>
      </w:r>
      <w:r w:rsidR="00574429" w:rsidRPr="00290A7B">
        <w:rPr>
          <w:rFonts w:ascii="Arial" w:hAnsi="Arial" w:cs="Arial"/>
          <w:sz w:val="23"/>
          <w:szCs w:val="23"/>
          <w:shd w:val="clear" w:color="auto" w:fill="FFFFFF"/>
        </w:rPr>
        <w:t>discussion regarding promotion of concern and interest of facilities with public restrooms being handicapped or the lack there of. </w:t>
      </w:r>
      <w:r w:rsidR="00B533C4" w:rsidRPr="00290A7B">
        <w:rPr>
          <w:rFonts w:ascii="Arial" w:hAnsi="Arial" w:cs="Arial"/>
          <w:sz w:val="23"/>
          <w:szCs w:val="23"/>
          <w:shd w:val="clear" w:color="auto" w:fill="FFFFFF"/>
        </w:rPr>
        <w:t xml:space="preserve"> Also, the possibility of having our cultural event in early 2021.</w:t>
      </w:r>
    </w:p>
    <w:p w14:paraId="05718246" w14:textId="299398F1" w:rsidR="00E632F1" w:rsidRPr="00290A7B" w:rsidRDefault="00E632F1" w:rsidP="00574429">
      <w:pPr>
        <w:spacing w:after="120" w:line="240" w:lineRule="auto"/>
        <w:rPr>
          <w:rFonts w:ascii="Arial" w:hAnsi="Arial" w:cs="Arial"/>
        </w:rPr>
      </w:pPr>
      <w:r w:rsidRPr="00290A7B">
        <w:rPr>
          <w:rFonts w:ascii="Arial" w:hAnsi="Arial" w:cs="Arial"/>
        </w:rPr>
        <w:t>November 26 (Thanksgiving)</w:t>
      </w:r>
      <w:r w:rsidR="00E7253E" w:rsidRPr="00290A7B">
        <w:rPr>
          <w:rFonts w:ascii="Arial" w:hAnsi="Arial" w:cs="Arial"/>
        </w:rPr>
        <w:t xml:space="preserve"> – beg</w:t>
      </w:r>
      <w:r w:rsidR="002F64B1" w:rsidRPr="00290A7B">
        <w:rPr>
          <w:rFonts w:ascii="Arial" w:hAnsi="Arial" w:cs="Arial"/>
        </w:rPr>
        <w:t>a</w:t>
      </w:r>
      <w:r w:rsidR="00E7253E" w:rsidRPr="00290A7B">
        <w:rPr>
          <w:rFonts w:ascii="Arial" w:hAnsi="Arial" w:cs="Arial"/>
        </w:rPr>
        <w:t>n planning Martin Luther King Jr Celebration met at least 1x per week</w:t>
      </w:r>
      <w:r w:rsidR="00A15E20" w:rsidRPr="00290A7B">
        <w:rPr>
          <w:rFonts w:ascii="Arial" w:hAnsi="Arial" w:cs="Arial"/>
        </w:rPr>
        <w:t xml:space="preserve"> during the month</w:t>
      </w:r>
      <w:r w:rsidR="00E7253E" w:rsidRPr="00290A7B">
        <w:rPr>
          <w:rFonts w:ascii="Arial" w:hAnsi="Arial" w:cs="Arial"/>
        </w:rPr>
        <w:t xml:space="preserve">, and communicated via email.  </w:t>
      </w:r>
    </w:p>
    <w:p w14:paraId="0261AFA3" w14:textId="65B07B9A" w:rsidR="00E7253E" w:rsidRPr="00290A7B" w:rsidRDefault="00E632F1" w:rsidP="00574429">
      <w:pPr>
        <w:spacing w:after="120" w:line="240" w:lineRule="auto"/>
        <w:rPr>
          <w:rFonts w:ascii="Arial" w:hAnsi="Arial" w:cs="Arial"/>
        </w:rPr>
      </w:pPr>
      <w:r w:rsidRPr="00290A7B">
        <w:rPr>
          <w:rFonts w:ascii="Arial" w:hAnsi="Arial" w:cs="Arial"/>
        </w:rPr>
        <w:t>December 24 (Christmas Eve)</w:t>
      </w:r>
      <w:r w:rsidR="00E7253E" w:rsidRPr="00290A7B">
        <w:rPr>
          <w:rFonts w:ascii="Arial" w:hAnsi="Arial" w:cs="Arial"/>
        </w:rPr>
        <w:t xml:space="preserve"> – continue planning Martin Luther King Jr Celebration met at least 1x per week</w:t>
      </w:r>
      <w:r w:rsidR="00A15E20" w:rsidRPr="00290A7B">
        <w:rPr>
          <w:rFonts w:ascii="Arial" w:hAnsi="Arial" w:cs="Arial"/>
        </w:rPr>
        <w:t xml:space="preserve"> during the month</w:t>
      </w:r>
      <w:r w:rsidR="00E7253E" w:rsidRPr="00290A7B">
        <w:rPr>
          <w:rFonts w:ascii="Arial" w:hAnsi="Arial" w:cs="Arial"/>
        </w:rPr>
        <w:t xml:space="preserve">, and communicated via email.  </w:t>
      </w:r>
    </w:p>
    <w:p w14:paraId="7FC9A0F3" w14:textId="789BB9AF" w:rsidR="00E632F1" w:rsidRPr="00290A7B" w:rsidRDefault="00E632F1" w:rsidP="00E632F1">
      <w:pPr>
        <w:spacing w:after="0" w:line="240" w:lineRule="auto"/>
        <w:rPr>
          <w:rFonts w:ascii="Arial" w:hAnsi="Arial" w:cs="Arial"/>
          <w:sz w:val="18"/>
          <w:szCs w:val="18"/>
        </w:rPr>
      </w:pPr>
    </w:p>
    <w:p w14:paraId="5842D645" w14:textId="52F6900B" w:rsidR="00AC69A4" w:rsidRPr="00290A7B" w:rsidRDefault="00AC69A4" w:rsidP="00290A7B">
      <w:pPr>
        <w:rPr>
          <w:rFonts w:ascii="Arial" w:hAnsi="Arial" w:cs="Arial"/>
          <w:b/>
          <w:bCs/>
        </w:rPr>
      </w:pPr>
      <w:r w:rsidRPr="00290A7B">
        <w:rPr>
          <w:rFonts w:ascii="Arial" w:hAnsi="Arial" w:cs="Arial"/>
          <w:b/>
          <w:bCs/>
        </w:rPr>
        <w:t>2020 Activities</w:t>
      </w:r>
    </w:p>
    <w:p w14:paraId="29A2407A" w14:textId="01D97E6A" w:rsidR="00AC69A4" w:rsidRPr="00290A7B" w:rsidRDefault="00732CED" w:rsidP="00D931B9">
      <w:pPr>
        <w:spacing w:after="120" w:line="240" w:lineRule="auto"/>
        <w:rPr>
          <w:rFonts w:ascii="Arial" w:hAnsi="Arial" w:cs="Arial"/>
        </w:rPr>
      </w:pPr>
      <w:r w:rsidRPr="00290A7B">
        <w:rPr>
          <w:rFonts w:ascii="Arial" w:hAnsi="Arial" w:cs="Arial"/>
        </w:rPr>
        <w:t xml:space="preserve">Martin Luther King, Jr. Annual </w:t>
      </w:r>
      <w:r w:rsidR="00AC69A4" w:rsidRPr="00290A7B">
        <w:rPr>
          <w:rFonts w:ascii="Arial" w:hAnsi="Arial" w:cs="Arial"/>
        </w:rPr>
        <w:t>Breakfast</w:t>
      </w:r>
      <w:r w:rsidRPr="00290A7B">
        <w:rPr>
          <w:rFonts w:ascii="Arial" w:hAnsi="Arial" w:cs="Arial"/>
        </w:rPr>
        <w:t xml:space="preserve">: </w:t>
      </w:r>
      <w:r w:rsidR="00226344" w:rsidRPr="00290A7B">
        <w:rPr>
          <w:rFonts w:ascii="Arial" w:hAnsi="Arial" w:cs="Arial"/>
        </w:rPr>
        <w:t xml:space="preserve">“Still Embracing the Dream, Honoring the Dreamer” </w:t>
      </w:r>
      <w:r w:rsidR="00AC69A4" w:rsidRPr="00290A7B">
        <w:rPr>
          <w:rFonts w:ascii="Arial" w:hAnsi="Arial" w:cs="Arial"/>
        </w:rPr>
        <w:t>– Guest speaker Rev. Dr. Ronald Slaughter, St. James AME Church, Newark NJ</w:t>
      </w:r>
    </w:p>
    <w:p w14:paraId="40FA8E51" w14:textId="6732A060" w:rsidR="001B173A" w:rsidRPr="00290A7B" w:rsidRDefault="001B173A" w:rsidP="00D931B9">
      <w:pPr>
        <w:spacing w:after="120" w:line="240" w:lineRule="auto"/>
        <w:rPr>
          <w:rFonts w:ascii="Arial" w:hAnsi="Arial" w:cs="Arial"/>
        </w:rPr>
      </w:pPr>
    </w:p>
    <w:p w14:paraId="4921C421" w14:textId="1E7200C4" w:rsidR="001B173A" w:rsidRPr="00290A7B" w:rsidRDefault="001B173A" w:rsidP="00D931B9">
      <w:pPr>
        <w:spacing w:after="120" w:line="240" w:lineRule="auto"/>
        <w:rPr>
          <w:rFonts w:ascii="Arial" w:hAnsi="Arial" w:cs="Arial"/>
        </w:rPr>
      </w:pPr>
      <w:r w:rsidRPr="00290A7B">
        <w:rPr>
          <w:rFonts w:ascii="Arial" w:hAnsi="Arial" w:cs="Arial"/>
          <w:b/>
          <w:bCs/>
        </w:rPr>
        <w:t>June 16, 2020</w:t>
      </w:r>
      <w:r w:rsidRPr="00290A7B">
        <w:rPr>
          <w:rFonts w:ascii="Arial" w:hAnsi="Arial" w:cs="Arial"/>
        </w:rPr>
        <w:t xml:space="preserve"> – Rev. Dr. Kenneth L. Saunders respon</w:t>
      </w:r>
      <w:r w:rsidR="00D931B9" w:rsidRPr="00290A7B">
        <w:rPr>
          <w:rFonts w:ascii="Arial" w:hAnsi="Arial" w:cs="Arial"/>
        </w:rPr>
        <w:t>ds</w:t>
      </w:r>
      <w:r w:rsidRPr="00290A7B">
        <w:rPr>
          <w:rFonts w:ascii="Arial" w:hAnsi="Arial" w:cs="Arial"/>
        </w:rPr>
        <w:t xml:space="preserve"> to the murder of George Floyd</w:t>
      </w:r>
    </w:p>
    <w:p w14:paraId="3221C353" w14:textId="544F0292" w:rsidR="00AC69A4" w:rsidRPr="00290A7B" w:rsidRDefault="00AC69A4" w:rsidP="00D931B9">
      <w:pPr>
        <w:spacing w:after="120" w:line="240" w:lineRule="auto"/>
        <w:rPr>
          <w:rFonts w:ascii="Arial" w:hAnsi="Arial" w:cs="Arial"/>
        </w:rPr>
      </w:pPr>
    </w:p>
    <w:p w14:paraId="76227673" w14:textId="23E8B2F4" w:rsidR="00AC69A4" w:rsidRPr="00290A7B" w:rsidRDefault="00AC69A4" w:rsidP="00D931B9">
      <w:pPr>
        <w:spacing w:after="120" w:line="240" w:lineRule="auto"/>
        <w:rPr>
          <w:rFonts w:ascii="Arial" w:hAnsi="Arial" w:cs="Arial"/>
          <w:b/>
          <w:bCs/>
        </w:rPr>
      </w:pPr>
      <w:r w:rsidRPr="00290A7B">
        <w:rPr>
          <w:rFonts w:ascii="Arial" w:hAnsi="Arial" w:cs="Arial"/>
          <w:b/>
          <w:bCs/>
        </w:rPr>
        <w:t>The Commission planned activities for 2020 and all were put on hold because of the Pandemic.  The activities included:</w:t>
      </w:r>
    </w:p>
    <w:p w14:paraId="3C31908F" w14:textId="6ED3FB1E" w:rsidR="00B15037" w:rsidRPr="00290A7B" w:rsidRDefault="00AC69A4" w:rsidP="00D931B9">
      <w:pPr>
        <w:pStyle w:val="ListParagraph"/>
        <w:numPr>
          <w:ilvl w:val="0"/>
          <w:numId w:val="2"/>
        </w:numPr>
        <w:spacing w:after="120" w:line="240" w:lineRule="auto"/>
        <w:rPr>
          <w:rFonts w:ascii="Arial" w:hAnsi="Arial" w:cs="Arial"/>
        </w:rPr>
      </w:pPr>
      <w:r w:rsidRPr="00290A7B">
        <w:rPr>
          <w:rFonts w:ascii="Arial" w:hAnsi="Arial" w:cs="Arial"/>
        </w:rPr>
        <w:t xml:space="preserve">Participation in the Piscataway Township </w:t>
      </w:r>
      <w:r w:rsidR="00B15037" w:rsidRPr="00290A7B">
        <w:rPr>
          <w:rFonts w:ascii="Arial" w:hAnsi="Arial" w:cs="Arial"/>
        </w:rPr>
        <w:t>Street Fair (A banner was being designed, pens and an opportunity to win a $25 gift card)</w:t>
      </w:r>
    </w:p>
    <w:p w14:paraId="5555AABA" w14:textId="36D2685F" w:rsidR="00B15037" w:rsidRPr="00290A7B" w:rsidRDefault="00B15037" w:rsidP="00D931B9">
      <w:pPr>
        <w:pStyle w:val="ListParagraph"/>
        <w:numPr>
          <w:ilvl w:val="0"/>
          <w:numId w:val="2"/>
        </w:numPr>
        <w:spacing w:after="120" w:line="240" w:lineRule="auto"/>
        <w:rPr>
          <w:rFonts w:ascii="Arial" w:hAnsi="Arial" w:cs="Arial"/>
        </w:rPr>
      </w:pPr>
      <w:r w:rsidRPr="00290A7B">
        <w:rPr>
          <w:rFonts w:ascii="Arial" w:hAnsi="Arial" w:cs="Arial"/>
        </w:rPr>
        <w:t>Diversity Expo planned for October 2020 – activities of diverse cultures, food and fun for children</w:t>
      </w:r>
    </w:p>
    <w:p w14:paraId="40FAD942" w14:textId="68A3D721" w:rsidR="00B15037" w:rsidRPr="00290A7B" w:rsidRDefault="00B15037" w:rsidP="00D931B9">
      <w:pPr>
        <w:pStyle w:val="ListParagraph"/>
        <w:numPr>
          <w:ilvl w:val="0"/>
          <w:numId w:val="2"/>
        </w:numPr>
        <w:spacing w:after="120" w:line="240" w:lineRule="auto"/>
        <w:rPr>
          <w:rFonts w:ascii="Arial" w:hAnsi="Arial" w:cs="Arial"/>
        </w:rPr>
      </w:pPr>
      <w:r w:rsidRPr="00290A7B">
        <w:rPr>
          <w:rFonts w:ascii="Arial" w:hAnsi="Arial" w:cs="Arial"/>
        </w:rPr>
        <w:t xml:space="preserve">Diverse Poetry Jam </w:t>
      </w:r>
      <w:r w:rsidR="00B504FD" w:rsidRPr="00290A7B">
        <w:rPr>
          <w:rFonts w:ascii="Arial" w:hAnsi="Arial" w:cs="Arial"/>
        </w:rPr>
        <w:t>for all ages from centennials</w:t>
      </w:r>
      <w:r w:rsidR="007F4339" w:rsidRPr="00290A7B">
        <w:rPr>
          <w:rFonts w:ascii="Arial" w:hAnsi="Arial" w:cs="Arial"/>
        </w:rPr>
        <w:t xml:space="preserve"> (late 90s to 2010s)</w:t>
      </w:r>
      <w:r w:rsidR="00B504FD" w:rsidRPr="00290A7B">
        <w:rPr>
          <w:rFonts w:ascii="Arial" w:hAnsi="Arial" w:cs="Arial"/>
        </w:rPr>
        <w:t xml:space="preserve"> – traditionalists</w:t>
      </w:r>
      <w:r w:rsidR="007F4339" w:rsidRPr="00290A7B">
        <w:rPr>
          <w:rFonts w:ascii="Arial" w:hAnsi="Arial" w:cs="Arial"/>
        </w:rPr>
        <w:t xml:space="preserve"> (1925 – 1945)</w:t>
      </w:r>
      <w:r w:rsidR="00B504FD" w:rsidRPr="00290A7B">
        <w:rPr>
          <w:rFonts w:ascii="Arial" w:hAnsi="Arial" w:cs="Arial"/>
        </w:rPr>
        <w:t xml:space="preserve">.  </w:t>
      </w:r>
    </w:p>
    <w:p w14:paraId="0DF0439A" w14:textId="77777777" w:rsidR="007F4339" w:rsidRPr="00290A7B" w:rsidRDefault="007F4339" w:rsidP="00D931B9">
      <w:pPr>
        <w:spacing w:after="120" w:line="240" w:lineRule="auto"/>
        <w:rPr>
          <w:rFonts w:ascii="Arial" w:hAnsi="Arial" w:cs="Arial"/>
        </w:rPr>
      </w:pPr>
    </w:p>
    <w:sectPr w:rsidR="007F4339" w:rsidRPr="00290A7B" w:rsidSect="00E632F1">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58B"/>
    <w:multiLevelType w:val="hybridMultilevel"/>
    <w:tmpl w:val="D0C8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657894"/>
    <w:multiLevelType w:val="hybridMultilevel"/>
    <w:tmpl w:val="253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41B30"/>
    <w:multiLevelType w:val="hybridMultilevel"/>
    <w:tmpl w:val="6088C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BD7517"/>
    <w:multiLevelType w:val="hybridMultilevel"/>
    <w:tmpl w:val="9C72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AF"/>
    <w:rsid w:val="00065D21"/>
    <w:rsid w:val="00086AF9"/>
    <w:rsid w:val="00121B71"/>
    <w:rsid w:val="001B173A"/>
    <w:rsid w:val="001C7A3E"/>
    <w:rsid w:val="001F79AE"/>
    <w:rsid w:val="00226344"/>
    <w:rsid w:val="00290A7B"/>
    <w:rsid w:val="002F64B1"/>
    <w:rsid w:val="00443E0D"/>
    <w:rsid w:val="00477B64"/>
    <w:rsid w:val="004D09AF"/>
    <w:rsid w:val="00574429"/>
    <w:rsid w:val="00732CED"/>
    <w:rsid w:val="007F4339"/>
    <w:rsid w:val="009621ED"/>
    <w:rsid w:val="00A15E20"/>
    <w:rsid w:val="00AC69A4"/>
    <w:rsid w:val="00B15037"/>
    <w:rsid w:val="00B504FD"/>
    <w:rsid w:val="00B533C4"/>
    <w:rsid w:val="00BE3B34"/>
    <w:rsid w:val="00C15C18"/>
    <w:rsid w:val="00C45FC3"/>
    <w:rsid w:val="00C84675"/>
    <w:rsid w:val="00D770B9"/>
    <w:rsid w:val="00D931B9"/>
    <w:rsid w:val="00DC7F40"/>
    <w:rsid w:val="00DD1E7E"/>
    <w:rsid w:val="00E632F1"/>
    <w:rsid w:val="00E7253E"/>
    <w:rsid w:val="00F2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A38C"/>
  <w15:chartTrackingRefBased/>
  <w15:docId w15:val="{45895ED3-E779-48D4-8157-17EFC6B7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9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15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249973">
      <w:bodyDiv w:val="1"/>
      <w:marLeft w:val="0"/>
      <w:marRight w:val="0"/>
      <w:marTop w:val="0"/>
      <w:marBottom w:val="0"/>
      <w:divBdr>
        <w:top w:val="none" w:sz="0" w:space="0" w:color="auto"/>
        <w:left w:val="none" w:sz="0" w:space="0" w:color="auto"/>
        <w:bottom w:val="none" w:sz="0" w:space="0" w:color="auto"/>
        <w:right w:val="none" w:sz="0" w:space="0" w:color="auto"/>
      </w:divBdr>
      <w:divsChild>
        <w:div w:id="69740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594320">
              <w:marLeft w:val="0"/>
              <w:marRight w:val="0"/>
              <w:marTop w:val="0"/>
              <w:marBottom w:val="0"/>
              <w:divBdr>
                <w:top w:val="none" w:sz="0" w:space="0" w:color="auto"/>
                <w:left w:val="none" w:sz="0" w:space="0" w:color="auto"/>
                <w:bottom w:val="none" w:sz="0" w:space="0" w:color="auto"/>
                <w:right w:val="none" w:sz="0" w:space="0" w:color="auto"/>
              </w:divBdr>
              <w:divsChild>
                <w:div w:id="2037845071">
                  <w:marLeft w:val="0"/>
                  <w:marRight w:val="0"/>
                  <w:marTop w:val="0"/>
                  <w:marBottom w:val="0"/>
                  <w:divBdr>
                    <w:top w:val="none" w:sz="0" w:space="0" w:color="auto"/>
                    <w:left w:val="none" w:sz="0" w:space="0" w:color="auto"/>
                    <w:bottom w:val="none" w:sz="0" w:space="0" w:color="auto"/>
                    <w:right w:val="none" w:sz="0" w:space="0" w:color="auto"/>
                  </w:divBdr>
                  <w:divsChild>
                    <w:div w:id="13557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Alexander</dc:creator>
  <cp:keywords/>
  <dc:description/>
  <cp:lastModifiedBy>Sherri Alexander</cp:lastModifiedBy>
  <cp:revision>2</cp:revision>
  <dcterms:created xsi:type="dcterms:W3CDTF">2021-12-01T23:56:00Z</dcterms:created>
  <dcterms:modified xsi:type="dcterms:W3CDTF">2021-12-01T23:56:00Z</dcterms:modified>
</cp:coreProperties>
</file>