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0E5A" w:rsidRDefault="004B0E5A" w:rsidP="004B0E5A">
      <w:pPr>
        <w:rPr>
          <w:rFonts w:ascii="Bookman Old Style" w:hAnsi="Bookman Old Style" w:cs="Courier New"/>
          <w:sz w:val="24"/>
          <w:szCs w:val="24"/>
        </w:rPr>
      </w:pPr>
    </w:p>
    <w:p w:rsidR="004B0E5A" w:rsidRDefault="004B0E5A" w:rsidP="004B0E5A">
      <w:pPr>
        <w:rPr>
          <w:rFonts w:ascii="Bookman Old Style" w:hAnsi="Bookman Old Style" w:cs="Courier New"/>
          <w:sz w:val="24"/>
          <w:szCs w:val="24"/>
        </w:rPr>
      </w:pPr>
    </w:p>
    <w:p w:rsidR="00A15F01" w:rsidRDefault="00A15F01" w:rsidP="004B0E5A">
      <w:pPr>
        <w:rPr>
          <w:rFonts w:ascii="Bookman Old Style" w:hAnsi="Bookman Old Style" w:cs="Courier New"/>
          <w:sz w:val="24"/>
          <w:szCs w:val="24"/>
        </w:rPr>
      </w:pPr>
    </w:p>
    <w:p w:rsidR="004B0E5A" w:rsidRDefault="004B0E5A" w:rsidP="004B0E5A">
      <w:pPr>
        <w:rPr>
          <w:rFonts w:ascii="Bookman Old Style" w:hAnsi="Bookman Old Style" w:cs="Courier New"/>
          <w:sz w:val="24"/>
          <w:szCs w:val="24"/>
        </w:rPr>
      </w:pPr>
    </w:p>
    <w:p w:rsidR="004B0E5A" w:rsidRDefault="004B0E5A" w:rsidP="004B0E5A">
      <w:pPr>
        <w:rPr>
          <w:rFonts w:ascii="Bookman Old Style" w:hAnsi="Bookman Old Style" w:cs="Courier New"/>
          <w:sz w:val="24"/>
          <w:szCs w:val="24"/>
        </w:rPr>
      </w:pPr>
    </w:p>
    <w:p w:rsidR="00541152" w:rsidRDefault="00541152" w:rsidP="004B0E5A">
      <w:pPr>
        <w:rPr>
          <w:rFonts w:ascii="Bookman Old Style" w:hAnsi="Bookman Old Style" w:cs="Courier New"/>
          <w:sz w:val="24"/>
          <w:szCs w:val="24"/>
        </w:rPr>
      </w:pPr>
    </w:p>
    <w:p w:rsidR="004B0E5A" w:rsidRDefault="004B0E5A" w:rsidP="004B0E5A">
      <w:pPr>
        <w:rPr>
          <w:rFonts w:ascii="Bookman Old Style" w:hAnsi="Bookman Old Style" w:cs="Courier New"/>
          <w:sz w:val="24"/>
          <w:szCs w:val="24"/>
        </w:rPr>
      </w:pPr>
    </w:p>
    <w:p w:rsidR="00047B07" w:rsidRPr="00A15F01" w:rsidRDefault="00047B07" w:rsidP="004B0E5A">
      <w:pPr>
        <w:rPr>
          <w:rFonts w:ascii="Times New Roman" w:hAnsi="Times New Roman" w:cs="Times New Roman"/>
          <w:sz w:val="20"/>
          <w:szCs w:val="20"/>
        </w:rPr>
      </w:pPr>
      <w:r w:rsidRPr="00A15F01">
        <w:rPr>
          <w:rFonts w:ascii="Times New Roman" w:hAnsi="Times New Roman" w:cs="Times New Roman"/>
          <w:sz w:val="20"/>
          <w:szCs w:val="20"/>
        </w:rPr>
        <w:fldChar w:fldCharType="begin"/>
      </w:r>
      <w:r w:rsidRPr="00A15F01">
        <w:rPr>
          <w:rFonts w:ascii="Times New Roman" w:hAnsi="Times New Roman" w:cs="Times New Roman"/>
          <w:sz w:val="20"/>
          <w:szCs w:val="20"/>
        </w:rPr>
        <w:instrText xml:space="preserve"> DATE \@ "MMMM d, yyyy" </w:instrText>
      </w:r>
      <w:r w:rsidRPr="00A15F01">
        <w:rPr>
          <w:rFonts w:ascii="Times New Roman" w:hAnsi="Times New Roman" w:cs="Times New Roman"/>
          <w:sz w:val="20"/>
          <w:szCs w:val="20"/>
        </w:rPr>
        <w:fldChar w:fldCharType="separate"/>
      </w:r>
      <w:r w:rsidR="00B72373">
        <w:rPr>
          <w:rFonts w:ascii="Times New Roman" w:hAnsi="Times New Roman" w:cs="Times New Roman"/>
          <w:noProof/>
          <w:sz w:val="20"/>
          <w:szCs w:val="20"/>
        </w:rPr>
        <w:t>November 7, 2023</w:t>
      </w:r>
      <w:r w:rsidRPr="00A15F01">
        <w:rPr>
          <w:rFonts w:ascii="Times New Roman" w:hAnsi="Times New Roman" w:cs="Times New Roman"/>
          <w:sz w:val="20"/>
          <w:szCs w:val="20"/>
        </w:rPr>
        <w:fldChar w:fldCharType="end"/>
      </w:r>
    </w:p>
    <w:p w:rsidR="00047B07" w:rsidRPr="00A15F01" w:rsidRDefault="00047B07" w:rsidP="00047B07">
      <w:pPr>
        <w:jc w:val="right"/>
        <w:rPr>
          <w:rFonts w:ascii="Times New Roman" w:hAnsi="Times New Roman" w:cs="Times New Roman"/>
          <w:sz w:val="20"/>
          <w:szCs w:val="20"/>
        </w:rPr>
      </w:pPr>
      <w:r w:rsidRPr="00A15F01">
        <w:rPr>
          <w:rFonts w:ascii="Times New Roman" w:hAnsi="Times New Roman" w:cs="Times New Roman"/>
          <w:sz w:val="20"/>
          <w:szCs w:val="20"/>
        </w:rPr>
        <w:t>VIA EMAIL ONLY</w:t>
      </w:r>
    </w:p>
    <w:p w:rsidR="00047B07" w:rsidRPr="00A15F01" w:rsidRDefault="00A15F01" w:rsidP="00047B07">
      <w:pPr>
        <w:pStyle w:val="NoSpacing"/>
        <w:rPr>
          <w:rFonts w:ascii="Times New Roman" w:hAnsi="Times New Roman" w:cs="Times New Roman"/>
          <w:sz w:val="20"/>
          <w:szCs w:val="20"/>
        </w:rPr>
      </w:pPr>
      <w:r w:rsidRPr="00A15F01">
        <w:rPr>
          <w:rFonts w:ascii="Times New Roman" w:hAnsi="Times New Roman" w:cs="Times New Roman"/>
          <w:sz w:val="20"/>
          <w:szCs w:val="20"/>
        </w:rPr>
        <w:t xml:space="preserve">Mr. </w:t>
      </w:r>
      <w:r w:rsidR="00077F47">
        <w:rPr>
          <w:rFonts w:ascii="Times New Roman" w:hAnsi="Times New Roman" w:cs="Times New Roman"/>
          <w:sz w:val="20"/>
          <w:szCs w:val="20"/>
        </w:rPr>
        <w:t xml:space="preserve">Brian </w:t>
      </w:r>
      <w:proofErr w:type="spellStart"/>
      <w:r w:rsidR="00077F47">
        <w:rPr>
          <w:rFonts w:ascii="Times New Roman" w:hAnsi="Times New Roman" w:cs="Times New Roman"/>
          <w:sz w:val="20"/>
          <w:szCs w:val="20"/>
        </w:rPr>
        <w:t>Hampel</w:t>
      </w:r>
      <w:proofErr w:type="spellEnd"/>
    </w:p>
    <w:p w:rsidR="00047B07" w:rsidRPr="00A15F01" w:rsidRDefault="00047B07" w:rsidP="00047B07">
      <w:pPr>
        <w:pStyle w:val="NoSpacing"/>
        <w:rPr>
          <w:rFonts w:ascii="Times New Roman" w:hAnsi="Times New Roman" w:cs="Times New Roman"/>
          <w:sz w:val="20"/>
          <w:szCs w:val="20"/>
        </w:rPr>
      </w:pPr>
    </w:p>
    <w:p w:rsidR="002B42F2" w:rsidRPr="00A15F01" w:rsidRDefault="002B42F2" w:rsidP="00047B07">
      <w:pPr>
        <w:pStyle w:val="NoSpacing"/>
        <w:rPr>
          <w:rFonts w:ascii="Times New Roman" w:hAnsi="Times New Roman" w:cs="Times New Roman"/>
          <w:sz w:val="20"/>
          <w:szCs w:val="20"/>
        </w:rPr>
      </w:pPr>
    </w:p>
    <w:p w:rsidR="00047B07" w:rsidRDefault="00047B07" w:rsidP="00047B07">
      <w:pPr>
        <w:rPr>
          <w:rFonts w:ascii="Times New Roman" w:hAnsi="Times New Roman" w:cs="Times New Roman"/>
          <w:sz w:val="20"/>
          <w:szCs w:val="20"/>
        </w:rPr>
      </w:pPr>
      <w:r w:rsidRPr="00A15F01">
        <w:rPr>
          <w:rFonts w:ascii="Times New Roman" w:hAnsi="Times New Roman" w:cs="Times New Roman"/>
          <w:sz w:val="20"/>
          <w:szCs w:val="20"/>
        </w:rPr>
        <w:tab/>
        <w:t xml:space="preserve">Re: Open Public Records Act Request </w:t>
      </w:r>
    </w:p>
    <w:p w:rsidR="00047B07" w:rsidRPr="00A15F01" w:rsidRDefault="00047B07" w:rsidP="00047B07">
      <w:pPr>
        <w:rPr>
          <w:rFonts w:ascii="Times New Roman" w:hAnsi="Times New Roman" w:cs="Times New Roman"/>
          <w:sz w:val="20"/>
          <w:szCs w:val="20"/>
        </w:rPr>
      </w:pPr>
      <w:r w:rsidRPr="00A15F01">
        <w:rPr>
          <w:rFonts w:ascii="Times New Roman" w:hAnsi="Times New Roman" w:cs="Times New Roman"/>
          <w:sz w:val="20"/>
          <w:szCs w:val="20"/>
        </w:rPr>
        <w:t xml:space="preserve">Dear </w:t>
      </w:r>
      <w:r w:rsidR="00677A67" w:rsidRPr="00A15F01">
        <w:rPr>
          <w:rFonts w:ascii="Times New Roman" w:hAnsi="Times New Roman" w:cs="Times New Roman"/>
          <w:sz w:val="20"/>
          <w:szCs w:val="20"/>
        </w:rPr>
        <w:t>M</w:t>
      </w:r>
      <w:r w:rsidR="00A15F01" w:rsidRPr="00A15F01">
        <w:rPr>
          <w:rFonts w:ascii="Times New Roman" w:hAnsi="Times New Roman" w:cs="Times New Roman"/>
          <w:sz w:val="20"/>
          <w:szCs w:val="20"/>
        </w:rPr>
        <w:t>r</w:t>
      </w:r>
      <w:r w:rsidR="00677A67" w:rsidRPr="00A15F01">
        <w:rPr>
          <w:rFonts w:ascii="Times New Roman" w:hAnsi="Times New Roman" w:cs="Times New Roman"/>
          <w:sz w:val="20"/>
          <w:szCs w:val="20"/>
        </w:rPr>
        <w:t xml:space="preserve">. </w:t>
      </w:r>
      <w:proofErr w:type="spellStart"/>
      <w:r w:rsidR="00077F47">
        <w:rPr>
          <w:rFonts w:ascii="Times New Roman" w:hAnsi="Times New Roman" w:cs="Times New Roman"/>
          <w:sz w:val="20"/>
          <w:szCs w:val="20"/>
        </w:rPr>
        <w:t>Hampel</w:t>
      </w:r>
      <w:proofErr w:type="spellEnd"/>
      <w:r w:rsidR="00EE657E" w:rsidRPr="00A15F01">
        <w:rPr>
          <w:rFonts w:ascii="Times New Roman" w:hAnsi="Times New Roman" w:cs="Times New Roman"/>
          <w:sz w:val="20"/>
          <w:szCs w:val="20"/>
        </w:rPr>
        <w:t>:</w:t>
      </w:r>
      <w:r w:rsidRPr="00A15F01">
        <w:rPr>
          <w:rFonts w:ascii="Times New Roman" w:hAnsi="Times New Roman" w:cs="Times New Roman"/>
          <w:sz w:val="20"/>
          <w:szCs w:val="20"/>
        </w:rPr>
        <w:t xml:space="preserve"> </w:t>
      </w:r>
    </w:p>
    <w:p w:rsidR="00A15F01" w:rsidRPr="00A15F01" w:rsidRDefault="00047B07" w:rsidP="00047B07">
      <w:pPr>
        <w:jc w:val="both"/>
        <w:rPr>
          <w:rFonts w:ascii="Times New Roman" w:hAnsi="Times New Roman" w:cs="Times New Roman"/>
          <w:sz w:val="20"/>
          <w:szCs w:val="20"/>
        </w:rPr>
      </w:pPr>
      <w:r w:rsidRPr="00A15F01">
        <w:rPr>
          <w:rFonts w:ascii="Times New Roman" w:hAnsi="Times New Roman" w:cs="Times New Roman"/>
          <w:sz w:val="20"/>
          <w:szCs w:val="20"/>
        </w:rPr>
        <w:tab/>
        <w:t xml:space="preserve">Please accept this correspondence in response to the Open Public Records Act (“OPRA”) request you submitted to the </w:t>
      </w:r>
      <w:r w:rsidR="005C41DE" w:rsidRPr="00A15F01">
        <w:rPr>
          <w:rFonts w:ascii="Times New Roman" w:hAnsi="Times New Roman" w:cs="Times New Roman"/>
          <w:sz w:val="20"/>
          <w:szCs w:val="20"/>
        </w:rPr>
        <w:t>Allendale</w:t>
      </w:r>
      <w:r w:rsidRPr="00A15F01">
        <w:rPr>
          <w:rFonts w:ascii="Times New Roman" w:hAnsi="Times New Roman" w:cs="Times New Roman"/>
          <w:sz w:val="20"/>
          <w:szCs w:val="20"/>
        </w:rPr>
        <w:t xml:space="preserve"> Board of Education (“the Board”). As the official Records Custodian for the Board, I received your request on </w:t>
      </w:r>
      <w:r w:rsidR="00B72373">
        <w:rPr>
          <w:rFonts w:ascii="Times New Roman" w:hAnsi="Times New Roman" w:cs="Times New Roman"/>
          <w:sz w:val="20"/>
          <w:szCs w:val="20"/>
        </w:rPr>
        <w:t>Friday, November 3</w:t>
      </w:r>
      <w:r w:rsidR="00A15F01" w:rsidRPr="00A15F01">
        <w:rPr>
          <w:rFonts w:ascii="Times New Roman" w:hAnsi="Times New Roman" w:cs="Times New Roman"/>
          <w:sz w:val="20"/>
          <w:szCs w:val="20"/>
        </w:rPr>
        <w:t>, 202</w:t>
      </w:r>
      <w:r w:rsidR="007900A8">
        <w:rPr>
          <w:rFonts w:ascii="Times New Roman" w:hAnsi="Times New Roman" w:cs="Times New Roman"/>
          <w:sz w:val="20"/>
          <w:szCs w:val="20"/>
        </w:rPr>
        <w:t>3</w:t>
      </w:r>
      <w:r w:rsidRPr="00A15F01">
        <w:rPr>
          <w:rFonts w:ascii="Times New Roman" w:hAnsi="Times New Roman" w:cs="Times New Roman"/>
          <w:sz w:val="20"/>
          <w:szCs w:val="20"/>
        </w:rPr>
        <w:t xml:space="preserve">. As such, the </w:t>
      </w:r>
      <w:proofErr w:type="gramStart"/>
      <w:r w:rsidRPr="00A15F01">
        <w:rPr>
          <w:rFonts w:ascii="Times New Roman" w:hAnsi="Times New Roman" w:cs="Times New Roman"/>
          <w:sz w:val="20"/>
          <w:szCs w:val="20"/>
        </w:rPr>
        <w:t>seven business</w:t>
      </w:r>
      <w:proofErr w:type="gramEnd"/>
      <w:r w:rsidRPr="00A15F01">
        <w:rPr>
          <w:rFonts w:ascii="Times New Roman" w:hAnsi="Times New Roman" w:cs="Times New Roman"/>
          <w:sz w:val="20"/>
          <w:szCs w:val="20"/>
        </w:rPr>
        <w:t xml:space="preserve"> day deadline to respond to your request is </w:t>
      </w:r>
      <w:r w:rsidR="00B72373">
        <w:rPr>
          <w:rFonts w:ascii="Times New Roman" w:hAnsi="Times New Roman" w:cs="Times New Roman"/>
          <w:sz w:val="20"/>
          <w:szCs w:val="20"/>
        </w:rPr>
        <w:t>Tuesday</w:t>
      </w:r>
      <w:r w:rsidR="002B42F2">
        <w:rPr>
          <w:rFonts w:ascii="Times New Roman" w:hAnsi="Times New Roman" w:cs="Times New Roman"/>
          <w:sz w:val="20"/>
          <w:szCs w:val="20"/>
        </w:rPr>
        <w:t xml:space="preserve">, November </w:t>
      </w:r>
      <w:r w:rsidR="00B72373">
        <w:rPr>
          <w:rFonts w:ascii="Times New Roman" w:hAnsi="Times New Roman" w:cs="Times New Roman"/>
          <w:sz w:val="20"/>
          <w:szCs w:val="20"/>
        </w:rPr>
        <w:t>14</w:t>
      </w:r>
      <w:r w:rsidR="00A15F01" w:rsidRPr="00A15F01">
        <w:rPr>
          <w:rFonts w:ascii="Times New Roman" w:hAnsi="Times New Roman" w:cs="Times New Roman"/>
          <w:sz w:val="20"/>
          <w:szCs w:val="20"/>
        </w:rPr>
        <w:t>,</w:t>
      </w:r>
      <w:r w:rsidR="00881574" w:rsidRPr="00A15F01">
        <w:rPr>
          <w:rFonts w:ascii="Times New Roman" w:hAnsi="Times New Roman" w:cs="Times New Roman"/>
          <w:sz w:val="20"/>
          <w:szCs w:val="20"/>
        </w:rPr>
        <w:t xml:space="preserve"> 202</w:t>
      </w:r>
      <w:r w:rsidR="007900A8">
        <w:rPr>
          <w:rFonts w:ascii="Times New Roman" w:hAnsi="Times New Roman" w:cs="Times New Roman"/>
          <w:sz w:val="20"/>
          <w:szCs w:val="20"/>
        </w:rPr>
        <w:t>3</w:t>
      </w:r>
      <w:r w:rsidR="00A15F01" w:rsidRPr="00A15F01">
        <w:rPr>
          <w:rFonts w:ascii="Times New Roman" w:hAnsi="Times New Roman" w:cs="Times New Roman"/>
          <w:sz w:val="20"/>
          <w:szCs w:val="20"/>
        </w:rPr>
        <w:t xml:space="preserve">.  A response is being provided today, the </w:t>
      </w:r>
      <w:r w:rsidR="002B42F2">
        <w:rPr>
          <w:rFonts w:ascii="Times New Roman" w:hAnsi="Times New Roman" w:cs="Times New Roman"/>
          <w:sz w:val="20"/>
          <w:szCs w:val="20"/>
        </w:rPr>
        <w:t>second</w:t>
      </w:r>
      <w:r w:rsidR="00A15F01" w:rsidRPr="00A15F01">
        <w:rPr>
          <w:rFonts w:ascii="Times New Roman" w:hAnsi="Times New Roman" w:cs="Times New Roman"/>
          <w:sz w:val="20"/>
          <w:szCs w:val="20"/>
        </w:rPr>
        <w:t xml:space="preserve"> day of your request.</w:t>
      </w:r>
    </w:p>
    <w:p w:rsidR="00B72373" w:rsidRDefault="00047B07" w:rsidP="00B72373">
      <w:pPr>
        <w:jc w:val="both"/>
        <w:rPr>
          <w:rFonts w:ascii="Arial" w:hAnsi="Arial" w:cs="Arial"/>
          <w:color w:val="222222"/>
          <w:shd w:val="clear" w:color="auto" w:fill="FFFFFF"/>
        </w:rPr>
      </w:pPr>
      <w:r w:rsidRPr="00A15F01">
        <w:rPr>
          <w:rFonts w:ascii="Times New Roman" w:hAnsi="Times New Roman" w:cs="Times New Roman"/>
          <w:sz w:val="20"/>
          <w:szCs w:val="20"/>
        </w:rPr>
        <w:tab/>
        <w:t xml:space="preserve">By way of your OPRA request, you seek that the Board </w:t>
      </w:r>
      <w:proofErr w:type="gramStart"/>
      <w:r w:rsidRPr="00A15F01">
        <w:rPr>
          <w:rFonts w:ascii="Times New Roman" w:hAnsi="Times New Roman" w:cs="Times New Roman"/>
          <w:sz w:val="20"/>
          <w:szCs w:val="20"/>
        </w:rPr>
        <w:t xml:space="preserve">provide </w:t>
      </w:r>
      <w:r w:rsidR="00B72373">
        <w:rPr>
          <w:rFonts w:ascii="Arial" w:hAnsi="Arial" w:cs="Arial"/>
          <w:color w:val="222222"/>
          <w:shd w:val="clear" w:color="auto" w:fill="FFFFFF"/>
        </w:rPr>
        <w:t> </w:t>
      </w:r>
      <w:r w:rsidR="00B72373" w:rsidRPr="00B72373">
        <w:rPr>
          <w:rFonts w:ascii="Times New Roman" w:hAnsi="Times New Roman" w:cs="Times New Roman"/>
          <w:color w:val="222222"/>
          <w:sz w:val="20"/>
          <w:szCs w:val="20"/>
          <w:shd w:val="clear" w:color="auto" w:fill="FFFFFF"/>
        </w:rPr>
        <w:t>any</w:t>
      </w:r>
      <w:proofErr w:type="gramEnd"/>
      <w:r w:rsidR="00B72373" w:rsidRPr="00B72373">
        <w:rPr>
          <w:rFonts w:ascii="Times New Roman" w:hAnsi="Times New Roman" w:cs="Times New Roman"/>
          <w:color w:val="222222"/>
          <w:sz w:val="20"/>
          <w:szCs w:val="20"/>
          <w:shd w:val="clear" w:color="auto" w:fill="FFFFFF"/>
        </w:rPr>
        <w:t xml:space="preserve"> communications that have occurred since January 1, 2023, until the present, between the Allendale School District and the Saddle River Board of Education, as well as the Saddle River School District administrators, employees, contractors, or attorneys representing them. </w:t>
      </w:r>
      <w:r w:rsidR="00714518">
        <w:rPr>
          <w:rFonts w:ascii="Times New Roman" w:hAnsi="Times New Roman" w:cs="Times New Roman"/>
          <w:color w:val="222222"/>
          <w:sz w:val="20"/>
          <w:szCs w:val="20"/>
          <w:shd w:val="clear" w:color="auto" w:fill="FFFFFF"/>
        </w:rPr>
        <w:t xml:space="preserve"> </w:t>
      </w:r>
      <w:r w:rsidR="00B72373" w:rsidRPr="00B72373">
        <w:rPr>
          <w:rFonts w:ascii="Times New Roman" w:hAnsi="Times New Roman" w:cs="Times New Roman"/>
          <w:color w:val="222222"/>
          <w:sz w:val="20"/>
          <w:szCs w:val="20"/>
          <w:shd w:val="clear" w:color="auto" w:fill="FFFFFF"/>
        </w:rPr>
        <w:t xml:space="preserve">Specifically, </w:t>
      </w:r>
      <w:r w:rsidR="00714518">
        <w:rPr>
          <w:rFonts w:ascii="Times New Roman" w:hAnsi="Times New Roman" w:cs="Times New Roman"/>
          <w:color w:val="222222"/>
          <w:sz w:val="20"/>
          <w:szCs w:val="20"/>
          <w:shd w:val="clear" w:color="auto" w:fill="FFFFFF"/>
        </w:rPr>
        <w:t>you seek</w:t>
      </w:r>
      <w:bookmarkStart w:id="0" w:name="_GoBack"/>
      <w:bookmarkEnd w:id="0"/>
      <w:r w:rsidR="00B72373" w:rsidRPr="00B72373">
        <w:rPr>
          <w:rFonts w:ascii="Times New Roman" w:hAnsi="Times New Roman" w:cs="Times New Roman"/>
          <w:color w:val="222222"/>
          <w:sz w:val="20"/>
          <w:szCs w:val="20"/>
          <w:shd w:val="clear" w:color="auto" w:fill="FFFFFF"/>
        </w:rPr>
        <w:t xml:space="preserve"> correspondence related to the establishment of any new send/receive agreements, encompassing discussions of interest, feasibility assessments, or proposals pertaining to this</w:t>
      </w:r>
      <w:r w:rsidR="00B72373">
        <w:rPr>
          <w:rFonts w:ascii="Arial" w:hAnsi="Arial" w:cs="Arial"/>
          <w:color w:val="222222"/>
          <w:shd w:val="clear" w:color="auto" w:fill="FFFFFF"/>
        </w:rPr>
        <w:t xml:space="preserve"> </w:t>
      </w:r>
      <w:r w:rsidR="00B72373" w:rsidRPr="00B72373">
        <w:rPr>
          <w:rFonts w:ascii="Times New Roman" w:hAnsi="Times New Roman" w:cs="Times New Roman"/>
          <w:color w:val="222222"/>
          <w:sz w:val="20"/>
          <w:szCs w:val="20"/>
          <w:shd w:val="clear" w:color="auto" w:fill="FFFFFF"/>
        </w:rPr>
        <w:t>matter</w:t>
      </w:r>
      <w:r w:rsidR="00B72373">
        <w:rPr>
          <w:rFonts w:ascii="Arial" w:hAnsi="Arial" w:cs="Arial"/>
          <w:color w:val="222222"/>
          <w:shd w:val="clear" w:color="auto" w:fill="FFFFFF"/>
        </w:rPr>
        <w:t>.</w:t>
      </w:r>
    </w:p>
    <w:p w:rsidR="00295723" w:rsidRPr="00A15F01" w:rsidRDefault="00047B07" w:rsidP="00B72373">
      <w:pPr>
        <w:jc w:val="both"/>
        <w:rPr>
          <w:rFonts w:ascii="Times New Roman" w:hAnsi="Times New Roman" w:cs="Times New Roman"/>
          <w:color w:val="212121"/>
          <w:sz w:val="20"/>
          <w:szCs w:val="20"/>
        </w:rPr>
      </w:pPr>
      <w:r w:rsidRPr="00A15F01">
        <w:rPr>
          <w:rFonts w:ascii="Times New Roman" w:hAnsi="Times New Roman" w:cs="Times New Roman"/>
          <w:sz w:val="20"/>
          <w:szCs w:val="20"/>
        </w:rPr>
        <w:t xml:space="preserve">Please </w:t>
      </w:r>
      <w:r w:rsidR="00B72373">
        <w:rPr>
          <w:rFonts w:ascii="Times New Roman" w:hAnsi="Times New Roman" w:cs="Times New Roman"/>
          <w:sz w:val="20"/>
          <w:szCs w:val="20"/>
        </w:rPr>
        <w:t>see the attached documents responsive to your request.</w:t>
      </w:r>
      <w:r w:rsidR="00A15F01" w:rsidRPr="00A15F01">
        <w:rPr>
          <w:rFonts w:ascii="Times New Roman" w:hAnsi="Times New Roman" w:cs="Times New Roman"/>
          <w:sz w:val="20"/>
          <w:szCs w:val="20"/>
        </w:rPr>
        <w:t xml:space="preserve"> </w:t>
      </w:r>
    </w:p>
    <w:p w:rsidR="000767A6" w:rsidRDefault="00047B07" w:rsidP="00FA2ADA">
      <w:pPr>
        <w:jc w:val="both"/>
        <w:rPr>
          <w:rFonts w:ascii="Times New Roman" w:hAnsi="Times New Roman" w:cs="Times New Roman"/>
          <w:sz w:val="20"/>
          <w:szCs w:val="20"/>
        </w:rPr>
      </w:pPr>
      <w:r w:rsidRPr="00A15F01">
        <w:rPr>
          <w:rFonts w:ascii="Times New Roman" w:hAnsi="Times New Roman" w:cs="Times New Roman"/>
          <w:sz w:val="20"/>
          <w:szCs w:val="20"/>
        </w:rPr>
        <w:tab/>
        <w:t xml:space="preserve">If your request for access to a government record </w:t>
      </w:r>
      <w:proofErr w:type="gramStart"/>
      <w:r w:rsidRPr="00A15F01">
        <w:rPr>
          <w:rFonts w:ascii="Times New Roman" w:hAnsi="Times New Roman" w:cs="Times New Roman"/>
          <w:sz w:val="20"/>
          <w:szCs w:val="20"/>
        </w:rPr>
        <w:t>has been denied or unfilled within the seven business days required by law,</w:t>
      </w:r>
      <w:proofErr w:type="gramEnd"/>
      <w:r w:rsidRPr="00A15F01">
        <w:rPr>
          <w:rFonts w:ascii="Times New Roman" w:hAnsi="Times New Roman" w:cs="Times New Roman"/>
          <w:sz w:val="20"/>
          <w:szCs w:val="20"/>
        </w:rPr>
        <w:t xml:space="preserve"> you have a right to challenge the Board’s decision to deny access. At your option, you may either institute a proceeding in the Superior Court of New Jersey or file a complaint with the GRC by completing the Denial of Access Complaint Form. You may contact the GRC by toll-free telephone at (866)-850-0511, by mail at P.O. Box 819, Trenton New Jersey 08625, by email at </w:t>
      </w:r>
      <w:hyperlink r:id="rId7" w:history="1">
        <w:r w:rsidRPr="00A15F01">
          <w:rPr>
            <w:rStyle w:val="Hyperlink"/>
            <w:rFonts w:ascii="Times New Roman" w:hAnsi="Times New Roman" w:cs="Times New Roman"/>
            <w:sz w:val="20"/>
            <w:szCs w:val="20"/>
          </w:rPr>
          <w:t>grc@dca.state.nj.us</w:t>
        </w:r>
      </w:hyperlink>
      <w:r w:rsidRPr="00A15F01">
        <w:rPr>
          <w:rFonts w:ascii="Times New Roman" w:hAnsi="Times New Roman" w:cs="Times New Roman"/>
          <w:sz w:val="20"/>
          <w:szCs w:val="20"/>
        </w:rPr>
        <w:t xml:space="preserve">, or at their website at </w:t>
      </w:r>
      <w:hyperlink r:id="rId8" w:history="1">
        <w:r w:rsidRPr="00A15F01">
          <w:rPr>
            <w:rStyle w:val="Hyperlink"/>
            <w:rFonts w:ascii="Times New Roman" w:hAnsi="Times New Roman" w:cs="Times New Roman"/>
            <w:sz w:val="20"/>
            <w:szCs w:val="20"/>
          </w:rPr>
          <w:t>www.state.nj.us/grc</w:t>
        </w:r>
      </w:hyperlink>
      <w:r w:rsidRPr="00A15F01">
        <w:rPr>
          <w:rFonts w:ascii="Times New Roman" w:hAnsi="Times New Roman" w:cs="Times New Roman"/>
          <w:sz w:val="20"/>
          <w:szCs w:val="20"/>
        </w:rPr>
        <w:t xml:space="preserve">. The Council can also answer other questions about the law. All questions regarding complaints filed in Superior Court </w:t>
      </w:r>
      <w:proofErr w:type="gramStart"/>
      <w:r w:rsidRPr="00A15F01">
        <w:rPr>
          <w:rFonts w:ascii="Times New Roman" w:hAnsi="Times New Roman" w:cs="Times New Roman"/>
          <w:sz w:val="20"/>
          <w:szCs w:val="20"/>
        </w:rPr>
        <w:t>should be directed</w:t>
      </w:r>
      <w:proofErr w:type="gramEnd"/>
      <w:r w:rsidRPr="00A15F01">
        <w:rPr>
          <w:rFonts w:ascii="Times New Roman" w:hAnsi="Times New Roman" w:cs="Times New Roman"/>
          <w:sz w:val="20"/>
          <w:szCs w:val="20"/>
        </w:rPr>
        <w:t xml:space="preserve"> to the Court Clerk in your county. </w:t>
      </w:r>
      <w:r w:rsidRPr="00A15F01">
        <w:rPr>
          <w:rFonts w:ascii="Times New Roman" w:hAnsi="Times New Roman" w:cs="Times New Roman"/>
          <w:sz w:val="20"/>
          <w:szCs w:val="20"/>
        </w:rPr>
        <w:tab/>
        <w:t>If you should have any questions</w:t>
      </w:r>
      <w:r w:rsidR="00E70BD2" w:rsidRPr="00A15F01">
        <w:rPr>
          <w:rFonts w:ascii="Times New Roman" w:hAnsi="Times New Roman" w:cs="Times New Roman"/>
          <w:sz w:val="20"/>
          <w:szCs w:val="20"/>
        </w:rPr>
        <w:t xml:space="preserve"> regarding the information produced</w:t>
      </w:r>
      <w:r w:rsidRPr="00A15F01">
        <w:rPr>
          <w:rFonts w:ascii="Times New Roman" w:hAnsi="Times New Roman" w:cs="Times New Roman"/>
          <w:sz w:val="20"/>
          <w:szCs w:val="20"/>
        </w:rPr>
        <w:t xml:space="preserve">, do not hesitate to contact me. </w:t>
      </w:r>
    </w:p>
    <w:p w:rsidR="00B4749E" w:rsidRPr="00A15F01" w:rsidRDefault="00B4749E" w:rsidP="00FA2ADA">
      <w:pPr>
        <w:jc w:val="both"/>
        <w:rPr>
          <w:rFonts w:ascii="Times New Roman" w:hAnsi="Times New Roman" w:cs="Times New Roman"/>
          <w:sz w:val="20"/>
          <w:szCs w:val="20"/>
        </w:rPr>
      </w:pPr>
    </w:p>
    <w:p w:rsidR="00047B07" w:rsidRPr="00A15F01" w:rsidRDefault="00047B07" w:rsidP="00655D87">
      <w:pPr>
        <w:keepNext/>
        <w:rPr>
          <w:rFonts w:ascii="Times New Roman" w:hAnsi="Times New Roman" w:cs="Times New Roman"/>
          <w:sz w:val="20"/>
          <w:szCs w:val="20"/>
        </w:rPr>
      </w:pPr>
      <w:r w:rsidRPr="00A15F01">
        <w:rPr>
          <w:rFonts w:ascii="Times New Roman" w:hAnsi="Times New Roman" w:cs="Times New Roman"/>
          <w:sz w:val="20"/>
          <w:szCs w:val="20"/>
        </w:rPr>
        <w:tab/>
      </w:r>
      <w:r w:rsidRPr="00A15F01">
        <w:rPr>
          <w:rFonts w:ascii="Times New Roman" w:hAnsi="Times New Roman" w:cs="Times New Roman"/>
          <w:sz w:val="20"/>
          <w:szCs w:val="20"/>
        </w:rPr>
        <w:tab/>
      </w:r>
      <w:r w:rsidRPr="00A15F01">
        <w:rPr>
          <w:rFonts w:ascii="Times New Roman" w:hAnsi="Times New Roman" w:cs="Times New Roman"/>
          <w:sz w:val="20"/>
          <w:szCs w:val="20"/>
        </w:rPr>
        <w:tab/>
      </w:r>
      <w:r w:rsidRPr="00A15F01">
        <w:rPr>
          <w:rFonts w:ascii="Times New Roman" w:hAnsi="Times New Roman" w:cs="Times New Roman"/>
          <w:sz w:val="20"/>
          <w:szCs w:val="20"/>
        </w:rPr>
        <w:tab/>
      </w:r>
      <w:r w:rsidRPr="00A15F01">
        <w:rPr>
          <w:rFonts w:ascii="Times New Roman" w:hAnsi="Times New Roman" w:cs="Times New Roman"/>
          <w:sz w:val="20"/>
          <w:szCs w:val="20"/>
        </w:rPr>
        <w:tab/>
      </w:r>
      <w:r w:rsidRPr="00A15F01">
        <w:rPr>
          <w:rFonts w:ascii="Times New Roman" w:hAnsi="Times New Roman" w:cs="Times New Roman"/>
          <w:sz w:val="20"/>
          <w:szCs w:val="20"/>
        </w:rPr>
        <w:tab/>
        <w:t xml:space="preserve">Very truly yours, </w:t>
      </w:r>
    </w:p>
    <w:p w:rsidR="00047B07" w:rsidRPr="00A15F01" w:rsidRDefault="00047B07" w:rsidP="00655D87">
      <w:pPr>
        <w:keepNext/>
        <w:rPr>
          <w:rFonts w:ascii="Times New Roman" w:hAnsi="Times New Roman" w:cs="Times New Roman"/>
          <w:sz w:val="20"/>
          <w:szCs w:val="20"/>
        </w:rPr>
      </w:pPr>
    </w:p>
    <w:p w:rsidR="00047B07" w:rsidRPr="00A15F01" w:rsidRDefault="00047B07" w:rsidP="00655D87">
      <w:pPr>
        <w:pStyle w:val="NoSpacing"/>
        <w:keepNext/>
        <w:rPr>
          <w:rFonts w:ascii="Times New Roman" w:hAnsi="Times New Roman" w:cs="Times New Roman"/>
          <w:sz w:val="20"/>
          <w:szCs w:val="20"/>
          <w:u w:val="single"/>
        </w:rPr>
      </w:pPr>
      <w:r w:rsidRPr="00A15F01">
        <w:rPr>
          <w:rFonts w:ascii="Times New Roman" w:hAnsi="Times New Roman" w:cs="Times New Roman"/>
          <w:sz w:val="20"/>
          <w:szCs w:val="20"/>
        </w:rPr>
        <w:tab/>
      </w:r>
      <w:r w:rsidRPr="00A15F01">
        <w:rPr>
          <w:rFonts w:ascii="Times New Roman" w:hAnsi="Times New Roman" w:cs="Times New Roman"/>
          <w:sz w:val="20"/>
          <w:szCs w:val="20"/>
        </w:rPr>
        <w:tab/>
      </w:r>
      <w:r w:rsidRPr="00A15F01">
        <w:rPr>
          <w:rFonts w:ascii="Times New Roman" w:hAnsi="Times New Roman" w:cs="Times New Roman"/>
          <w:sz w:val="20"/>
          <w:szCs w:val="20"/>
        </w:rPr>
        <w:tab/>
      </w:r>
      <w:r w:rsidRPr="00A15F01">
        <w:rPr>
          <w:rFonts w:ascii="Times New Roman" w:hAnsi="Times New Roman" w:cs="Times New Roman"/>
          <w:sz w:val="20"/>
          <w:szCs w:val="20"/>
        </w:rPr>
        <w:tab/>
      </w:r>
      <w:r w:rsidRPr="00A15F01">
        <w:rPr>
          <w:rFonts w:ascii="Times New Roman" w:hAnsi="Times New Roman" w:cs="Times New Roman"/>
          <w:sz w:val="20"/>
          <w:szCs w:val="20"/>
        </w:rPr>
        <w:tab/>
      </w:r>
      <w:r w:rsidRPr="00A15F01">
        <w:rPr>
          <w:rFonts w:ascii="Times New Roman" w:hAnsi="Times New Roman" w:cs="Times New Roman"/>
          <w:sz w:val="20"/>
          <w:szCs w:val="20"/>
        </w:rPr>
        <w:tab/>
      </w:r>
      <w:r w:rsidRPr="00A15F01">
        <w:rPr>
          <w:rFonts w:ascii="Times New Roman" w:hAnsi="Times New Roman" w:cs="Times New Roman"/>
          <w:sz w:val="20"/>
          <w:szCs w:val="20"/>
          <w:u w:val="single"/>
        </w:rPr>
        <w:tab/>
      </w:r>
      <w:r w:rsidRPr="00A15F01">
        <w:rPr>
          <w:rFonts w:ascii="Times New Roman" w:hAnsi="Times New Roman" w:cs="Times New Roman"/>
          <w:sz w:val="20"/>
          <w:szCs w:val="20"/>
          <w:u w:val="single"/>
        </w:rPr>
        <w:tab/>
      </w:r>
      <w:r w:rsidRPr="00A15F01">
        <w:rPr>
          <w:rFonts w:ascii="Times New Roman" w:hAnsi="Times New Roman" w:cs="Times New Roman"/>
          <w:sz w:val="20"/>
          <w:szCs w:val="20"/>
          <w:u w:val="single"/>
        </w:rPr>
        <w:tab/>
      </w:r>
      <w:r w:rsidRPr="00A15F01">
        <w:rPr>
          <w:rFonts w:ascii="Times New Roman" w:hAnsi="Times New Roman" w:cs="Times New Roman"/>
          <w:sz w:val="20"/>
          <w:szCs w:val="20"/>
          <w:u w:val="single"/>
        </w:rPr>
        <w:tab/>
      </w:r>
      <w:r w:rsidRPr="00A15F01">
        <w:rPr>
          <w:rFonts w:ascii="Times New Roman" w:hAnsi="Times New Roman" w:cs="Times New Roman"/>
          <w:sz w:val="20"/>
          <w:szCs w:val="20"/>
          <w:u w:val="single"/>
        </w:rPr>
        <w:tab/>
      </w:r>
      <w:r w:rsidRPr="00A15F01">
        <w:rPr>
          <w:rFonts w:ascii="Times New Roman" w:hAnsi="Times New Roman" w:cs="Times New Roman"/>
          <w:sz w:val="20"/>
          <w:szCs w:val="20"/>
          <w:u w:val="single"/>
        </w:rPr>
        <w:tab/>
      </w:r>
      <w:r w:rsidRPr="00A15F01">
        <w:rPr>
          <w:rFonts w:ascii="Times New Roman" w:hAnsi="Times New Roman" w:cs="Times New Roman"/>
          <w:sz w:val="20"/>
          <w:szCs w:val="20"/>
          <w:u w:val="single"/>
        </w:rPr>
        <w:tab/>
      </w:r>
    </w:p>
    <w:p w:rsidR="00047B07" w:rsidRPr="00A15F01" w:rsidRDefault="00047B07" w:rsidP="00655D87">
      <w:pPr>
        <w:pStyle w:val="NoSpacing"/>
        <w:keepNext/>
        <w:rPr>
          <w:rFonts w:ascii="Times New Roman" w:hAnsi="Times New Roman" w:cs="Times New Roman"/>
          <w:sz w:val="20"/>
          <w:szCs w:val="20"/>
        </w:rPr>
      </w:pPr>
      <w:r w:rsidRPr="00A15F01">
        <w:rPr>
          <w:rFonts w:ascii="Times New Roman" w:hAnsi="Times New Roman" w:cs="Times New Roman"/>
          <w:sz w:val="20"/>
          <w:szCs w:val="20"/>
        </w:rPr>
        <w:tab/>
      </w:r>
      <w:r w:rsidRPr="00A15F01">
        <w:rPr>
          <w:rFonts w:ascii="Times New Roman" w:hAnsi="Times New Roman" w:cs="Times New Roman"/>
          <w:sz w:val="20"/>
          <w:szCs w:val="20"/>
        </w:rPr>
        <w:tab/>
      </w:r>
      <w:r w:rsidRPr="00A15F01">
        <w:rPr>
          <w:rFonts w:ascii="Times New Roman" w:hAnsi="Times New Roman" w:cs="Times New Roman"/>
          <w:sz w:val="20"/>
          <w:szCs w:val="20"/>
        </w:rPr>
        <w:tab/>
      </w:r>
      <w:r w:rsidRPr="00A15F01">
        <w:rPr>
          <w:rFonts w:ascii="Times New Roman" w:hAnsi="Times New Roman" w:cs="Times New Roman"/>
          <w:sz w:val="20"/>
          <w:szCs w:val="20"/>
        </w:rPr>
        <w:tab/>
      </w:r>
      <w:r w:rsidRPr="00A15F01">
        <w:rPr>
          <w:rFonts w:ascii="Times New Roman" w:hAnsi="Times New Roman" w:cs="Times New Roman"/>
          <w:sz w:val="20"/>
          <w:szCs w:val="20"/>
        </w:rPr>
        <w:tab/>
      </w:r>
      <w:r w:rsidRPr="00A15F01">
        <w:rPr>
          <w:rFonts w:ascii="Times New Roman" w:hAnsi="Times New Roman" w:cs="Times New Roman"/>
          <w:sz w:val="20"/>
          <w:szCs w:val="20"/>
        </w:rPr>
        <w:tab/>
      </w:r>
      <w:r w:rsidR="00A053BD" w:rsidRPr="00A15F01">
        <w:rPr>
          <w:rFonts w:ascii="Times New Roman" w:hAnsi="Times New Roman" w:cs="Times New Roman"/>
          <w:sz w:val="20"/>
          <w:szCs w:val="20"/>
        </w:rPr>
        <w:t>Maria Engeleit</w:t>
      </w:r>
    </w:p>
    <w:p w:rsidR="0052566E" w:rsidRPr="00A15F01" w:rsidRDefault="00047B07" w:rsidP="00A053BD">
      <w:pPr>
        <w:pStyle w:val="NoSpacing"/>
        <w:keepNext/>
        <w:rPr>
          <w:rFonts w:ascii="Times New Roman" w:hAnsi="Times New Roman" w:cs="Times New Roman"/>
          <w:sz w:val="20"/>
          <w:szCs w:val="20"/>
        </w:rPr>
      </w:pPr>
      <w:r w:rsidRPr="00A15F01">
        <w:rPr>
          <w:rFonts w:ascii="Times New Roman" w:hAnsi="Times New Roman" w:cs="Times New Roman"/>
          <w:sz w:val="20"/>
          <w:szCs w:val="20"/>
        </w:rPr>
        <w:tab/>
      </w:r>
      <w:r w:rsidRPr="00A15F01">
        <w:rPr>
          <w:rFonts w:ascii="Times New Roman" w:hAnsi="Times New Roman" w:cs="Times New Roman"/>
          <w:sz w:val="20"/>
          <w:szCs w:val="20"/>
        </w:rPr>
        <w:tab/>
      </w:r>
      <w:r w:rsidRPr="00A15F01">
        <w:rPr>
          <w:rFonts w:ascii="Times New Roman" w:hAnsi="Times New Roman" w:cs="Times New Roman"/>
          <w:sz w:val="20"/>
          <w:szCs w:val="20"/>
        </w:rPr>
        <w:tab/>
      </w:r>
      <w:r w:rsidRPr="00A15F01">
        <w:rPr>
          <w:rFonts w:ascii="Times New Roman" w:hAnsi="Times New Roman" w:cs="Times New Roman"/>
          <w:sz w:val="20"/>
          <w:szCs w:val="20"/>
        </w:rPr>
        <w:tab/>
      </w:r>
      <w:r w:rsidRPr="00A15F01">
        <w:rPr>
          <w:rFonts w:ascii="Times New Roman" w:hAnsi="Times New Roman" w:cs="Times New Roman"/>
          <w:sz w:val="20"/>
          <w:szCs w:val="20"/>
        </w:rPr>
        <w:tab/>
      </w:r>
      <w:r w:rsidRPr="00A15F01">
        <w:rPr>
          <w:rFonts w:ascii="Times New Roman" w:hAnsi="Times New Roman" w:cs="Times New Roman"/>
          <w:sz w:val="20"/>
          <w:szCs w:val="20"/>
        </w:rPr>
        <w:tab/>
        <w:t>Business Administrator/Board Secretary</w:t>
      </w:r>
    </w:p>
    <w:sectPr w:rsidR="0052566E" w:rsidRPr="00A15F01">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059F" w:rsidRDefault="0077059F" w:rsidP="0077059F">
      <w:pPr>
        <w:spacing w:after="0" w:line="240" w:lineRule="auto"/>
      </w:pPr>
      <w:r>
        <w:separator/>
      </w:r>
    </w:p>
  </w:endnote>
  <w:endnote w:type="continuationSeparator" w:id="0">
    <w:p w:rsidR="0077059F" w:rsidRDefault="0077059F" w:rsidP="007705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838" w:rsidRDefault="007145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838" w:rsidRPr="0077059F" w:rsidRDefault="007145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838" w:rsidRDefault="007145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059F" w:rsidRDefault="0077059F" w:rsidP="0077059F">
      <w:pPr>
        <w:spacing w:after="0" w:line="240" w:lineRule="auto"/>
        <w:rPr>
          <w:noProof/>
        </w:rPr>
      </w:pPr>
      <w:r>
        <w:rPr>
          <w:noProof/>
        </w:rPr>
        <w:separator/>
      </w:r>
    </w:p>
  </w:footnote>
  <w:footnote w:type="continuationSeparator" w:id="0">
    <w:p w:rsidR="0077059F" w:rsidRDefault="0077059F" w:rsidP="007705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838" w:rsidRDefault="007145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838" w:rsidRDefault="007145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838" w:rsidRDefault="007145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B45FB3"/>
    <w:multiLevelType w:val="hybridMultilevel"/>
    <w:tmpl w:val="9014EDD2"/>
    <w:lvl w:ilvl="0" w:tplc="93DCCB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B07"/>
    <w:rsid w:val="00006471"/>
    <w:rsid w:val="00047B07"/>
    <w:rsid w:val="000767A6"/>
    <w:rsid w:val="00077F47"/>
    <w:rsid w:val="000949B7"/>
    <w:rsid w:val="000D575F"/>
    <w:rsid w:val="001263D5"/>
    <w:rsid w:val="001C0721"/>
    <w:rsid w:val="00295723"/>
    <w:rsid w:val="002B42F2"/>
    <w:rsid w:val="0031212B"/>
    <w:rsid w:val="00410155"/>
    <w:rsid w:val="00474C80"/>
    <w:rsid w:val="00475381"/>
    <w:rsid w:val="004976C2"/>
    <w:rsid w:val="004B0E5A"/>
    <w:rsid w:val="00503206"/>
    <w:rsid w:val="00541152"/>
    <w:rsid w:val="005A14A1"/>
    <w:rsid w:val="005A4C81"/>
    <w:rsid w:val="005C41DE"/>
    <w:rsid w:val="005E5493"/>
    <w:rsid w:val="005F13E0"/>
    <w:rsid w:val="005F5773"/>
    <w:rsid w:val="006131B8"/>
    <w:rsid w:val="00631A18"/>
    <w:rsid w:val="00655D87"/>
    <w:rsid w:val="0066047F"/>
    <w:rsid w:val="00676DC4"/>
    <w:rsid w:val="00677A67"/>
    <w:rsid w:val="006A37E6"/>
    <w:rsid w:val="006A6A12"/>
    <w:rsid w:val="00707CCB"/>
    <w:rsid w:val="00714518"/>
    <w:rsid w:val="00732A15"/>
    <w:rsid w:val="0074386B"/>
    <w:rsid w:val="00763495"/>
    <w:rsid w:val="0077059F"/>
    <w:rsid w:val="007900A8"/>
    <w:rsid w:val="007A6FD5"/>
    <w:rsid w:val="007D6F72"/>
    <w:rsid w:val="008235D3"/>
    <w:rsid w:val="00881574"/>
    <w:rsid w:val="008D49D0"/>
    <w:rsid w:val="00934BEB"/>
    <w:rsid w:val="009369E4"/>
    <w:rsid w:val="009857F0"/>
    <w:rsid w:val="00987F52"/>
    <w:rsid w:val="009D63A5"/>
    <w:rsid w:val="00A053BD"/>
    <w:rsid w:val="00A15F01"/>
    <w:rsid w:val="00A33576"/>
    <w:rsid w:val="00A84DDD"/>
    <w:rsid w:val="00B4749E"/>
    <w:rsid w:val="00B72373"/>
    <w:rsid w:val="00BD7ABD"/>
    <w:rsid w:val="00C3606D"/>
    <w:rsid w:val="00C649A5"/>
    <w:rsid w:val="00CD5F5C"/>
    <w:rsid w:val="00CF2CC5"/>
    <w:rsid w:val="00D05CFE"/>
    <w:rsid w:val="00D95FF0"/>
    <w:rsid w:val="00E2105D"/>
    <w:rsid w:val="00E43990"/>
    <w:rsid w:val="00E70BD2"/>
    <w:rsid w:val="00EE657E"/>
    <w:rsid w:val="00FA2ADA"/>
    <w:rsid w:val="00FA7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4949F"/>
  <w15:chartTrackingRefBased/>
  <w15:docId w15:val="{E015C1D6-3F40-4C12-B6B6-6ACC659FF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7B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47B07"/>
    <w:rPr>
      <w:color w:val="0563C1" w:themeColor="hyperlink"/>
      <w:u w:val="single"/>
    </w:rPr>
  </w:style>
  <w:style w:type="paragraph" w:styleId="NoSpacing">
    <w:name w:val="No Spacing"/>
    <w:uiPriority w:val="1"/>
    <w:qFormat/>
    <w:rsid w:val="00047B07"/>
    <w:pPr>
      <w:spacing w:after="0" w:line="240" w:lineRule="auto"/>
    </w:pPr>
  </w:style>
  <w:style w:type="paragraph" w:styleId="ListParagraph">
    <w:name w:val="List Paragraph"/>
    <w:basedOn w:val="Normal"/>
    <w:uiPriority w:val="34"/>
    <w:qFormat/>
    <w:rsid w:val="00047B07"/>
    <w:pPr>
      <w:ind w:left="720"/>
      <w:contextualSpacing/>
    </w:pPr>
  </w:style>
  <w:style w:type="paragraph" w:styleId="Header">
    <w:name w:val="header"/>
    <w:basedOn w:val="Normal"/>
    <w:link w:val="HeaderChar"/>
    <w:uiPriority w:val="99"/>
    <w:unhideWhenUsed/>
    <w:rsid w:val="00047B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7B07"/>
  </w:style>
  <w:style w:type="paragraph" w:styleId="Footer">
    <w:name w:val="footer"/>
    <w:basedOn w:val="Normal"/>
    <w:link w:val="FooterChar"/>
    <w:uiPriority w:val="99"/>
    <w:unhideWhenUsed/>
    <w:rsid w:val="00047B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7B07"/>
  </w:style>
  <w:style w:type="paragraph" w:styleId="BalloonText">
    <w:name w:val="Balloon Text"/>
    <w:basedOn w:val="Normal"/>
    <w:link w:val="BalloonTextChar"/>
    <w:uiPriority w:val="99"/>
    <w:semiHidden/>
    <w:unhideWhenUsed/>
    <w:rsid w:val="005C41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41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366423">
      <w:bodyDiv w:val="1"/>
      <w:marLeft w:val="0"/>
      <w:marRight w:val="0"/>
      <w:marTop w:val="0"/>
      <w:marBottom w:val="0"/>
      <w:divBdr>
        <w:top w:val="none" w:sz="0" w:space="0" w:color="auto"/>
        <w:left w:val="none" w:sz="0" w:space="0" w:color="auto"/>
        <w:bottom w:val="none" w:sz="0" w:space="0" w:color="auto"/>
        <w:right w:val="none" w:sz="0" w:space="0" w:color="auto"/>
      </w:divBdr>
      <w:divsChild>
        <w:div w:id="1471172768">
          <w:marLeft w:val="0"/>
          <w:marRight w:val="0"/>
          <w:marTop w:val="0"/>
          <w:marBottom w:val="0"/>
          <w:divBdr>
            <w:top w:val="none" w:sz="0" w:space="0" w:color="auto"/>
            <w:left w:val="none" w:sz="0" w:space="0" w:color="auto"/>
            <w:bottom w:val="none" w:sz="0" w:space="0" w:color="auto"/>
            <w:right w:val="none" w:sz="0" w:space="0" w:color="auto"/>
          </w:divBdr>
        </w:div>
        <w:div w:id="1672491825">
          <w:marLeft w:val="0"/>
          <w:marRight w:val="0"/>
          <w:marTop w:val="240"/>
          <w:marBottom w:val="0"/>
          <w:divBdr>
            <w:top w:val="none" w:sz="0" w:space="0" w:color="auto"/>
            <w:left w:val="none" w:sz="0" w:space="0" w:color="auto"/>
            <w:bottom w:val="none" w:sz="0" w:space="0" w:color="auto"/>
            <w:right w:val="none" w:sz="0" w:space="0" w:color="auto"/>
          </w:divBdr>
          <w:divsChild>
            <w:div w:id="64717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803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te.nj.us/grc"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grc@dca.state.nj.us"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329</Words>
  <Characters>1879</Characters>
  <Application>Microsoft Office Word</Application>
  <DocSecurity>0</DocSecurity>
  <PresentationFormat/>
  <Lines>15</Lines>
  <Paragraphs>4</Paragraphs>
  <ScaleCrop>false</ScaleCrop>
  <HeadingPairs>
    <vt:vector size="2" baseType="variant">
      <vt:variant>
        <vt:lpstr>Title</vt:lpstr>
      </vt:variant>
      <vt:variant>
        <vt:i4>1</vt:i4>
      </vt:variant>
    </vt:vector>
  </HeadingPairs>
  <TitlesOfParts>
    <vt:vector size="1" baseType="lpstr">
      <vt:lpstr>Draft Letter IMO PRES Data OPRA Request (00146339).DOCX</vt:lpstr>
    </vt:vector>
  </TitlesOfParts>
  <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Letter IMO PRES Data OPRA Request (00146339).DOCX</dc:title>
  <dc:subject>wdNOSTAMP</dc:subject>
  <dc:creator>Erik Topp</dc:creator>
  <cp:keywords/>
  <dc:description/>
  <cp:lastModifiedBy>Maria Engeleit</cp:lastModifiedBy>
  <cp:revision>3</cp:revision>
  <cp:lastPrinted>2023-10-06T18:48:00Z</cp:lastPrinted>
  <dcterms:created xsi:type="dcterms:W3CDTF">2023-11-07T17:30:00Z</dcterms:created>
  <dcterms:modified xsi:type="dcterms:W3CDTF">2023-11-07T17:30:00Z</dcterms:modified>
</cp:coreProperties>
</file>