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A6E10" w14:textId="36BF7D00" w:rsidR="00941BFB" w:rsidRDefault="002635F3" w:rsidP="002635F3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The Borough of Hightstown</w:t>
      </w:r>
    </w:p>
    <w:p w14:paraId="2CA1E766" w14:textId="34FBF539" w:rsidR="002635F3" w:rsidRDefault="00EF6F2A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Hightstown Housing Authority</w:t>
      </w:r>
    </w:p>
    <w:p w14:paraId="6D9945C8" w14:textId="1F6829D4" w:rsidR="002635F3" w:rsidRPr="00941BFB" w:rsidRDefault="002635F3" w:rsidP="002635F3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Annual Meeting Notice </w:t>
      </w:r>
    </w:p>
    <w:p w14:paraId="539E6B0F" w14:textId="77777777" w:rsidR="002635F3" w:rsidRDefault="00941BFB" w:rsidP="00941BFB">
      <w:pPr>
        <w:jc w:val="both"/>
      </w:pPr>
      <w:r w:rsidRPr="00941BFB">
        <w:t xml:space="preserve"> </w:t>
      </w:r>
    </w:p>
    <w:p w14:paraId="79F324AC" w14:textId="169483BC" w:rsidR="002F410D" w:rsidRDefault="00EF6F2A" w:rsidP="00EF6F2A">
      <w:pPr>
        <w:jc w:val="both"/>
        <w:rPr>
          <w:rFonts w:ascii="Aptos" w:hAnsi="Aptos"/>
          <w:sz w:val="24"/>
          <w:szCs w:val="24"/>
        </w:rPr>
      </w:pPr>
      <w:r w:rsidRPr="00EF6F2A">
        <w:rPr>
          <w:rFonts w:ascii="Aptos" w:hAnsi="Aptos"/>
          <w:b/>
          <w:bCs/>
          <w:sz w:val="24"/>
          <w:szCs w:val="24"/>
        </w:rPr>
        <w:t>NOTICE IS HEREBY GIVEN</w:t>
      </w:r>
      <w:r>
        <w:rPr>
          <w:rFonts w:ascii="Aptos" w:hAnsi="Aptos"/>
          <w:sz w:val="24"/>
          <w:szCs w:val="24"/>
        </w:rPr>
        <w:t xml:space="preserve"> that the 2025 regular meetings </w:t>
      </w:r>
      <w:r w:rsidR="00941BFB" w:rsidRPr="00941BFB">
        <w:rPr>
          <w:rFonts w:ascii="Aptos" w:hAnsi="Aptos"/>
          <w:sz w:val="24"/>
          <w:szCs w:val="24"/>
        </w:rPr>
        <w:t xml:space="preserve"> </w:t>
      </w:r>
      <w:r>
        <w:rPr>
          <w:rFonts w:ascii="Aptos" w:hAnsi="Aptos"/>
          <w:sz w:val="24"/>
          <w:szCs w:val="24"/>
        </w:rPr>
        <w:t xml:space="preserve">of the Housing Authority of the Borough of Hightstown </w:t>
      </w:r>
      <w:r w:rsidR="00941BFB" w:rsidRPr="00941BFB">
        <w:rPr>
          <w:rFonts w:ascii="Aptos" w:hAnsi="Aptos"/>
          <w:sz w:val="24"/>
          <w:szCs w:val="24"/>
        </w:rPr>
        <w:t xml:space="preserve">will begin at 7:00 p.m. and will be held at the Hightstown </w:t>
      </w:r>
      <w:r>
        <w:rPr>
          <w:rFonts w:ascii="Aptos" w:hAnsi="Aptos"/>
          <w:sz w:val="24"/>
          <w:szCs w:val="24"/>
        </w:rPr>
        <w:t>Housing Authority, 131 Rogers Avenue, Hightstown, NJ</w:t>
      </w:r>
      <w:r w:rsidR="00941BFB" w:rsidRPr="00941BFB">
        <w:rPr>
          <w:rFonts w:ascii="Aptos" w:hAnsi="Aptos"/>
          <w:sz w:val="24"/>
          <w:szCs w:val="24"/>
        </w:rPr>
        <w:t>, on the following dates</w:t>
      </w:r>
      <w:r>
        <w:rPr>
          <w:rFonts w:ascii="Aptos" w:hAnsi="Aptos"/>
          <w:sz w:val="24"/>
          <w:szCs w:val="24"/>
        </w:rPr>
        <w:t xml:space="preserve">: </w:t>
      </w:r>
      <w:r w:rsidRPr="00EF6F2A">
        <w:rPr>
          <w:rFonts w:ascii="Aptos" w:hAnsi="Aptos"/>
          <w:sz w:val="24"/>
          <w:szCs w:val="24"/>
        </w:rPr>
        <w:t xml:space="preserve"> Wednesday, February 19th, 7:00PM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March 19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April 16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May 21</w:t>
      </w:r>
      <w:r w:rsidRPr="00EF6F2A">
        <w:rPr>
          <w:rFonts w:ascii="Aptos" w:hAnsi="Aptos"/>
          <w:sz w:val="24"/>
          <w:szCs w:val="24"/>
          <w:vertAlign w:val="superscript"/>
        </w:rPr>
        <w:t>st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June 18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 </w:t>
      </w:r>
      <w:r w:rsidRPr="00EF6F2A">
        <w:rPr>
          <w:rFonts w:ascii="Aptos" w:hAnsi="Aptos"/>
          <w:sz w:val="24"/>
          <w:szCs w:val="24"/>
        </w:rPr>
        <w:t>Wednesday, July 16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September 17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October 15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 ; </w:t>
      </w:r>
      <w:r w:rsidRPr="00EF6F2A">
        <w:rPr>
          <w:rFonts w:ascii="Aptos" w:hAnsi="Aptos"/>
          <w:sz w:val="24"/>
          <w:szCs w:val="24"/>
        </w:rPr>
        <w:t>Wednesday, November 19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December 17</w:t>
      </w:r>
      <w:r w:rsidRPr="00EF6F2A">
        <w:rPr>
          <w:rFonts w:ascii="Aptos" w:hAnsi="Aptos"/>
          <w:sz w:val="24"/>
          <w:szCs w:val="24"/>
          <w:vertAlign w:val="superscript"/>
        </w:rPr>
        <w:t>th</w:t>
      </w:r>
      <w:r>
        <w:rPr>
          <w:rFonts w:ascii="Aptos" w:hAnsi="Aptos"/>
          <w:sz w:val="24"/>
          <w:szCs w:val="24"/>
        </w:rPr>
        <w:t xml:space="preserve">; </w:t>
      </w:r>
      <w:r w:rsidRPr="00EF6F2A">
        <w:rPr>
          <w:rFonts w:ascii="Aptos" w:hAnsi="Aptos"/>
          <w:sz w:val="24"/>
          <w:szCs w:val="24"/>
        </w:rPr>
        <w:t>Wednesday, January 21st 2026, 5PM Reorganization meeting.</w:t>
      </w:r>
    </w:p>
    <w:p w14:paraId="7CE57376" w14:textId="7A0A6493" w:rsidR="00941BFB" w:rsidRDefault="00941BFB" w:rsidP="00941BFB">
      <w:pPr>
        <w:spacing w:after="0"/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Peggy Riggio, RMC</w:t>
      </w:r>
    </w:p>
    <w:p w14:paraId="4596279A" w14:textId="2D86B445" w:rsidR="00941BFB" w:rsidRPr="00941BFB" w:rsidRDefault="00941BFB" w:rsidP="00941BFB">
      <w:pPr>
        <w:jc w:val="right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Borough Clerk</w:t>
      </w:r>
    </w:p>
    <w:sectPr w:rsidR="00941BFB" w:rsidRPr="00941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BFB"/>
    <w:rsid w:val="0023196F"/>
    <w:rsid w:val="002635F3"/>
    <w:rsid w:val="002F410D"/>
    <w:rsid w:val="003C20A0"/>
    <w:rsid w:val="004626B6"/>
    <w:rsid w:val="005908FF"/>
    <w:rsid w:val="00875565"/>
    <w:rsid w:val="00941BFB"/>
    <w:rsid w:val="00953F96"/>
    <w:rsid w:val="00957424"/>
    <w:rsid w:val="00997F0F"/>
    <w:rsid w:val="00D6578D"/>
    <w:rsid w:val="00DC641E"/>
    <w:rsid w:val="00EA56EA"/>
    <w:rsid w:val="00EF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3F2BA"/>
  <w15:chartTrackingRefBased/>
  <w15:docId w15:val="{43400BE0-4C58-4051-A0C2-677384B0B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1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1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1B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1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1B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1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1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1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1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3C20A0"/>
    <w:pPr>
      <w:spacing w:after="0" w:line="240" w:lineRule="auto"/>
    </w:pPr>
    <w:rPr>
      <w:rFonts w:ascii="Verdana" w:eastAsiaTheme="majorEastAsia" w:hAnsi="Verdana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A56E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Theme="majorEastAsia" w:hAnsi="Times New Roman" w:cstheme="majorBidi"/>
      <w:kern w:val="0"/>
      <w:sz w:val="24"/>
      <w:szCs w:val="24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941B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1B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1B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1B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1B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1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1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1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1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1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1B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1B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1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1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1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1B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1B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1B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1B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Riggio</dc:creator>
  <cp:keywords/>
  <dc:description/>
  <cp:lastModifiedBy>Peggy Riggio</cp:lastModifiedBy>
  <cp:revision>3</cp:revision>
  <dcterms:created xsi:type="dcterms:W3CDTF">2025-01-23T21:08:00Z</dcterms:created>
  <dcterms:modified xsi:type="dcterms:W3CDTF">2025-01-23T21:14:00Z</dcterms:modified>
</cp:coreProperties>
</file>