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609F1B" w14:textId="77777777" w:rsidR="00EB640D" w:rsidRPr="00347ABE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47ABE">
        <w:rPr>
          <w:b/>
          <w:bCs/>
        </w:rPr>
        <w:t>STATE OF NEW JERSEY</w:t>
      </w:r>
    </w:p>
    <w:p w14:paraId="72C47000" w14:textId="77777777" w:rsidR="00EB640D" w:rsidRPr="00347ABE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47ABE">
        <w:rPr>
          <w:b/>
          <w:bCs/>
        </w:rPr>
        <w:t>DEPARTMENT OF THE TREASURY</w:t>
      </w:r>
    </w:p>
    <w:p w14:paraId="75099BBF" w14:textId="77777777" w:rsidR="00EB640D" w:rsidRPr="00347ABE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47ABE">
        <w:rPr>
          <w:b/>
          <w:bCs/>
        </w:rPr>
        <w:t>GOVERNMENT RECORDS ACCESS UNIT</w:t>
      </w:r>
    </w:p>
    <w:p w14:paraId="0CA8DB69" w14:textId="77777777" w:rsidR="00EB640D" w:rsidRPr="00347ABE" w:rsidRDefault="00EB640D">
      <w:pPr>
        <w:pStyle w:val="Heading1"/>
        <w:rPr>
          <w:szCs w:val="24"/>
        </w:rPr>
      </w:pPr>
      <w:r w:rsidRPr="00347ABE">
        <w:rPr>
          <w:szCs w:val="24"/>
        </w:rPr>
        <w:t>50 West State Street</w:t>
      </w:r>
    </w:p>
    <w:p w14:paraId="44F609B6" w14:textId="77777777" w:rsidR="00EB640D" w:rsidRPr="00347ABE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47ABE">
        <w:rPr>
          <w:b/>
          <w:bCs/>
        </w:rPr>
        <w:t>PO Box 215</w:t>
      </w:r>
    </w:p>
    <w:p w14:paraId="2DDF584B" w14:textId="77777777" w:rsidR="00626C4F" w:rsidRPr="00347ABE" w:rsidRDefault="00EB640D">
      <w:pPr>
        <w:widowControl w:val="0"/>
        <w:autoSpaceDE w:val="0"/>
        <w:autoSpaceDN w:val="0"/>
        <w:adjustRightInd w:val="0"/>
        <w:jc w:val="center"/>
      </w:pPr>
      <w:r w:rsidRPr="00347ABE">
        <w:rPr>
          <w:b/>
          <w:bCs/>
        </w:rPr>
        <w:t>Trenton, NJ  08625</w:t>
      </w:r>
    </w:p>
    <w:p w14:paraId="6C4B1288" w14:textId="77777777" w:rsidR="008F5609" w:rsidRPr="00347ABE" w:rsidRDefault="008F5609" w:rsidP="007F24B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1E837D8B" w14:textId="77777777" w:rsidR="00302649" w:rsidRDefault="00302649" w:rsidP="00F23DF2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3717FA7F" w14:textId="798BC82A" w:rsidR="00F23DF2" w:rsidRPr="00302649" w:rsidRDefault="000838D3" w:rsidP="00F23DF2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July 14, 2022</w:t>
      </w:r>
    </w:p>
    <w:p w14:paraId="2AFD01BB" w14:textId="47381B94" w:rsidR="00F23DF2" w:rsidRPr="00302649" w:rsidRDefault="00F23DF2" w:rsidP="00F23DF2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4E86E2E4" w14:textId="28DC410F" w:rsidR="00F23DF2" w:rsidRPr="00302649" w:rsidRDefault="000838D3" w:rsidP="00F23DF2">
      <w:pPr>
        <w:widowControl w:val="0"/>
        <w:tabs>
          <w:tab w:val="left" w:pos="3600"/>
        </w:tabs>
        <w:autoSpaceDE w:val="0"/>
        <w:autoSpaceDN w:val="0"/>
        <w:adjustRightInd w:val="0"/>
      </w:pPr>
      <w:proofErr w:type="spellStart"/>
      <w:r>
        <w:t>JerseyShoreMan</w:t>
      </w:r>
      <w:proofErr w:type="spellEnd"/>
    </w:p>
    <w:p w14:paraId="260BBAAE" w14:textId="75E4A9AB" w:rsidR="0052686E" w:rsidRDefault="00455AF4" w:rsidP="0040361E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0838D3" w:rsidRPr="000C311D">
          <w:rPr>
            <w:rStyle w:val="Hyperlink"/>
          </w:rPr>
          <w:t>opra+request-33417-4df59bb2@requests.opramachine.com</w:t>
        </w:r>
      </w:hyperlink>
    </w:p>
    <w:p w14:paraId="526093A4" w14:textId="77777777" w:rsidR="000838D3" w:rsidRPr="00302649" w:rsidRDefault="000838D3" w:rsidP="0040361E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3DC85F89" w14:textId="58558646" w:rsidR="0040361E" w:rsidRPr="00302649" w:rsidRDefault="0040361E" w:rsidP="0040361E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302649">
        <w:t xml:space="preserve">Reference: </w:t>
      </w:r>
      <w:r w:rsidR="000838D3">
        <w:t>C187881</w:t>
      </w:r>
      <w:r w:rsidR="00F23DF2" w:rsidRPr="00302649">
        <w:tab/>
      </w:r>
      <w:r w:rsidRPr="00302649">
        <w:t xml:space="preserve">Date Received:  </w:t>
      </w:r>
      <w:r w:rsidR="000838D3">
        <w:t>July 5, 2022</w:t>
      </w:r>
    </w:p>
    <w:p w14:paraId="4B05F23F" w14:textId="77777777" w:rsidR="0040361E" w:rsidRPr="00302649" w:rsidRDefault="0040361E" w:rsidP="0040361E"/>
    <w:p w14:paraId="3E2B2ECF" w14:textId="359D8425" w:rsidR="0040361E" w:rsidRPr="00302649" w:rsidRDefault="00F23DF2" w:rsidP="0040361E">
      <w:r w:rsidRPr="00302649">
        <w:t xml:space="preserve">Dear </w:t>
      </w:r>
      <w:proofErr w:type="spellStart"/>
      <w:r w:rsidR="000838D3">
        <w:t>JerseyShoreMan</w:t>
      </w:r>
      <w:proofErr w:type="spellEnd"/>
      <w:r w:rsidR="0040361E" w:rsidRPr="00302649">
        <w:t>:</w:t>
      </w:r>
    </w:p>
    <w:p w14:paraId="19AF7F76" w14:textId="77777777" w:rsidR="0040361E" w:rsidRPr="00302649" w:rsidRDefault="0040361E" w:rsidP="0048217F">
      <w:pPr>
        <w:jc w:val="both"/>
      </w:pPr>
    </w:p>
    <w:p w14:paraId="7CB9978C" w14:textId="27E491E5" w:rsidR="0040361E" w:rsidRPr="00302649" w:rsidRDefault="0040361E" w:rsidP="00D70D23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02649">
        <w:rPr>
          <w:rFonts w:ascii="Times New Roman" w:hAnsi="Times New Roman"/>
          <w:sz w:val="24"/>
          <w:szCs w:val="24"/>
        </w:rPr>
        <w:t xml:space="preserve">The Department of the </w:t>
      </w:r>
      <w:r w:rsidRPr="000838D3">
        <w:rPr>
          <w:rFonts w:ascii="Times New Roman" w:hAnsi="Times New Roman"/>
          <w:sz w:val="24"/>
          <w:szCs w:val="24"/>
        </w:rPr>
        <w:t xml:space="preserve">Treasury, </w:t>
      </w:r>
      <w:r w:rsidR="000838D3" w:rsidRPr="000838D3">
        <w:rPr>
          <w:rFonts w:ascii="Times New Roman" w:hAnsi="Times New Roman"/>
          <w:sz w:val="24"/>
          <w:szCs w:val="24"/>
        </w:rPr>
        <w:t>Division of Pensions and Benefits</w:t>
      </w:r>
      <w:r w:rsidRPr="00302649">
        <w:rPr>
          <w:rFonts w:ascii="Times New Roman" w:hAnsi="Times New Roman"/>
          <w:sz w:val="24"/>
          <w:szCs w:val="24"/>
        </w:rPr>
        <w:t xml:space="preserve">, has </w:t>
      </w:r>
      <w:r w:rsidR="0064756E" w:rsidRPr="00302649">
        <w:rPr>
          <w:rFonts w:ascii="Times New Roman" w:hAnsi="Times New Roman"/>
          <w:sz w:val="24"/>
          <w:szCs w:val="24"/>
        </w:rPr>
        <w:t>reviewed your</w:t>
      </w:r>
      <w:r w:rsidRPr="00302649">
        <w:rPr>
          <w:rFonts w:ascii="Times New Roman" w:hAnsi="Times New Roman"/>
          <w:sz w:val="24"/>
          <w:szCs w:val="24"/>
        </w:rPr>
        <w:t xml:space="preserve"> Open Publi</w:t>
      </w:r>
      <w:r w:rsidR="00D70D23" w:rsidRPr="00302649">
        <w:rPr>
          <w:rFonts w:ascii="Times New Roman" w:hAnsi="Times New Roman"/>
          <w:sz w:val="24"/>
          <w:szCs w:val="24"/>
        </w:rPr>
        <w:t xml:space="preserve">c Records Act (OPRA) Request </w:t>
      </w:r>
      <w:r w:rsidR="000838D3">
        <w:rPr>
          <w:rFonts w:ascii="Times New Roman" w:hAnsi="Times New Roman"/>
          <w:sz w:val="24"/>
          <w:szCs w:val="24"/>
        </w:rPr>
        <w:t>C187881</w:t>
      </w:r>
      <w:r w:rsidRPr="00302649">
        <w:rPr>
          <w:rFonts w:ascii="Times New Roman" w:hAnsi="Times New Roman"/>
          <w:sz w:val="24"/>
          <w:szCs w:val="24"/>
        </w:rPr>
        <w:t xml:space="preserve">.  You requested </w:t>
      </w:r>
      <w:r w:rsidRPr="00302649">
        <w:rPr>
          <w:rFonts w:ascii="Times New Roman" w:hAnsi="Times New Roman"/>
          <w:i/>
          <w:sz w:val="24"/>
          <w:szCs w:val="24"/>
        </w:rPr>
        <w:t>“</w:t>
      </w:r>
      <w:r w:rsidR="000838D3" w:rsidRPr="000838D3">
        <w:rPr>
          <w:rFonts w:ascii="Times New Roman" w:hAnsi="Times New Roman"/>
          <w:i/>
          <w:sz w:val="24"/>
          <w:szCs w:val="24"/>
        </w:rPr>
        <w:t>Pension benefit data for retired employees paid through the State retirement system. Specifically, quarterly and/or yearly payment data for the years 2005 and 2006 for retired employees whose last employer was Brick Township Board of Education.</w:t>
      </w:r>
      <w:r w:rsidR="000838D3">
        <w:rPr>
          <w:rFonts w:ascii="Times New Roman" w:hAnsi="Times New Roman"/>
          <w:i/>
          <w:sz w:val="24"/>
          <w:szCs w:val="24"/>
        </w:rPr>
        <w:t>”</w:t>
      </w:r>
    </w:p>
    <w:p w14:paraId="3110DAC1" w14:textId="77777777" w:rsidR="00C0632B" w:rsidRPr="00302649" w:rsidRDefault="00C0632B" w:rsidP="00887602">
      <w:pPr>
        <w:ind w:firstLine="720"/>
        <w:jc w:val="both"/>
      </w:pPr>
    </w:p>
    <w:p w14:paraId="2B5154FF" w14:textId="77777777" w:rsidR="000838D3" w:rsidRPr="008D1EEE" w:rsidRDefault="008478E9" w:rsidP="000838D3">
      <w:pPr>
        <w:pStyle w:val="PlainText"/>
        <w:rPr>
          <w:rFonts w:ascii="Times New Roman" w:hAnsi="Times New Roman"/>
          <w:sz w:val="24"/>
          <w:szCs w:val="24"/>
        </w:rPr>
      </w:pPr>
      <w:r w:rsidRPr="00302649">
        <w:rPr>
          <w:rFonts w:ascii="Times New Roman" w:hAnsi="Times New Roman"/>
          <w:sz w:val="24"/>
          <w:szCs w:val="24"/>
        </w:rPr>
        <w:t xml:space="preserve">On behalf of the Records Custodian for the </w:t>
      </w:r>
      <w:r w:rsidR="00D606F5" w:rsidRPr="00302649">
        <w:rPr>
          <w:rFonts w:ascii="Times New Roman" w:hAnsi="Times New Roman"/>
          <w:sz w:val="24"/>
          <w:szCs w:val="24"/>
        </w:rPr>
        <w:t>Division of Pensions and Benefits</w:t>
      </w:r>
      <w:r w:rsidRPr="00302649">
        <w:rPr>
          <w:rFonts w:ascii="Times New Roman" w:hAnsi="Times New Roman"/>
          <w:sz w:val="24"/>
          <w:szCs w:val="24"/>
        </w:rPr>
        <w:t xml:space="preserve">, </w:t>
      </w:r>
      <w:r w:rsidR="0082772F" w:rsidRPr="00302649">
        <w:rPr>
          <w:rFonts w:ascii="Times New Roman" w:hAnsi="Times New Roman"/>
          <w:sz w:val="24"/>
          <w:szCs w:val="24"/>
        </w:rPr>
        <w:t xml:space="preserve">we are </w:t>
      </w:r>
      <w:r w:rsidR="00AD7633" w:rsidRPr="00302649">
        <w:rPr>
          <w:rFonts w:ascii="Times New Roman" w:hAnsi="Times New Roman"/>
          <w:sz w:val="24"/>
          <w:szCs w:val="24"/>
        </w:rPr>
        <w:t xml:space="preserve">providing the </w:t>
      </w:r>
      <w:r w:rsidR="00045D84">
        <w:rPr>
          <w:rFonts w:ascii="Times New Roman" w:hAnsi="Times New Roman"/>
          <w:sz w:val="24"/>
          <w:szCs w:val="24"/>
        </w:rPr>
        <w:t xml:space="preserve">following </w:t>
      </w:r>
      <w:r w:rsidR="00045D84" w:rsidRPr="00045D84">
        <w:rPr>
          <w:rFonts w:ascii="Times New Roman" w:hAnsi="Times New Roman"/>
          <w:sz w:val="24"/>
          <w:szCs w:val="24"/>
        </w:rPr>
        <w:t xml:space="preserve">response. </w:t>
      </w:r>
      <w:r w:rsidR="000838D3" w:rsidRPr="008D1EEE">
        <w:rPr>
          <w:rFonts w:ascii="Times New Roman" w:hAnsi="Times New Roman"/>
          <w:sz w:val="24"/>
          <w:szCs w:val="24"/>
        </w:rPr>
        <w:t xml:space="preserve">The </w:t>
      </w:r>
      <w:r w:rsidR="000838D3">
        <w:rPr>
          <w:rFonts w:ascii="Times New Roman" w:hAnsi="Times New Roman"/>
          <w:sz w:val="24"/>
          <w:szCs w:val="24"/>
        </w:rPr>
        <w:t>following website denotes all Brick Township Board of Education as requested.</w:t>
      </w:r>
    </w:p>
    <w:p w14:paraId="6A367F0B" w14:textId="77777777" w:rsidR="000838D3" w:rsidRDefault="000838D3" w:rsidP="000838D3">
      <w:pPr>
        <w:pStyle w:val="PlainText"/>
        <w:rPr>
          <w:rFonts w:ascii="Times New Roman" w:hAnsi="Times New Roman"/>
          <w:sz w:val="24"/>
          <w:szCs w:val="24"/>
        </w:rPr>
      </w:pPr>
    </w:p>
    <w:p w14:paraId="47B4C2FB" w14:textId="404D515F" w:rsidR="000838D3" w:rsidRDefault="00455AF4" w:rsidP="000838D3">
      <w:hyperlink r:id="rId8" w:history="1">
        <w:r w:rsidR="000838D3" w:rsidRPr="00A8757B">
          <w:rPr>
            <w:rStyle w:val="Hyperlink"/>
          </w:rPr>
          <w:t>https://data.nj.gov/pension_results?member_last_name=&amp;member_first_name=&amp;member_last_employer=BRICK+TWP+BD+OF+ED&amp;member_pension_fund=&amp;member_retirement_cause=&amp;type_of_benefit=&amp;year_start=1900&amp;year_end=2100&amp;mthly_total_allowances</w:t>
        </w:r>
      </w:hyperlink>
      <w:bookmarkStart w:id="0" w:name="_GoBack"/>
      <w:bookmarkEnd w:id="0"/>
    </w:p>
    <w:p w14:paraId="7689D7FD" w14:textId="77777777" w:rsidR="000838D3" w:rsidRDefault="000838D3" w:rsidP="000838D3"/>
    <w:p w14:paraId="0FFEDC22" w14:textId="63083EDC" w:rsidR="00AD7633" w:rsidRPr="00302649" w:rsidRDefault="00A52CEF" w:rsidP="00AD7633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02649">
        <w:rPr>
          <w:rFonts w:ascii="Times New Roman" w:hAnsi="Times New Roman"/>
          <w:sz w:val="24"/>
          <w:szCs w:val="24"/>
        </w:rPr>
        <w:t xml:space="preserve">As such, OPRA Request </w:t>
      </w:r>
      <w:r w:rsidR="000838D3">
        <w:rPr>
          <w:rFonts w:ascii="Times New Roman" w:hAnsi="Times New Roman"/>
          <w:sz w:val="24"/>
          <w:szCs w:val="24"/>
        </w:rPr>
        <w:t>C187881</w:t>
      </w:r>
      <w:r w:rsidR="00AD7633" w:rsidRPr="00302649">
        <w:rPr>
          <w:rFonts w:ascii="Times New Roman" w:hAnsi="Times New Roman"/>
          <w:sz w:val="24"/>
          <w:szCs w:val="24"/>
        </w:rPr>
        <w:t xml:space="preserve"> has been closed. </w:t>
      </w:r>
    </w:p>
    <w:p w14:paraId="7C0A9143" w14:textId="77777777" w:rsidR="00830437" w:rsidRPr="00302649" w:rsidRDefault="00830437" w:rsidP="00D606F5">
      <w:pPr>
        <w:jc w:val="both"/>
      </w:pPr>
    </w:p>
    <w:p w14:paraId="3C73A69C" w14:textId="77777777" w:rsidR="00EC0A35" w:rsidRPr="00302649" w:rsidRDefault="00DE74E9" w:rsidP="00887602">
      <w:pPr>
        <w:tabs>
          <w:tab w:val="left" w:pos="720"/>
        </w:tabs>
        <w:jc w:val="both"/>
      </w:pPr>
      <w:r w:rsidRPr="00302649">
        <w:t>Should</w:t>
      </w:r>
      <w:r w:rsidR="00EC0A35" w:rsidRPr="00302649">
        <w:t xml:space="preserve"> you have any questions, please contact the Treasury Government Records Access Unit at (609) 633-1300 or by email at </w:t>
      </w:r>
      <w:hyperlink r:id="rId9" w:history="1">
        <w:r w:rsidR="007B4CFF" w:rsidRPr="00302649">
          <w:rPr>
            <w:rStyle w:val="Hyperlink"/>
          </w:rPr>
          <w:t>AccessUnit.TreasuryGovernmentRecords@treas.nj.gov</w:t>
        </w:r>
      </w:hyperlink>
      <w:r w:rsidR="007B4CFF" w:rsidRPr="00302649">
        <w:rPr>
          <w:rStyle w:val="Hyperlink"/>
        </w:rPr>
        <w:t>.</w:t>
      </w:r>
    </w:p>
    <w:p w14:paraId="3BCB7E79" w14:textId="77777777" w:rsidR="00CC4ADD" w:rsidRPr="00302649" w:rsidRDefault="00CC4ADD" w:rsidP="00D606F5">
      <w:pPr>
        <w:tabs>
          <w:tab w:val="left" w:pos="3600"/>
          <w:tab w:val="left" w:pos="4320"/>
        </w:tabs>
        <w:jc w:val="both"/>
      </w:pPr>
    </w:p>
    <w:p w14:paraId="08BFAC98" w14:textId="77777777" w:rsidR="00CC55CC" w:rsidRPr="00302649" w:rsidRDefault="00E30F13" w:rsidP="00E30F13">
      <w:pPr>
        <w:tabs>
          <w:tab w:val="left" w:pos="3600"/>
          <w:tab w:val="left" w:pos="4320"/>
        </w:tabs>
      </w:pPr>
      <w:r w:rsidRPr="00302649">
        <w:tab/>
      </w:r>
      <w:r w:rsidR="00830437" w:rsidRPr="00302649">
        <w:tab/>
      </w:r>
      <w:r w:rsidRPr="00302649">
        <w:t>Sincerely,</w:t>
      </w:r>
    </w:p>
    <w:p w14:paraId="3C4D0562" w14:textId="77777777" w:rsidR="00E30F13" w:rsidRPr="00302649" w:rsidRDefault="00E30F13" w:rsidP="00E30F13">
      <w:pPr>
        <w:tabs>
          <w:tab w:val="left" w:pos="3600"/>
          <w:tab w:val="left" w:pos="4320"/>
        </w:tabs>
      </w:pPr>
    </w:p>
    <w:p w14:paraId="71D442FC" w14:textId="77777777" w:rsidR="00E30F13" w:rsidRPr="00302649" w:rsidRDefault="00E30F13" w:rsidP="00E30F13">
      <w:pPr>
        <w:tabs>
          <w:tab w:val="left" w:pos="3600"/>
          <w:tab w:val="left" w:pos="4320"/>
        </w:tabs>
      </w:pPr>
    </w:p>
    <w:p w14:paraId="771ABB33" w14:textId="48BB1ED5" w:rsidR="00E30F13" w:rsidRPr="00302649" w:rsidRDefault="00E30F13" w:rsidP="00E30F13">
      <w:pPr>
        <w:tabs>
          <w:tab w:val="left" w:pos="3600"/>
          <w:tab w:val="left" w:pos="4320"/>
        </w:tabs>
      </w:pPr>
      <w:r w:rsidRPr="00302649">
        <w:tab/>
      </w:r>
      <w:r w:rsidR="00830437" w:rsidRPr="00302649">
        <w:tab/>
      </w:r>
      <w:r w:rsidR="00D70D23" w:rsidRPr="00302649">
        <w:t>Jacquelyn McCarty</w:t>
      </w:r>
    </w:p>
    <w:p w14:paraId="578C84E5" w14:textId="77777777" w:rsidR="00E30F13" w:rsidRPr="00302649" w:rsidRDefault="00E30F13" w:rsidP="00E30F13">
      <w:pPr>
        <w:tabs>
          <w:tab w:val="left" w:pos="3600"/>
          <w:tab w:val="left" w:pos="4320"/>
        </w:tabs>
      </w:pPr>
      <w:r w:rsidRPr="00302649">
        <w:tab/>
      </w:r>
      <w:r w:rsidR="00830437" w:rsidRPr="00302649">
        <w:tab/>
      </w:r>
      <w:r w:rsidRPr="00302649">
        <w:t>Manager, Government Records Access Unit</w:t>
      </w:r>
    </w:p>
    <w:sectPr w:rsidR="00E30F13" w:rsidRPr="00302649" w:rsidSect="006475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E0939" w14:textId="77777777" w:rsidR="00A21634" w:rsidRDefault="00A21634" w:rsidP="00525C54">
      <w:r>
        <w:separator/>
      </w:r>
    </w:p>
  </w:endnote>
  <w:endnote w:type="continuationSeparator" w:id="0">
    <w:p w14:paraId="5709DDAC" w14:textId="77777777" w:rsidR="00A21634" w:rsidRDefault="00A21634" w:rsidP="0052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9337A" w14:textId="77777777" w:rsidR="00525C54" w:rsidRDefault="00525C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10BAE" w14:textId="77777777" w:rsidR="00525C54" w:rsidRDefault="00525C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99B3" w14:textId="77777777" w:rsidR="00525C54" w:rsidRDefault="00525C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BE594" w14:textId="77777777" w:rsidR="00A21634" w:rsidRDefault="00A21634" w:rsidP="00525C54">
      <w:r>
        <w:separator/>
      </w:r>
    </w:p>
  </w:footnote>
  <w:footnote w:type="continuationSeparator" w:id="0">
    <w:p w14:paraId="672F0EDC" w14:textId="77777777" w:rsidR="00A21634" w:rsidRDefault="00A21634" w:rsidP="00525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E9857" w14:textId="77777777" w:rsidR="00525C54" w:rsidRDefault="00525C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6401B" w14:textId="77777777" w:rsidR="00525C54" w:rsidRDefault="00525C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EED25" w14:textId="77777777" w:rsidR="00525C54" w:rsidRDefault="00525C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C420B"/>
    <w:multiLevelType w:val="hybridMultilevel"/>
    <w:tmpl w:val="BA10A8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72D79"/>
    <w:multiLevelType w:val="hybridMultilevel"/>
    <w:tmpl w:val="0C00B948"/>
    <w:lvl w:ilvl="0" w:tplc="642A10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4256"/>
    <w:rsid w:val="0002044C"/>
    <w:rsid w:val="00030533"/>
    <w:rsid w:val="00035C10"/>
    <w:rsid w:val="000451CA"/>
    <w:rsid w:val="00045D84"/>
    <w:rsid w:val="00054538"/>
    <w:rsid w:val="0006706E"/>
    <w:rsid w:val="000838D3"/>
    <w:rsid w:val="000913CD"/>
    <w:rsid w:val="0009393D"/>
    <w:rsid w:val="000A70C8"/>
    <w:rsid w:val="000A79AD"/>
    <w:rsid w:val="000B574F"/>
    <w:rsid w:val="000D14B2"/>
    <w:rsid w:val="000F197B"/>
    <w:rsid w:val="00100708"/>
    <w:rsid w:val="00112147"/>
    <w:rsid w:val="00121994"/>
    <w:rsid w:val="00122A15"/>
    <w:rsid w:val="00122E1B"/>
    <w:rsid w:val="00124DFA"/>
    <w:rsid w:val="00140812"/>
    <w:rsid w:val="00140E7C"/>
    <w:rsid w:val="00155C8D"/>
    <w:rsid w:val="00157DCA"/>
    <w:rsid w:val="00160F5B"/>
    <w:rsid w:val="001627D4"/>
    <w:rsid w:val="001641C1"/>
    <w:rsid w:val="00175A1A"/>
    <w:rsid w:val="00182C5A"/>
    <w:rsid w:val="001A1E2D"/>
    <w:rsid w:val="001A5250"/>
    <w:rsid w:val="001A5C31"/>
    <w:rsid w:val="001A6738"/>
    <w:rsid w:val="001A6E9F"/>
    <w:rsid w:val="001C2938"/>
    <w:rsid w:val="001C36BE"/>
    <w:rsid w:val="001E5F70"/>
    <w:rsid w:val="00207750"/>
    <w:rsid w:val="00215CFB"/>
    <w:rsid w:val="00222637"/>
    <w:rsid w:val="00262B85"/>
    <w:rsid w:val="00265457"/>
    <w:rsid w:val="00267504"/>
    <w:rsid w:val="00276902"/>
    <w:rsid w:val="0028109E"/>
    <w:rsid w:val="00285FE7"/>
    <w:rsid w:val="002978B2"/>
    <w:rsid w:val="002B6B95"/>
    <w:rsid w:val="002B77DB"/>
    <w:rsid w:val="002E6351"/>
    <w:rsid w:val="00302216"/>
    <w:rsid w:val="00302649"/>
    <w:rsid w:val="00311BAA"/>
    <w:rsid w:val="00311BDD"/>
    <w:rsid w:val="0033110F"/>
    <w:rsid w:val="00331D0F"/>
    <w:rsid w:val="00340E8F"/>
    <w:rsid w:val="00347ABE"/>
    <w:rsid w:val="00360B43"/>
    <w:rsid w:val="00371516"/>
    <w:rsid w:val="00372475"/>
    <w:rsid w:val="00383F80"/>
    <w:rsid w:val="003863B2"/>
    <w:rsid w:val="0038725A"/>
    <w:rsid w:val="003908B7"/>
    <w:rsid w:val="00394137"/>
    <w:rsid w:val="003A67EE"/>
    <w:rsid w:val="003A72A2"/>
    <w:rsid w:val="003B3514"/>
    <w:rsid w:val="0040361E"/>
    <w:rsid w:val="00404634"/>
    <w:rsid w:val="004379C6"/>
    <w:rsid w:val="004432D4"/>
    <w:rsid w:val="00455AF4"/>
    <w:rsid w:val="00471265"/>
    <w:rsid w:val="00475C9F"/>
    <w:rsid w:val="0048217F"/>
    <w:rsid w:val="00484BD1"/>
    <w:rsid w:val="00485993"/>
    <w:rsid w:val="00496CBA"/>
    <w:rsid w:val="004D5EA1"/>
    <w:rsid w:val="004E1723"/>
    <w:rsid w:val="004F02F5"/>
    <w:rsid w:val="00523843"/>
    <w:rsid w:val="00525C54"/>
    <w:rsid w:val="0052686E"/>
    <w:rsid w:val="00536328"/>
    <w:rsid w:val="005431DE"/>
    <w:rsid w:val="005434DD"/>
    <w:rsid w:val="00547FD5"/>
    <w:rsid w:val="00567213"/>
    <w:rsid w:val="00574C68"/>
    <w:rsid w:val="00592AFF"/>
    <w:rsid w:val="005965C8"/>
    <w:rsid w:val="005B4E3E"/>
    <w:rsid w:val="005C23D5"/>
    <w:rsid w:val="005C6DD5"/>
    <w:rsid w:val="005E1B26"/>
    <w:rsid w:val="005E2D00"/>
    <w:rsid w:val="005E2DDB"/>
    <w:rsid w:val="005F45F1"/>
    <w:rsid w:val="0060532D"/>
    <w:rsid w:val="006061A3"/>
    <w:rsid w:val="00615BBB"/>
    <w:rsid w:val="00616F4F"/>
    <w:rsid w:val="00621381"/>
    <w:rsid w:val="00626C4F"/>
    <w:rsid w:val="006303DE"/>
    <w:rsid w:val="00630A95"/>
    <w:rsid w:val="0064756E"/>
    <w:rsid w:val="00650D6E"/>
    <w:rsid w:val="00666D53"/>
    <w:rsid w:val="006904E1"/>
    <w:rsid w:val="006C761F"/>
    <w:rsid w:val="006F0543"/>
    <w:rsid w:val="006F569D"/>
    <w:rsid w:val="00702DA2"/>
    <w:rsid w:val="00707CB6"/>
    <w:rsid w:val="007249F3"/>
    <w:rsid w:val="0072512D"/>
    <w:rsid w:val="007269CC"/>
    <w:rsid w:val="00740AF5"/>
    <w:rsid w:val="00753876"/>
    <w:rsid w:val="00770012"/>
    <w:rsid w:val="007759C9"/>
    <w:rsid w:val="00784A76"/>
    <w:rsid w:val="007A3660"/>
    <w:rsid w:val="007B22FD"/>
    <w:rsid w:val="007B4CFF"/>
    <w:rsid w:val="007C68CE"/>
    <w:rsid w:val="007E59AB"/>
    <w:rsid w:val="007F24BD"/>
    <w:rsid w:val="00821AAC"/>
    <w:rsid w:val="0082725E"/>
    <w:rsid w:val="0082772F"/>
    <w:rsid w:val="00830437"/>
    <w:rsid w:val="008478E9"/>
    <w:rsid w:val="00850FEE"/>
    <w:rsid w:val="00854E5F"/>
    <w:rsid w:val="00867C23"/>
    <w:rsid w:val="008747DA"/>
    <w:rsid w:val="00887602"/>
    <w:rsid w:val="00893759"/>
    <w:rsid w:val="008A05F6"/>
    <w:rsid w:val="008B195F"/>
    <w:rsid w:val="008C77EC"/>
    <w:rsid w:val="008D5D34"/>
    <w:rsid w:val="008D624A"/>
    <w:rsid w:val="008F5609"/>
    <w:rsid w:val="00902F20"/>
    <w:rsid w:val="00904778"/>
    <w:rsid w:val="00907DE0"/>
    <w:rsid w:val="009170CE"/>
    <w:rsid w:val="00951919"/>
    <w:rsid w:val="009637C9"/>
    <w:rsid w:val="00975842"/>
    <w:rsid w:val="0098412A"/>
    <w:rsid w:val="009A0511"/>
    <w:rsid w:val="009B1A8F"/>
    <w:rsid w:val="009C0030"/>
    <w:rsid w:val="009C3674"/>
    <w:rsid w:val="009C39E8"/>
    <w:rsid w:val="009D6DDA"/>
    <w:rsid w:val="009F0716"/>
    <w:rsid w:val="00A0126B"/>
    <w:rsid w:val="00A21634"/>
    <w:rsid w:val="00A32838"/>
    <w:rsid w:val="00A5165D"/>
    <w:rsid w:val="00A51827"/>
    <w:rsid w:val="00A52CEF"/>
    <w:rsid w:val="00A6070E"/>
    <w:rsid w:val="00A63447"/>
    <w:rsid w:val="00A653D6"/>
    <w:rsid w:val="00A7167B"/>
    <w:rsid w:val="00AA196E"/>
    <w:rsid w:val="00AC3DD9"/>
    <w:rsid w:val="00AD3DA0"/>
    <w:rsid w:val="00AD5683"/>
    <w:rsid w:val="00AD7633"/>
    <w:rsid w:val="00AE4B63"/>
    <w:rsid w:val="00AE5E0F"/>
    <w:rsid w:val="00AF0F86"/>
    <w:rsid w:val="00AF597F"/>
    <w:rsid w:val="00B05AFC"/>
    <w:rsid w:val="00B14CF6"/>
    <w:rsid w:val="00B53DEE"/>
    <w:rsid w:val="00B56F92"/>
    <w:rsid w:val="00B66479"/>
    <w:rsid w:val="00B92364"/>
    <w:rsid w:val="00BA414B"/>
    <w:rsid w:val="00BB222F"/>
    <w:rsid w:val="00BB2D05"/>
    <w:rsid w:val="00BC4905"/>
    <w:rsid w:val="00BC4E7F"/>
    <w:rsid w:val="00BC67FF"/>
    <w:rsid w:val="00BD54B6"/>
    <w:rsid w:val="00BE2CAD"/>
    <w:rsid w:val="00C0632B"/>
    <w:rsid w:val="00C11732"/>
    <w:rsid w:val="00C5458C"/>
    <w:rsid w:val="00C546AB"/>
    <w:rsid w:val="00C564D8"/>
    <w:rsid w:val="00C62D49"/>
    <w:rsid w:val="00C93ECA"/>
    <w:rsid w:val="00C95FA3"/>
    <w:rsid w:val="00CB138F"/>
    <w:rsid w:val="00CC4ADD"/>
    <w:rsid w:val="00CC55CC"/>
    <w:rsid w:val="00D036CF"/>
    <w:rsid w:val="00D04A3F"/>
    <w:rsid w:val="00D150D9"/>
    <w:rsid w:val="00D37994"/>
    <w:rsid w:val="00D579B3"/>
    <w:rsid w:val="00D606F5"/>
    <w:rsid w:val="00D6677C"/>
    <w:rsid w:val="00D70D23"/>
    <w:rsid w:val="00D838AA"/>
    <w:rsid w:val="00D921F8"/>
    <w:rsid w:val="00DB4AD1"/>
    <w:rsid w:val="00DB5AA5"/>
    <w:rsid w:val="00DD5D60"/>
    <w:rsid w:val="00DE74E9"/>
    <w:rsid w:val="00DF3544"/>
    <w:rsid w:val="00DF7C3E"/>
    <w:rsid w:val="00E10ECB"/>
    <w:rsid w:val="00E22111"/>
    <w:rsid w:val="00E2578F"/>
    <w:rsid w:val="00E30F13"/>
    <w:rsid w:val="00E36D53"/>
    <w:rsid w:val="00E77A2A"/>
    <w:rsid w:val="00E834E9"/>
    <w:rsid w:val="00E94797"/>
    <w:rsid w:val="00EB640D"/>
    <w:rsid w:val="00EC0A35"/>
    <w:rsid w:val="00ED2906"/>
    <w:rsid w:val="00ED43AB"/>
    <w:rsid w:val="00EE3E5C"/>
    <w:rsid w:val="00EE5D03"/>
    <w:rsid w:val="00EF1EA0"/>
    <w:rsid w:val="00EF2803"/>
    <w:rsid w:val="00F23DF2"/>
    <w:rsid w:val="00F569AE"/>
    <w:rsid w:val="00F770A6"/>
    <w:rsid w:val="00F9428E"/>
    <w:rsid w:val="00FA0932"/>
    <w:rsid w:val="00FB483C"/>
    <w:rsid w:val="00FB6B84"/>
    <w:rsid w:val="00FD04BC"/>
    <w:rsid w:val="00FD700B"/>
    <w:rsid w:val="00FF24D1"/>
    <w:rsid w:val="00FF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47B797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33110F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D2906"/>
    <w:rPr>
      <w:rFonts w:ascii="Calibri" w:eastAsia="Calibri" w:hAnsi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ED2906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DE74E9"/>
    <w:pPr>
      <w:ind w:left="720"/>
      <w:contextualSpacing/>
    </w:pPr>
    <w:rPr>
      <w:rFonts w:eastAsia="Calibri"/>
    </w:rPr>
  </w:style>
  <w:style w:type="paragraph" w:styleId="Header">
    <w:name w:val="header"/>
    <w:basedOn w:val="Normal"/>
    <w:link w:val="HeaderChar"/>
    <w:rsid w:val="00525C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25C54"/>
    <w:rPr>
      <w:sz w:val="24"/>
      <w:szCs w:val="24"/>
    </w:rPr>
  </w:style>
  <w:style w:type="paragraph" w:styleId="Footer">
    <w:name w:val="footer"/>
    <w:basedOn w:val="Normal"/>
    <w:link w:val="FooterChar"/>
    <w:rsid w:val="00525C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25C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8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.nj.gov/pension_results?member_last_name=&amp;member_first_name=&amp;member_last_employer=BRICK+TWP+BD+OF+ED&amp;member_pension_fund=&amp;member_retirement_cause=&amp;type_of_benefit=&amp;year_start=1900&amp;year_end=2100&amp;mthly_total_allowance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opra+request-33417-4df59bb2@requests.opramachine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ccessUnit.TreasuryGovernmentRecords@treas.nj.go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Base/>
  <HLinks>
    <vt:vector size="12" baseType="variant">
      <vt:variant>
        <vt:i4>2293768</vt:i4>
      </vt:variant>
      <vt:variant>
        <vt:i4>5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6881369</vt:i4>
      </vt:variant>
      <vt:variant>
        <vt:i4>0</vt:i4>
      </vt:variant>
      <vt:variant>
        <vt:i4>0</vt:i4>
      </vt:variant>
      <vt:variant>
        <vt:i4>5</vt:i4>
      </vt:variant>
      <vt:variant>
        <vt:lpwstr>mailto:jcd210@scarletmail.rutgers.edu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2022-07-14T13:41:00Z</dcterms:created>
  <dcterms:modified xsi:type="dcterms:W3CDTF">2022-07-14T15:16:00Z</dcterms:modified>
</cp:coreProperties>
</file>